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3B6B" w14:textId="77777777" w:rsidR="00DA5733" w:rsidRPr="00AF06D1" w:rsidRDefault="00DA5733" w:rsidP="00201CC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AF06D1">
        <w:rPr>
          <w:rFonts w:ascii="Times New Roman" w:hAnsi="Times New Roman" w:cs="Times New Roman"/>
          <w:sz w:val="30"/>
          <w:szCs w:val="30"/>
        </w:rPr>
        <w:t>ТЕЗИСЫ</w:t>
      </w:r>
      <w:bookmarkEnd w:id="0"/>
      <w:r w:rsidRPr="00AF06D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BBFFCF5" w14:textId="5D108F6F" w:rsidR="00114574" w:rsidRPr="00AF06D1" w:rsidRDefault="00DA5733" w:rsidP="00201CC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AF06D1">
        <w:rPr>
          <w:rFonts w:ascii="Times New Roman" w:hAnsi="Times New Roman" w:cs="Times New Roman"/>
          <w:sz w:val="30"/>
          <w:szCs w:val="30"/>
        </w:rPr>
        <w:t>обучающего выступления</w:t>
      </w:r>
    </w:p>
    <w:p w14:paraId="5DE778D5" w14:textId="69739EEF" w:rsidR="00201CCA" w:rsidRPr="00AF06D1" w:rsidRDefault="00201CCA" w:rsidP="00201CC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AF06D1">
        <w:rPr>
          <w:rFonts w:ascii="Times New Roman" w:hAnsi="Times New Roman" w:cs="Times New Roman"/>
          <w:sz w:val="30"/>
          <w:szCs w:val="30"/>
        </w:rPr>
        <w:t>действи</w:t>
      </w:r>
      <w:r w:rsidR="00DA5733" w:rsidRPr="00AF06D1">
        <w:rPr>
          <w:rFonts w:ascii="Times New Roman" w:hAnsi="Times New Roman" w:cs="Times New Roman"/>
          <w:sz w:val="30"/>
          <w:szCs w:val="30"/>
        </w:rPr>
        <w:t>я</w:t>
      </w:r>
      <w:r w:rsidRPr="00AF06D1">
        <w:rPr>
          <w:rFonts w:ascii="Times New Roman" w:hAnsi="Times New Roman" w:cs="Times New Roman"/>
          <w:sz w:val="30"/>
          <w:szCs w:val="30"/>
        </w:rPr>
        <w:t xml:space="preserve"> </w:t>
      </w:r>
      <w:r w:rsidR="00DA5733" w:rsidRPr="00AF06D1">
        <w:rPr>
          <w:rFonts w:ascii="Times New Roman" w:hAnsi="Times New Roman" w:cs="Times New Roman"/>
          <w:sz w:val="30"/>
          <w:szCs w:val="30"/>
        </w:rPr>
        <w:t>по</w:t>
      </w:r>
      <w:r w:rsidRPr="00AF06D1">
        <w:rPr>
          <w:rFonts w:ascii="Times New Roman" w:hAnsi="Times New Roman" w:cs="Times New Roman"/>
          <w:sz w:val="30"/>
          <w:szCs w:val="30"/>
        </w:rPr>
        <w:t xml:space="preserve"> эвакуации </w:t>
      </w:r>
    </w:p>
    <w:p w14:paraId="2454A563" w14:textId="14137725" w:rsidR="00201CCA" w:rsidRPr="00AF06D1" w:rsidRDefault="00201CCA" w:rsidP="00201CC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AF06D1">
        <w:rPr>
          <w:rFonts w:ascii="Times New Roman" w:hAnsi="Times New Roman" w:cs="Times New Roman"/>
          <w:sz w:val="30"/>
          <w:szCs w:val="30"/>
        </w:rPr>
        <w:t>людей при пожаре</w:t>
      </w:r>
    </w:p>
    <w:p w14:paraId="7F57FA4C" w14:textId="55C29CC4" w:rsidR="00114574" w:rsidRPr="00AF06D1" w:rsidRDefault="00114574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3A52AE4" w14:textId="24E0BF49" w:rsidR="00DA5733" w:rsidRPr="00AF06D1" w:rsidRDefault="00AF06D1" w:rsidP="00AF0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06D1">
        <w:rPr>
          <w:rFonts w:ascii="Times New Roman" w:hAnsi="Times New Roman" w:cs="Times New Roman"/>
          <w:sz w:val="30"/>
          <w:szCs w:val="30"/>
        </w:rPr>
        <w:t xml:space="preserve">Специалисты МЧС подсказывают, приходя на незнакомый объект, обратите внимание на план эвакуации. Такие планы разрабатываются </w:t>
      </w:r>
      <w:r w:rsidRPr="00E46C82">
        <w:rPr>
          <w:rFonts w:ascii="Times New Roman" w:hAnsi="Times New Roman" w:cs="Times New Roman"/>
          <w:sz w:val="30"/>
          <w:szCs w:val="30"/>
        </w:rPr>
        <w:t>поэтажно и вывешиваются на каждом этаже у выход</w:t>
      </w:r>
      <w:r w:rsidR="00E46C82" w:rsidRPr="00E46C82">
        <w:rPr>
          <w:rFonts w:ascii="Times New Roman" w:hAnsi="Times New Roman" w:cs="Times New Roman"/>
          <w:sz w:val="30"/>
          <w:szCs w:val="30"/>
        </w:rPr>
        <w:t>а</w:t>
      </w:r>
      <w:r w:rsidRPr="00E46C82">
        <w:rPr>
          <w:rFonts w:ascii="Times New Roman" w:hAnsi="Times New Roman" w:cs="Times New Roman"/>
          <w:sz w:val="30"/>
          <w:szCs w:val="30"/>
        </w:rPr>
        <w:t>. Планы</w:t>
      </w:r>
      <w:r w:rsidRPr="00AF06D1">
        <w:rPr>
          <w:rFonts w:ascii="Times New Roman" w:hAnsi="Times New Roman" w:cs="Times New Roman"/>
          <w:sz w:val="30"/>
          <w:szCs w:val="30"/>
        </w:rPr>
        <w:t xml:space="preserve"> составляются схематично, не перегружены информацией и легко доступны для восприятия.</w:t>
      </w:r>
    </w:p>
    <w:p w14:paraId="7A1DB501" w14:textId="3E34591C" w:rsidR="00AF06D1" w:rsidRDefault="00AF06D1" w:rsidP="00AF06D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F06D1">
        <w:rPr>
          <w:rFonts w:ascii="Times New Roman" w:hAnsi="Times New Roman" w:cs="Times New Roman"/>
          <w:iCs/>
          <w:sz w:val="30"/>
          <w:szCs w:val="30"/>
        </w:rPr>
        <w:t>Пр</w:t>
      </w:r>
      <w:r w:rsidR="001904EB">
        <w:rPr>
          <w:rFonts w:ascii="Times New Roman" w:hAnsi="Times New Roman" w:cs="Times New Roman"/>
          <w:iCs/>
          <w:sz w:val="30"/>
          <w:szCs w:val="30"/>
        </w:rPr>
        <w:t xml:space="preserve">оходя по объекту по своим делам, обратите внимание </w:t>
      </w:r>
      <w:r w:rsidR="00C76EC1">
        <w:rPr>
          <w:rFonts w:ascii="Times New Roman" w:hAnsi="Times New Roman" w:cs="Times New Roman"/>
          <w:iCs/>
          <w:sz w:val="30"/>
          <w:szCs w:val="30"/>
        </w:rPr>
        <w:br/>
      </w:r>
      <w:r w:rsidR="001904EB" w:rsidRPr="00E46C82">
        <w:rPr>
          <w:rFonts w:ascii="Times New Roman" w:hAnsi="Times New Roman" w:cs="Times New Roman"/>
          <w:iCs/>
          <w:sz w:val="30"/>
          <w:szCs w:val="30"/>
        </w:rPr>
        <w:t>на эвакуационные знаки</w:t>
      </w:r>
      <w:r w:rsidR="00C76EC1" w:rsidRPr="00E46C82">
        <w:rPr>
          <w:rFonts w:ascii="Times New Roman" w:hAnsi="Times New Roman" w:cs="Times New Roman"/>
          <w:iCs/>
          <w:sz w:val="30"/>
          <w:szCs w:val="30"/>
        </w:rPr>
        <w:t>, они будут указывать пути, которые вы видели</w:t>
      </w:r>
      <w:r w:rsidR="00C76EC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C76EC1">
        <w:rPr>
          <w:rFonts w:ascii="Times New Roman" w:hAnsi="Times New Roman" w:cs="Times New Roman"/>
          <w:iCs/>
          <w:sz w:val="30"/>
          <w:szCs w:val="30"/>
        </w:rPr>
        <w:br/>
        <w:t xml:space="preserve">на плане. Например, зеленая табличка «ВЫХОД», размещаемая над дверями эвакуационного выхода знакома всем. Кстати, не все выходы, </w:t>
      </w:r>
      <w:r w:rsidR="00C76EC1">
        <w:rPr>
          <w:rFonts w:ascii="Times New Roman" w:hAnsi="Times New Roman" w:cs="Times New Roman"/>
          <w:iCs/>
          <w:sz w:val="30"/>
          <w:szCs w:val="30"/>
        </w:rPr>
        <w:br/>
        <w:t>как и не все лестницы являются эвакуационными, многие спроектированы для удобства людей</w:t>
      </w:r>
      <w:r w:rsidR="0007684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076840" w:rsidRPr="00076840">
        <w:rPr>
          <w:rFonts w:ascii="Times New Roman" w:hAnsi="Times New Roman" w:cs="Times New Roman"/>
          <w:i/>
          <w:iCs/>
          <w:sz w:val="30"/>
          <w:szCs w:val="30"/>
        </w:rPr>
        <w:t xml:space="preserve">(например, </w:t>
      </w:r>
      <w:r w:rsidR="00F06CF8" w:rsidRPr="00076840">
        <w:rPr>
          <w:rFonts w:ascii="Times New Roman" w:hAnsi="Times New Roman" w:cs="Times New Roman"/>
          <w:i/>
          <w:iCs/>
          <w:sz w:val="30"/>
          <w:szCs w:val="30"/>
        </w:rPr>
        <w:t>эскалаторы</w:t>
      </w:r>
      <w:r w:rsidR="00683EAF">
        <w:rPr>
          <w:rFonts w:ascii="Times New Roman" w:hAnsi="Times New Roman" w:cs="Times New Roman"/>
          <w:i/>
          <w:iCs/>
          <w:sz w:val="30"/>
          <w:szCs w:val="30"/>
        </w:rPr>
        <w:t xml:space="preserve"> или</w:t>
      </w:r>
      <w:r w:rsidR="00076840" w:rsidRPr="00076840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E87C67" w:rsidRPr="00076840">
        <w:rPr>
          <w:rFonts w:ascii="Times New Roman" w:hAnsi="Times New Roman" w:cs="Times New Roman"/>
          <w:i/>
          <w:iCs/>
          <w:sz w:val="30"/>
          <w:szCs w:val="30"/>
        </w:rPr>
        <w:t xml:space="preserve">открытые </w:t>
      </w:r>
      <w:r w:rsidR="00E87C67">
        <w:rPr>
          <w:rFonts w:ascii="Times New Roman" w:hAnsi="Times New Roman" w:cs="Times New Roman"/>
          <w:i/>
          <w:iCs/>
          <w:sz w:val="30"/>
          <w:szCs w:val="30"/>
        </w:rPr>
        <w:t xml:space="preserve">лестницы </w:t>
      </w:r>
      <w:r w:rsidR="00E87C67">
        <w:rPr>
          <w:rFonts w:ascii="Times New Roman" w:hAnsi="Times New Roman" w:cs="Times New Roman"/>
          <w:i/>
          <w:iCs/>
          <w:sz w:val="30"/>
          <w:szCs w:val="30"/>
        </w:rPr>
        <w:br/>
        <w:t xml:space="preserve">в </w:t>
      </w:r>
      <w:r w:rsidR="00F06CF8">
        <w:rPr>
          <w:rFonts w:ascii="Times New Roman" w:hAnsi="Times New Roman" w:cs="Times New Roman"/>
          <w:i/>
          <w:iCs/>
          <w:sz w:val="30"/>
          <w:szCs w:val="30"/>
        </w:rPr>
        <w:t>средней части</w:t>
      </w:r>
      <w:r w:rsidR="00E87C67">
        <w:rPr>
          <w:rFonts w:ascii="Times New Roman" w:hAnsi="Times New Roman" w:cs="Times New Roman"/>
          <w:i/>
          <w:iCs/>
          <w:sz w:val="30"/>
          <w:szCs w:val="30"/>
        </w:rPr>
        <w:t xml:space="preserve"> здания</w:t>
      </w:r>
      <w:r w:rsidR="00076840" w:rsidRPr="00076840">
        <w:rPr>
          <w:rFonts w:ascii="Times New Roman" w:hAnsi="Times New Roman" w:cs="Times New Roman"/>
          <w:i/>
          <w:iCs/>
          <w:sz w:val="30"/>
          <w:szCs w:val="30"/>
        </w:rPr>
        <w:t>, то есть не расположенные в лестничной клетке)</w:t>
      </w:r>
      <w:r w:rsidR="00C76EC1">
        <w:rPr>
          <w:rFonts w:ascii="Times New Roman" w:hAnsi="Times New Roman" w:cs="Times New Roman"/>
          <w:iCs/>
          <w:sz w:val="30"/>
          <w:szCs w:val="30"/>
        </w:rPr>
        <w:t xml:space="preserve">, </w:t>
      </w:r>
      <w:r w:rsidR="00E87C67">
        <w:rPr>
          <w:rFonts w:ascii="Times New Roman" w:hAnsi="Times New Roman" w:cs="Times New Roman"/>
          <w:iCs/>
          <w:sz w:val="30"/>
          <w:szCs w:val="30"/>
        </w:rPr>
        <w:br/>
      </w:r>
      <w:r w:rsidR="00C76EC1">
        <w:rPr>
          <w:rFonts w:ascii="Times New Roman" w:hAnsi="Times New Roman" w:cs="Times New Roman"/>
          <w:iCs/>
          <w:sz w:val="30"/>
          <w:szCs w:val="30"/>
        </w:rPr>
        <w:t xml:space="preserve">но в случае эвакуации при пожаре следует пользоваться именно </w:t>
      </w:r>
      <w:r w:rsidR="00F06CF8">
        <w:rPr>
          <w:rFonts w:ascii="Times New Roman" w:hAnsi="Times New Roman" w:cs="Times New Roman"/>
          <w:iCs/>
          <w:sz w:val="30"/>
          <w:szCs w:val="30"/>
        </w:rPr>
        <w:t>выходами,</w:t>
      </w:r>
      <w:r w:rsidR="00E87C67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C76EC1">
        <w:rPr>
          <w:rFonts w:ascii="Times New Roman" w:hAnsi="Times New Roman" w:cs="Times New Roman"/>
          <w:iCs/>
          <w:sz w:val="30"/>
          <w:szCs w:val="30"/>
        </w:rPr>
        <w:t>обозначенными эвакуационными знаками. Они показывают наиболее коротки</w:t>
      </w:r>
      <w:r w:rsidR="00F06CF8">
        <w:rPr>
          <w:rFonts w:ascii="Times New Roman" w:hAnsi="Times New Roman" w:cs="Times New Roman"/>
          <w:iCs/>
          <w:sz w:val="30"/>
          <w:szCs w:val="30"/>
        </w:rPr>
        <w:t>й и</w:t>
      </w:r>
      <w:r w:rsidR="00C76EC1">
        <w:rPr>
          <w:rFonts w:ascii="Times New Roman" w:hAnsi="Times New Roman" w:cs="Times New Roman"/>
          <w:iCs/>
          <w:sz w:val="30"/>
          <w:szCs w:val="30"/>
        </w:rPr>
        <w:t xml:space="preserve"> безопасны</w:t>
      </w:r>
      <w:r w:rsidR="00F06CF8">
        <w:rPr>
          <w:rFonts w:ascii="Times New Roman" w:hAnsi="Times New Roman" w:cs="Times New Roman"/>
          <w:iCs/>
          <w:sz w:val="30"/>
          <w:szCs w:val="30"/>
        </w:rPr>
        <w:t>й</w:t>
      </w:r>
      <w:r w:rsidR="00C76EC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F06CF8">
        <w:rPr>
          <w:rFonts w:ascii="Times New Roman" w:hAnsi="Times New Roman" w:cs="Times New Roman"/>
          <w:iCs/>
          <w:sz w:val="30"/>
          <w:szCs w:val="30"/>
        </w:rPr>
        <w:t>путь</w:t>
      </w:r>
      <w:r w:rsidR="00C76EC1">
        <w:rPr>
          <w:rFonts w:ascii="Times New Roman" w:hAnsi="Times New Roman" w:cs="Times New Roman"/>
          <w:iCs/>
          <w:sz w:val="30"/>
          <w:szCs w:val="30"/>
        </w:rPr>
        <w:t>.</w:t>
      </w:r>
    </w:p>
    <w:p w14:paraId="6FA0AF10" w14:textId="6B834025" w:rsidR="00C76EC1" w:rsidRDefault="00C76EC1" w:rsidP="00AF06D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Есть и другие эвакуационные знаки, они всегда выполнены белым символом или надписью на зеленом фоне. Например, многие могли видеть </w:t>
      </w:r>
      <w:proofErr w:type="gramStart"/>
      <w:r>
        <w:rPr>
          <w:rFonts w:ascii="Times New Roman" w:hAnsi="Times New Roman" w:cs="Times New Roman"/>
          <w:iCs/>
          <w:sz w:val="30"/>
          <w:szCs w:val="30"/>
        </w:rPr>
        <w:t>белые стрелочки</w:t>
      </w:r>
      <w:proofErr w:type="gramEnd"/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E87C67">
        <w:rPr>
          <w:rFonts w:ascii="Times New Roman" w:hAnsi="Times New Roman" w:cs="Times New Roman"/>
          <w:iCs/>
          <w:sz w:val="30"/>
          <w:szCs w:val="30"/>
        </w:rPr>
        <w:t>вписанные в</w:t>
      </w:r>
      <w:r>
        <w:rPr>
          <w:rFonts w:ascii="Times New Roman" w:hAnsi="Times New Roman" w:cs="Times New Roman"/>
          <w:iCs/>
          <w:sz w:val="30"/>
          <w:szCs w:val="30"/>
        </w:rPr>
        <w:t xml:space="preserve"> зелен</w:t>
      </w:r>
      <w:r w:rsidR="00E87C67">
        <w:rPr>
          <w:rFonts w:ascii="Times New Roman" w:hAnsi="Times New Roman" w:cs="Times New Roman"/>
          <w:iCs/>
          <w:sz w:val="30"/>
          <w:szCs w:val="30"/>
        </w:rPr>
        <w:t>ый</w:t>
      </w:r>
      <w:r>
        <w:rPr>
          <w:rFonts w:ascii="Times New Roman" w:hAnsi="Times New Roman" w:cs="Times New Roman"/>
          <w:iCs/>
          <w:sz w:val="30"/>
          <w:szCs w:val="30"/>
        </w:rPr>
        <w:t xml:space="preserve"> квадрат – они указывают направления к эвакуационным выходам.</w:t>
      </w:r>
    </w:p>
    <w:p w14:paraId="2E6F1555" w14:textId="4B419A63" w:rsidR="00C76EC1" w:rsidRDefault="00C76EC1" w:rsidP="00AF06D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Кстати, место хранения в здании аптечки первой медицинской помощи также обозначается белым крестом </w:t>
      </w:r>
      <w:r w:rsidR="00E87C67">
        <w:rPr>
          <w:rFonts w:ascii="Times New Roman" w:hAnsi="Times New Roman" w:cs="Times New Roman"/>
          <w:iCs/>
          <w:sz w:val="30"/>
          <w:szCs w:val="30"/>
        </w:rPr>
        <w:t>в</w:t>
      </w:r>
      <w:r>
        <w:rPr>
          <w:rFonts w:ascii="Times New Roman" w:hAnsi="Times New Roman" w:cs="Times New Roman"/>
          <w:iCs/>
          <w:sz w:val="30"/>
          <w:szCs w:val="30"/>
        </w:rPr>
        <w:t xml:space="preserve"> зеленом квадрате. А вот место хранения огнетушителя – белым символом </w:t>
      </w:r>
      <w:r w:rsidR="00E87C67">
        <w:rPr>
          <w:rFonts w:ascii="Times New Roman" w:hAnsi="Times New Roman" w:cs="Times New Roman"/>
          <w:iCs/>
          <w:sz w:val="30"/>
          <w:szCs w:val="30"/>
        </w:rPr>
        <w:t>в</w:t>
      </w:r>
      <w:r>
        <w:rPr>
          <w:rFonts w:ascii="Times New Roman" w:hAnsi="Times New Roman" w:cs="Times New Roman"/>
          <w:iCs/>
          <w:sz w:val="30"/>
          <w:szCs w:val="30"/>
        </w:rPr>
        <w:t xml:space="preserve"> красном квадрате.</w:t>
      </w:r>
    </w:p>
    <w:p w14:paraId="17854B1C" w14:textId="41CB7635" w:rsidR="00C76EC1" w:rsidRDefault="0052688F" w:rsidP="00AF06D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Правилами предусмотрено, что на планах эвакуации обозначены места хранения огнетушителей, расположения пожарных кранов и некоторая другая информация </w:t>
      </w:r>
      <w:r w:rsidRPr="0052688F">
        <w:rPr>
          <w:rFonts w:ascii="Times New Roman" w:hAnsi="Times New Roman" w:cs="Times New Roman"/>
          <w:i/>
          <w:iCs/>
          <w:sz w:val="30"/>
          <w:szCs w:val="30"/>
        </w:rPr>
        <w:t>(стационарные телефоны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и др.</w:t>
      </w:r>
      <w:r w:rsidRPr="0052688F">
        <w:rPr>
          <w:rFonts w:ascii="Times New Roman" w:hAnsi="Times New Roman" w:cs="Times New Roman"/>
          <w:i/>
          <w:iCs/>
          <w:sz w:val="30"/>
          <w:szCs w:val="30"/>
        </w:rPr>
        <w:t>)</w:t>
      </w:r>
      <w:r>
        <w:rPr>
          <w:rFonts w:ascii="Times New Roman" w:hAnsi="Times New Roman" w:cs="Times New Roman"/>
          <w:iCs/>
          <w:sz w:val="30"/>
          <w:szCs w:val="30"/>
        </w:rPr>
        <w:t xml:space="preserve">. Также там указано, где можно вручную запустить автоматическую систему пожарной сигнализации и систему оповещения людей при пожаре – нажав кнопку ручного пожарного </w:t>
      </w:r>
      <w:proofErr w:type="spellStart"/>
      <w:r>
        <w:rPr>
          <w:rFonts w:ascii="Times New Roman" w:hAnsi="Times New Roman" w:cs="Times New Roman"/>
          <w:iCs/>
          <w:sz w:val="30"/>
          <w:szCs w:val="30"/>
        </w:rPr>
        <w:t>извещателя</w:t>
      </w:r>
      <w:proofErr w:type="spellEnd"/>
      <w:r>
        <w:rPr>
          <w:rFonts w:ascii="Times New Roman" w:hAnsi="Times New Roman" w:cs="Times New Roman"/>
          <w:iCs/>
          <w:sz w:val="30"/>
          <w:szCs w:val="30"/>
        </w:rPr>
        <w:t>.</w:t>
      </w:r>
    </w:p>
    <w:p w14:paraId="6EE4B27D" w14:textId="7C316474" w:rsidR="0052688F" w:rsidRDefault="0052688F" w:rsidP="00AF06D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Автоматическая система пожарной сигнализации или система оповещения </w:t>
      </w:r>
      <w:r w:rsidR="00076840" w:rsidRPr="008F15C5">
        <w:rPr>
          <w:rFonts w:ascii="Times New Roman" w:hAnsi="Times New Roman"/>
          <w:sz w:val="30"/>
          <w:szCs w:val="30"/>
        </w:rPr>
        <w:t xml:space="preserve">и управления эвакуацией </w:t>
      </w:r>
      <w:r>
        <w:rPr>
          <w:rFonts w:ascii="Times New Roman" w:hAnsi="Times New Roman" w:cs="Times New Roman"/>
          <w:iCs/>
          <w:sz w:val="30"/>
          <w:szCs w:val="30"/>
        </w:rPr>
        <w:t xml:space="preserve">людей при пожаре </w:t>
      </w:r>
      <w:r w:rsidR="00E87C67">
        <w:rPr>
          <w:rFonts w:ascii="Times New Roman" w:hAnsi="Times New Roman" w:cs="Times New Roman"/>
          <w:iCs/>
          <w:sz w:val="30"/>
          <w:szCs w:val="30"/>
        </w:rPr>
        <w:t>устанавливается</w:t>
      </w:r>
      <w:r>
        <w:rPr>
          <w:rFonts w:ascii="Times New Roman" w:hAnsi="Times New Roman" w:cs="Times New Roman"/>
          <w:iCs/>
          <w:sz w:val="30"/>
          <w:szCs w:val="30"/>
        </w:rPr>
        <w:t xml:space="preserve"> на более сложных в вопросах эвакуации объектах. </w:t>
      </w:r>
    </w:p>
    <w:p w14:paraId="35829C95" w14:textId="7E53481C" w:rsidR="0052688F" w:rsidRDefault="0052688F" w:rsidP="00526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Запах дыма или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звук 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сработ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авшей 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системы пожарной сигнализации – это сигнал, что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уже 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нужно действовать.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Да, сработки бывают ложными</w:t>
      </w:r>
      <w:r w:rsidR="00876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но не следует 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ждать развития событий, </w:t>
      </w:r>
      <w:r w:rsidR="00E525C3">
        <w:rPr>
          <w:rFonts w:ascii="Times New Roman" w:eastAsia="Times New Roman" w:hAnsi="Times New Roman" w:cs="Times New Roman"/>
          <w:sz w:val="30"/>
          <w:szCs w:val="30"/>
          <w:lang w:eastAsia="ru-RU"/>
        </w:rPr>
        <w:t>нужно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незамедлительно покинуть здание</w:t>
      </w:r>
      <w:r w:rsidR="00BA4DA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7629B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позволяйте себе проявления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паники </w:t>
      </w:r>
      <w:r w:rsidR="0087629B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 действий способных спровоцировать панику у других.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76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Паника 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приводит к необдуманным поступкам и усугубляет ситуацию.</w:t>
      </w:r>
      <w:r w:rsidR="00876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861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поведении в толпе останавливаться </w:t>
      </w:r>
      <w:r w:rsidR="0048611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не будем, </w:t>
      </w:r>
      <w:r w:rsidR="00683EAF">
        <w:rPr>
          <w:rFonts w:ascii="Times New Roman" w:eastAsia="Times New Roman" w:hAnsi="Times New Roman" w:cs="Times New Roman"/>
          <w:sz w:val="30"/>
          <w:szCs w:val="30"/>
          <w:lang w:eastAsia="ru-RU"/>
        </w:rPr>
        <w:t>об этом</w:t>
      </w:r>
      <w:r w:rsidR="004861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будет </w:t>
      </w:r>
      <w:r w:rsidR="00683EAF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рассказано</w:t>
      </w:r>
      <w:r w:rsidR="004861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видеоролике.</w:t>
      </w:r>
      <w:r w:rsidR="00683EAF" w:rsidRPr="00683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83EAF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вы потеряли ребенка – обратитесь к охране (персоналу) объекта, имея радиостанции, они могут оказать существенную помощь в поиске.</w:t>
      </w:r>
    </w:p>
    <w:p w14:paraId="31F03542" w14:textId="0858B9E7" w:rsidR="00BA4DAE" w:rsidRDefault="00BA4DAE" w:rsidP="00526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пожар произошел на рабочем месте, </w:t>
      </w:r>
      <w:r w:rsidRPr="0093798B">
        <w:rPr>
          <w:rFonts w:ascii="Times New Roman" w:hAnsi="Times New Roman" w:cs="Times New Roman"/>
          <w:sz w:val="30"/>
          <w:szCs w:val="30"/>
        </w:rPr>
        <w:t>отключите электроприборы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3798B">
        <w:rPr>
          <w:rFonts w:ascii="Times New Roman" w:hAnsi="Times New Roman" w:cs="Times New Roman"/>
          <w:sz w:val="30"/>
          <w:szCs w:val="30"/>
        </w:rPr>
        <w:t>оповестите о пожаре коллег</w:t>
      </w:r>
      <w:r w:rsidR="00E525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E525C3" w:rsidRPr="0093798B">
        <w:rPr>
          <w:rFonts w:ascii="Times New Roman" w:hAnsi="Times New Roman" w:cs="Times New Roman"/>
          <w:sz w:val="30"/>
          <w:szCs w:val="30"/>
        </w:rPr>
        <w:t>позвонит</w:t>
      </w:r>
      <w:r w:rsidR="00E525C3">
        <w:rPr>
          <w:rFonts w:ascii="Times New Roman" w:hAnsi="Times New Roman" w:cs="Times New Roman"/>
          <w:sz w:val="30"/>
          <w:szCs w:val="30"/>
        </w:rPr>
        <w:t>е</w:t>
      </w:r>
      <w:r w:rsidR="00E525C3" w:rsidRPr="0093798B">
        <w:rPr>
          <w:rFonts w:ascii="Times New Roman" w:hAnsi="Times New Roman" w:cs="Times New Roman"/>
          <w:sz w:val="30"/>
          <w:szCs w:val="30"/>
        </w:rPr>
        <w:t xml:space="preserve"> по телефону 112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3798B">
        <w:rPr>
          <w:rFonts w:ascii="Times New Roman" w:hAnsi="Times New Roman" w:cs="Times New Roman"/>
          <w:sz w:val="30"/>
          <w:szCs w:val="30"/>
        </w:rPr>
        <w:t>по возможности воспользуйтесь огнетушителем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3798B">
        <w:rPr>
          <w:rFonts w:ascii="Times New Roman" w:hAnsi="Times New Roman" w:cs="Times New Roman"/>
          <w:sz w:val="30"/>
          <w:szCs w:val="30"/>
        </w:rPr>
        <w:t>покиньте помещение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B339D3C" w14:textId="466B5ADD" w:rsidR="002518F7" w:rsidRDefault="00BB2AB8" w:rsidP="00526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Покидая помещения не оставляйте открытым</w:t>
      </w:r>
      <w:r w:rsidR="00BA4DAE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окна или двери – приток воздуха способствует развитию пожара. </w:t>
      </w:r>
      <w:r w:rsidR="002518F7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пытайтесь забрать оставленные </w:t>
      </w:r>
      <w:r w:rsidR="001E0F9E">
        <w:rPr>
          <w:rFonts w:ascii="Times New Roman" w:eastAsia="Times New Roman" w:hAnsi="Times New Roman" w:cs="Times New Roman"/>
          <w:sz w:val="30"/>
          <w:szCs w:val="30"/>
          <w:lang w:eastAsia="ru-RU"/>
        </w:rPr>
        <w:t>где-то</w:t>
      </w:r>
      <w:r w:rsidR="002518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518F7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вещи, в таких ситуациях вы потеряете время, </w:t>
      </w:r>
      <w:r w:rsidR="001E0F9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518F7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а это может стоить жизни.</w:t>
      </w:r>
      <w:r w:rsidR="002518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69652303" w14:textId="388CA3E9" w:rsidR="002518F7" w:rsidRDefault="00486114" w:rsidP="00526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Все наслышаны, что дым представляет собой не меньшую </w:t>
      </w:r>
      <w:r w:rsidR="00F06CF8">
        <w:rPr>
          <w:rFonts w:ascii="Times New Roman" w:eastAsia="Times New Roman" w:hAnsi="Times New Roman" w:cs="Times New Roman"/>
          <w:sz w:val="30"/>
          <w:szCs w:val="30"/>
          <w:lang w:eastAsia="ru-RU"/>
        </w:rPr>
        <w:t>угрозу,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чем огонь. Если пути к выходу оказываются задымлены, воспользуйтесь другими – запасными путями эвакуации. Дым </w:t>
      </w:r>
      <w:r w:rsidR="001E0F9E">
        <w:rPr>
          <w:rFonts w:ascii="Times New Roman" w:eastAsia="Times New Roman" w:hAnsi="Times New Roman" w:cs="Times New Roman"/>
          <w:sz w:val="30"/>
          <w:szCs w:val="30"/>
          <w:lang w:eastAsia="ru-RU"/>
        </w:rPr>
        <w:t>накапливается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верхней части поме</w:t>
      </w:r>
      <w:r w:rsidR="00F06CF8">
        <w:rPr>
          <w:rFonts w:ascii="Times New Roman" w:eastAsia="Times New Roman" w:hAnsi="Times New Roman" w:cs="Times New Roman"/>
          <w:sz w:val="30"/>
          <w:szCs w:val="30"/>
          <w:lang w:eastAsia="ru-RU"/>
        </w:rPr>
        <w:t>щения, распространяется на выше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расположенные этажи.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Если он начинает затруднять дыхание, продвигайтесь к выходу пригибаясь. По возможности прикрывайте нос и рот влажной тканью. </w:t>
      </w:r>
    </w:p>
    <w:p w14:paraId="642BD360" w14:textId="3485624C" w:rsidR="00486114" w:rsidRDefault="002518F7" w:rsidP="00526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В любой момент может произойти отключение электроэнергии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1E0F9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486114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дым начинает ограничивать видимость, следуйте вдоль стены, придерживаясь за нее</w:t>
      </w:r>
      <w:r w:rsidR="001E0F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(на лестницах – за поручни)</w:t>
      </w:r>
      <w:r w:rsidR="0048611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Система оповещения</w:t>
      </w:r>
      <w:r w:rsidRPr="002518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работает от собственных аккумуляторов, соединенные с ней таблички «ВЫХОД» будут светиться или мигать – </w:t>
      </w:r>
      <w:r w:rsidR="001E0F9E">
        <w:rPr>
          <w:rFonts w:ascii="Times New Roman" w:eastAsia="Times New Roman" w:hAnsi="Times New Roman" w:cs="Times New Roman"/>
          <w:sz w:val="30"/>
          <w:szCs w:val="30"/>
          <w:lang w:eastAsia="ru-RU"/>
        </w:rPr>
        <w:t>ориентируйтесь на них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BB765F7" w14:textId="51F46D84" w:rsidR="00486114" w:rsidRDefault="00486114" w:rsidP="0052688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Важно помнить, при пожаре нельзя пользоваться лифтом, </w:t>
      </w:r>
      <w:r>
        <w:rPr>
          <w:rFonts w:ascii="Times New Roman" w:hAnsi="Times New Roman" w:cs="Times New Roman"/>
          <w:iCs/>
          <w:sz w:val="30"/>
          <w:szCs w:val="30"/>
        </w:rPr>
        <w:br/>
        <w:t xml:space="preserve">ни в общественных, ни в жилых зданиях. </w:t>
      </w:r>
      <w:r w:rsidR="001E0F9E">
        <w:rPr>
          <w:rFonts w:ascii="Times New Roman" w:hAnsi="Times New Roman" w:cs="Times New Roman"/>
          <w:iCs/>
          <w:sz w:val="30"/>
          <w:szCs w:val="30"/>
        </w:rPr>
        <w:t xml:space="preserve">Вы можете оказаться в западне при отключении электроэнергии или в случае самопроизвольной остановки и открытия дверей на этаже пожара </w:t>
      </w:r>
      <w:r w:rsidR="001E0F9E" w:rsidRPr="001E0F9E">
        <w:rPr>
          <w:rFonts w:ascii="Times New Roman" w:hAnsi="Times New Roman" w:cs="Times New Roman"/>
          <w:i/>
          <w:iCs/>
          <w:sz w:val="30"/>
          <w:szCs w:val="30"/>
        </w:rPr>
        <w:t>(замыкание кнопки вызова под действием температуры)</w:t>
      </w:r>
      <w:r w:rsidR="009F69C1" w:rsidRPr="009F69C1">
        <w:rPr>
          <w:rFonts w:ascii="Times New Roman" w:hAnsi="Times New Roman" w:cs="Times New Roman"/>
          <w:iCs/>
          <w:sz w:val="30"/>
          <w:szCs w:val="30"/>
        </w:rPr>
        <w:t>,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 также на каких-то этажах могут оказаться незакрытыми двери в лифтовой холл и дым начнет подтягиваться </w:t>
      </w:r>
      <w:r w:rsidR="009F69C1">
        <w:rPr>
          <w:rFonts w:ascii="Times New Roman" w:hAnsi="Times New Roman" w:cs="Times New Roman"/>
          <w:iCs/>
          <w:sz w:val="30"/>
          <w:szCs w:val="30"/>
        </w:rPr>
        <w:br/>
        <w:t xml:space="preserve">в </w:t>
      </w:r>
      <w:r w:rsidR="001E0F9E">
        <w:rPr>
          <w:rFonts w:ascii="Times New Roman" w:hAnsi="Times New Roman" w:cs="Times New Roman"/>
          <w:iCs/>
          <w:sz w:val="30"/>
          <w:szCs w:val="30"/>
        </w:rPr>
        <w:t>лифтов</w:t>
      </w:r>
      <w:r w:rsidR="009F69C1">
        <w:rPr>
          <w:rFonts w:ascii="Times New Roman" w:hAnsi="Times New Roman" w:cs="Times New Roman"/>
          <w:iCs/>
          <w:sz w:val="30"/>
          <w:szCs w:val="30"/>
        </w:rPr>
        <w:t>ую</w:t>
      </w:r>
      <w:r w:rsidR="001E0F9E">
        <w:rPr>
          <w:rFonts w:ascii="Times New Roman" w:hAnsi="Times New Roman" w:cs="Times New Roman"/>
          <w:iCs/>
          <w:sz w:val="30"/>
          <w:szCs w:val="30"/>
        </w:rPr>
        <w:t xml:space="preserve"> шахт</w:t>
      </w:r>
      <w:r w:rsidR="009F69C1">
        <w:rPr>
          <w:rFonts w:ascii="Times New Roman" w:hAnsi="Times New Roman" w:cs="Times New Roman"/>
          <w:iCs/>
          <w:sz w:val="30"/>
          <w:szCs w:val="30"/>
        </w:rPr>
        <w:t>у</w:t>
      </w:r>
      <w:r w:rsidR="005A6B0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5A6B00" w:rsidRPr="005A6B00">
        <w:rPr>
          <w:rFonts w:ascii="Times New Roman" w:hAnsi="Times New Roman" w:cs="Times New Roman"/>
          <w:i/>
          <w:iCs/>
          <w:sz w:val="30"/>
          <w:szCs w:val="30"/>
        </w:rPr>
        <w:t>(и шахты не всегда выделены лифтовыми холлами)</w:t>
      </w:r>
      <w:r w:rsidR="009F69C1">
        <w:rPr>
          <w:rFonts w:ascii="Times New Roman" w:hAnsi="Times New Roman" w:cs="Times New Roman"/>
          <w:iCs/>
          <w:sz w:val="30"/>
          <w:szCs w:val="30"/>
        </w:rPr>
        <w:t>. Могут произой</w:t>
      </w:r>
      <w:r w:rsidR="005A6B00">
        <w:rPr>
          <w:rFonts w:ascii="Times New Roman" w:hAnsi="Times New Roman" w:cs="Times New Roman"/>
          <w:iCs/>
          <w:sz w:val="30"/>
          <w:szCs w:val="30"/>
        </w:rPr>
        <w:t xml:space="preserve">ти и другие неполадки лифта, которые </w:t>
      </w:r>
      <w:r w:rsidR="009F69C1">
        <w:rPr>
          <w:rFonts w:ascii="Times New Roman" w:hAnsi="Times New Roman" w:cs="Times New Roman"/>
          <w:iCs/>
          <w:sz w:val="30"/>
          <w:szCs w:val="30"/>
        </w:rPr>
        <w:t>не оставят вам шансов для спасения. Поэтому в</w:t>
      </w:r>
      <w:r>
        <w:rPr>
          <w:rFonts w:ascii="Times New Roman" w:hAnsi="Times New Roman" w:cs="Times New Roman"/>
          <w:iCs/>
          <w:sz w:val="30"/>
          <w:szCs w:val="30"/>
        </w:rPr>
        <w:t xml:space="preserve"> зданиях оборудованных системами пожарной автоматики лифты переходят под управление автоматикой </w:t>
      </w:r>
      <w:r w:rsidRPr="00486114">
        <w:rPr>
          <w:rFonts w:ascii="Times New Roman" w:hAnsi="Times New Roman" w:cs="Times New Roman"/>
          <w:i/>
          <w:iCs/>
          <w:sz w:val="30"/>
          <w:szCs w:val="30"/>
        </w:rPr>
        <w:t>(спускаются на нижний этаж и блокируются с открытыми дверями)</w:t>
      </w:r>
      <w:r>
        <w:rPr>
          <w:rFonts w:ascii="Times New Roman" w:hAnsi="Times New Roman" w:cs="Times New Roman"/>
          <w:iCs/>
          <w:sz w:val="30"/>
          <w:szCs w:val="30"/>
        </w:rPr>
        <w:t>.</w:t>
      </w:r>
    </w:p>
    <w:p w14:paraId="7350DC4B" w14:textId="5E5D9159" w:rsidR="00486114" w:rsidRDefault="00486114" w:rsidP="0052688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Может сложиться ситуация, </w:t>
      </w:r>
      <w:r w:rsidR="009F69C1">
        <w:rPr>
          <w:rFonts w:ascii="Times New Roman" w:hAnsi="Times New Roman" w:cs="Times New Roman"/>
          <w:iCs/>
          <w:sz w:val="30"/>
          <w:szCs w:val="30"/>
        </w:rPr>
        <w:t>при которой</w:t>
      </w:r>
      <w:r>
        <w:rPr>
          <w:rFonts w:ascii="Times New Roman" w:hAnsi="Times New Roman" w:cs="Times New Roman"/>
          <w:iCs/>
          <w:sz w:val="30"/>
          <w:szCs w:val="30"/>
        </w:rPr>
        <w:t xml:space="preserve"> пути эвакуации будут</w:t>
      </w:r>
      <w:r w:rsidR="002518F7">
        <w:rPr>
          <w:rFonts w:ascii="Times New Roman" w:hAnsi="Times New Roman" w:cs="Times New Roman"/>
          <w:iCs/>
          <w:sz w:val="30"/>
          <w:szCs w:val="30"/>
        </w:rPr>
        <w:t xml:space="preserve"> отрезаны огнем или дымом, тогда следует выйти на балкон или подняться на вышерасположенные этажи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 или даже на</w:t>
      </w:r>
      <w:r w:rsidR="002518F7">
        <w:rPr>
          <w:rFonts w:ascii="Times New Roman" w:hAnsi="Times New Roman" w:cs="Times New Roman"/>
          <w:iCs/>
          <w:sz w:val="30"/>
          <w:szCs w:val="30"/>
        </w:rPr>
        <w:t xml:space="preserve"> кровл</w:t>
      </w:r>
      <w:r w:rsidR="009F69C1">
        <w:rPr>
          <w:rFonts w:ascii="Times New Roman" w:hAnsi="Times New Roman" w:cs="Times New Roman"/>
          <w:iCs/>
          <w:sz w:val="30"/>
          <w:szCs w:val="30"/>
        </w:rPr>
        <w:t>ю</w:t>
      </w:r>
      <w:r w:rsidR="002518F7">
        <w:rPr>
          <w:rFonts w:ascii="Times New Roman" w:hAnsi="Times New Roman" w:cs="Times New Roman"/>
          <w:iCs/>
          <w:sz w:val="30"/>
          <w:szCs w:val="30"/>
        </w:rPr>
        <w:t>. Все двери за собой нужно плотно закрывать.</w:t>
      </w:r>
      <w:r w:rsidR="00BB2AB8">
        <w:rPr>
          <w:rFonts w:ascii="Times New Roman" w:hAnsi="Times New Roman" w:cs="Times New Roman"/>
          <w:iCs/>
          <w:sz w:val="30"/>
          <w:szCs w:val="30"/>
        </w:rPr>
        <w:t xml:space="preserve"> С балкона, из окна, с кровли обозначайте себя голосом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9F69C1" w:rsidRPr="009F69C1">
        <w:rPr>
          <w:rFonts w:ascii="Times New Roman" w:hAnsi="Times New Roman" w:cs="Times New Roman"/>
          <w:i/>
          <w:iCs/>
          <w:sz w:val="30"/>
          <w:szCs w:val="30"/>
        </w:rPr>
        <w:t>(зовите на помощь)</w:t>
      </w:r>
      <w:r w:rsidR="00BB2AB8">
        <w:rPr>
          <w:rFonts w:ascii="Times New Roman" w:hAnsi="Times New Roman" w:cs="Times New Roman"/>
          <w:iCs/>
          <w:sz w:val="30"/>
          <w:szCs w:val="30"/>
        </w:rPr>
        <w:t xml:space="preserve"> и размахивая чем-то ярким. Спасатели </w:t>
      </w:r>
      <w:r w:rsidR="009F69C1">
        <w:rPr>
          <w:rFonts w:ascii="Times New Roman" w:hAnsi="Times New Roman" w:cs="Times New Roman"/>
          <w:iCs/>
          <w:sz w:val="30"/>
          <w:szCs w:val="30"/>
        </w:rPr>
        <w:br/>
      </w:r>
      <w:r w:rsidR="00BB2AB8">
        <w:rPr>
          <w:rFonts w:ascii="Times New Roman" w:hAnsi="Times New Roman" w:cs="Times New Roman"/>
          <w:iCs/>
          <w:sz w:val="30"/>
          <w:szCs w:val="30"/>
        </w:rPr>
        <w:t>в городах располагают техникой для спасения с высоты</w:t>
      </w:r>
      <w:r w:rsidR="00171F98">
        <w:rPr>
          <w:rFonts w:ascii="Times New Roman" w:hAnsi="Times New Roman" w:cs="Times New Roman"/>
          <w:iCs/>
          <w:sz w:val="30"/>
          <w:szCs w:val="30"/>
        </w:rPr>
        <w:t>, в том числе</w:t>
      </w:r>
      <w:r w:rsidR="00BB2AB8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="00BB2AB8">
        <w:rPr>
          <w:rFonts w:ascii="Times New Roman" w:hAnsi="Times New Roman" w:cs="Times New Roman"/>
          <w:iCs/>
          <w:sz w:val="30"/>
          <w:szCs w:val="30"/>
        </w:rPr>
        <w:t>автолестниц</w:t>
      </w:r>
      <w:r w:rsidR="009F69C1">
        <w:rPr>
          <w:rFonts w:ascii="Times New Roman" w:hAnsi="Times New Roman" w:cs="Times New Roman"/>
          <w:iCs/>
          <w:sz w:val="30"/>
          <w:szCs w:val="30"/>
        </w:rPr>
        <w:t>ами</w:t>
      </w:r>
      <w:proofErr w:type="spellEnd"/>
      <w:r w:rsidR="00BB2AB8">
        <w:rPr>
          <w:rFonts w:ascii="Times New Roman" w:hAnsi="Times New Roman" w:cs="Times New Roman"/>
          <w:iCs/>
          <w:sz w:val="30"/>
          <w:szCs w:val="30"/>
        </w:rPr>
        <w:t xml:space="preserve"> и автоподъемник</w:t>
      </w:r>
      <w:r w:rsidR="009F69C1">
        <w:rPr>
          <w:rFonts w:ascii="Times New Roman" w:hAnsi="Times New Roman" w:cs="Times New Roman"/>
          <w:iCs/>
          <w:sz w:val="30"/>
          <w:szCs w:val="30"/>
        </w:rPr>
        <w:t>ам</w:t>
      </w:r>
      <w:r w:rsidR="00BB2AB8">
        <w:rPr>
          <w:rFonts w:ascii="Times New Roman" w:hAnsi="Times New Roman" w:cs="Times New Roman"/>
          <w:iCs/>
          <w:sz w:val="30"/>
          <w:szCs w:val="30"/>
        </w:rPr>
        <w:t xml:space="preserve">и. </w:t>
      </w:r>
    </w:p>
    <w:p w14:paraId="600B66F0" w14:textId="46BCD261" w:rsidR="00171F98" w:rsidRDefault="00E37F0D" w:rsidP="0052688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Выйдя из здания</w:t>
      </w:r>
      <w:r w:rsidR="005A6B00">
        <w:rPr>
          <w:rFonts w:ascii="Times New Roman" w:hAnsi="Times New Roman" w:cs="Times New Roman"/>
          <w:iCs/>
          <w:sz w:val="30"/>
          <w:szCs w:val="30"/>
        </w:rPr>
        <w:t>,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ни в коем случае </w:t>
      </w:r>
      <w:r>
        <w:rPr>
          <w:rFonts w:ascii="Times New Roman" w:hAnsi="Times New Roman" w:cs="Times New Roman"/>
          <w:iCs/>
          <w:sz w:val="30"/>
          <w:szCs w:val="30"/>
        </w:rPr>
        <w:t xml:space="preserve">не возвращайтесь вовнутрь, пока руководителем тушения пожара не будет дано </w:t>
      </w:r>
      <w:r w:rsidR="00351789">
        <w:rPr>
          <w:rFonts w:ascii="Times New Roman" w:hAnsi="Times New Roman" w:cs="Times New Roman"/>
          <w:iCs/>
          <w:sz w:val="30"/>
          <w:szCs w:val="30"/>
        </w:rPr>
        <w:t xml:space="preserve">такое </w:t>
      </w:r>
      <w:r>
        <w:rPr>
          <w:rFonts w:ascii="Times New Roman" w:hAnsi="Times New Roman" w:cs="Times New Roman"/>
          <w:iCs/>
          <w:sz w:val="30"/>
          <w:szCs w:val="30"/>
        </w:rPr>
        <w:t>разрешение</w:t>
      </w:r>
      <w:r w:rsidR="00351789">
        <w:rPr>
          <w:rFonts w:ascii="Times New Roman" w:hAnsi="Times New Roman" w:cs="Times New Roman"/>
          <w:iCs/>
          <w:sz w:val="30"/>
          <w:szCs w:val="30"/>
        </w:rPr>
        <w:t>.</w:t>
      </w:r>
      <w:r w:rsidR="00351789" w:rsidRPr="00351789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351789">
        <w:rPr>
          <w:rFonts w:ascii="Times New Roman" w:hAnsi="Times New Roman" w:cs="Times New Roman"/>
          <w:iCs/>
          <w:sz w:val="30"/>
          <w:szCs w:val="30"/>
        </w:rPr>
        <w:lastRenderedPageBreak/>
        <w:t xml:space="preserve">Руководитель тушения пожара – это </w:t>
      </w:r>
      <w:r w:rsidR="00F06CF8">
        <w:rPr>
          <w:rFonts w:ascii="Times New Roman" w:hAnsi="Times New Roman" w:cs="Times New Roman"/>
          <w:iCs/>
          <w:sz w:val="30"/>
          <w:szCs w:val="30"/>
        </w:rPr>
        <w:t xml:space="preserve">старшее </w:t>
      </w:r>
      <w:r w:rsidR="00351789">
        <w:rPr>
          <w:rFonts w:ascii="Times New Roman" w:hAnsi="Times New Roman" w:cs="Times New Roman"/>
          <w:iCs/>
          <w:sz w:val="30"/>
          <w:szCs w:val="30"/>
        </w:rPr>
        <w:t>должностное лицо МЧС, руководящее действиями всех при</w:t>
      </w:r>
      <w:r w:rsidR="005A6B00">
        <w:rPr>
          <w:rFonts w:ascii="Times New Roman" w:hAnsi="Times New Roman" w:cs="Times New Roman"/>
          <w:iCs/>
          <w:sz w:val="30"/>
          <w:szCs w:val="30"/>
        </w:rPr>
        <w:t>бывши</w:t>
      </w:r>
      <w:r w:rsidR="00351789">
        <w:rPr>
          <w:rFonts w:ascii="Times New Roman" w:hAnsi="Times New Roman" w:cs="Times New Roman"/>
          <w:iCs/>
          <w:sz w:val="30"/>
          <w:szCs w:val="30"/>
        </w:rPr>
        <w:t xml:space="preserve">х на ликвидацию пожара </w:t>
      </w:r>
      <w:r w:rsidR="00F06CF8">
        <w:rPr>
          <w:rFonts w:ascii="Times New Roman" w:hAnsi="Times New Roman" w:cs="Times New Roman"/>
          <w:iCs/>
          <w:sz w:val="30"/>
          <w:szCs w:val="30"/>
        </w:rPr>
        <w:t>сил.</w:t>
      </w:r>
      <w:r w:rsidR="00351789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F06CF8">
        <w:rPr>
          <w:rFonts w:ascii="Times New Roman" w:hAnsi="Times New Roman" w:cs="Times New Roman"/>
          <w:iCs/>
          <w:sz w:val="30"/>
          <w:szCs w:val="30"/>
        </w:rPr>
        <w:t xml:space="preserve">Только 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он </w:t>
      </w:r>
      <w:r w:rsidR="00351789">
        <w:rPr>
          <w:rFonts w:ascii="Times New Roman" w:hAnsi="Times New Roman" w:cs="Times New Roman"/>
          <w:iCs/>
          <w:sz w:val="30"/>
          <w:szCs w:val="30"/>
        </w:rPr>
        <w:t xml:space="preserve">может дать такое разрешение </w:t>
      </w:r>
      <w:r w:rsidR="00F06CF8">
        <w:rPr>
          <w:rFonts w:ascii="Times New Roman" w:hAnsi="Times New Roman" w:cs="Times New Roman"/>
          <w:iCs/>
          <w:sz w:val="30"/>
          <w:szCs w:val="30"/>
        </w:rPr>
        <w:t xml:space="preserve">и </w:t>
      </w:r>
      <w:r w:rsidR="00351789">
        <w:rPr>
          <w:rFonts w:ascii="Times New Roman" w:hAnsi="Times New Roman" w:cs="Times New Roman"/>
          <w:iCs/>
          <w:sz w:val="30"/>
          <w:szCs w:val="30"/>
        </w:rPr>
        <w:t>только в случае отсутствия опасности для людей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 – то есть </w:t>
      </w:r>
      <w:r w:rsidR="005A6B00">
        <w:rPr>
          <w:rFonts w:ascii="Times New Roman" w:hAnsi="Times New Roman" w:cs="Times New Roman"/>
          <w:iCs/>
          <w:sz w:val="30"/>
          <w:szCs w:val="30"/>
        </w:rPr>
        <w:t>после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 ликвидации пожара</w:t>
      </w:r>
      <w:r w:rsidR="00351789">
        <w:rPr>
          <w:rFonts w:ascii="Times New Roman" w:hAnsi="Times New Roman" w:cs="Times New Roman"/>
          <w:iCs/>
          <w:sz w:val="30"/>
          <w:szCs w:val="30"/>
        </w:rPr>
        <w:t>.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 </w:t>
      </w:r>
    </w:p>
    <w:p w14:paraId="25E69450" w14:textId="54DFAB94" w:rsidR="00351789" w:rsidRDefault="00351789" w:rsidP="0052688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Если</w:t>
      </w:r>
      <w:r w:rsidR="00F06CF8">
        <w:rPr>
          <w:rFonts w:ascii="Times New Roman" w:hAnsi="Times New Roman" w:cs="Times New Roman"/>
          <w:iCs/>
          <w:sz w:val="30"/>
          <w:szCs w:val="30"/>
        </w:rPr>
        <w:t>,</w:t>
      </w:r>
      <w:r>
        <w:rPr>
          <w:rFonts w:ascii="Times New Roman" w:hAnsi="Times New Roman" w:cs="Times New Roman"/>
          <w:iCs/>
          <w:sz w:val="30"/>
          <w:szCs w:val="30"/>
        </w:rPr>
        <w:t xml:space="preserve"> покидая здание</w:t>
      </w:r>
      <w:r w:rsidR="009F69C1">
        <w:rPr>
          <w:rFonts w:ascii="Times New Roman" w:hAnsi="Times New Roman" w:cs="Times New Roman"/>
          <w:iCs/>
          <w:sz w:val="30"/>
          <w:szCs w:val="30"/>
        </w:rPr>
        <w:t>,</w:t>
      </w:r>
      <w:r>
        <w:rPr>
          <w:rFonts w:ascii="Times New Roman" w:hAnsi="Times New Roman" w:cs="Times New Roman"/>
          <w:iCs/>
          <w:sz w:val="30"/>
          <w:szCs w:val="30"/>
        </w:rPr>
        <w:t xml:space="preserve"> вы знаете</w:t>
      </w:r>
      <w:r w:rsidR="009F69C1">
        <w:rPr>
          <w:rFonts w:ascii="Times New Roman" w:hAnsi="Times New Roman" w:cs="Times New Roman"/>
          <w:iCs/>
          <w:sz w:val="30"/>
          <w:szCs w:val="30"/>
        </w:rPr>
        <w:t>,</w:t>
      </w:r>
      <w:r>
        <w:rPr>
          <w:rFonts w:ascii="Times New Roman" w:hAnsi="Times New Roman" w:cs="Times New Roman"/>
          <w:iCs/>
          <w:sz w:val="30"/>
          <w:szCs w:val="30"/>
        </w:rPr>
        <w:t xml:space="preserve"> что в какой-то его части остались заблокированными люди – сообщите об этом администрации объекта или охране. Такая обобщенная информация администрацией объекта 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передается </w:t>
      </w:r>
      <w:r>
        <w:rPr>
          <w:rFonts w:ascii="Times New Roman" w:hAnsi="Times New Roman" w:cs="Times New Roman"/>
          <w:iCs/>
          <w:sz w:val="30"/>
          <w:szCs w:val="30"/>
        </w:rPr>
        <w:t>подразделениям МЧС при их прибытии. Если подразделения уже работают на месте пожара – то такая информация должна быть передана им незамедлительно.</w:t>
      </w:r>
    </w:p>
    <w:p w14:paraId="4D4B74FF" w14:textId="636D3280" w:rsidR="00351789" w:rsidRPr="00AF06D1" w:rsidRDefault="00351789" w:rsidP="0052688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F06CF8">
        <w:rPr>
          <w:rFonts w:ascii="Times New Roman" w:hAnsi="Times New Roman" w:cs="Times New Roman"/>
          <w:iCs/>
          <w:sz w:val="30"/>
          <w:szCs w:val="30"/>
        </w:rPr>
        <w:t xml:space="preserve">Также подразделениям МЧС, </w:t>
      </w:r>
      <w:r w:rsidR="00F06CF8" w:rsidRPr="00F06CF8">
        <w:rPr>
          <w:rFonts w:ascii="Times New Roman" w:hAnsi="Times New Roman" w:cs="Times New Roman"/>
          <w:iCs/>
          <w:sz w:val="30"/>
          <w:szCs w:val="30"/>
        </w:rPr>
        <w:t>прибывшим к месту тушения пожара,</w:t>
      </w:r>
      <w:r w:rsidR="00F06CF8">
        <w:rPr>
          <w:rFonts w:ascii="Times New Roman" w:hAnsi="Times New Roman" w:cs="Times New Roman"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iCs/>
          <w:sz w:val="30"/>
          <w:szCs w:val="30"/>
        </w:rPr>
        <w:t>вместе с результатами эвакуации сообщается о месте и масштабе пожара.</w:t>
      </w:r>
    </w:p>
    <w:sectPr w:rsidR="00351789" w:rsidRPr="00AF06D1" w:rsidSect="00CA052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38047" w14:textId="77777777" w:rsidR="006210B8" w:rsidRDefault="006210B8" w:rsidP="009643AB">
      <w:pPr>
        <w:spacing w:after="0" w:line="240" w:lineRule="auto"/>
      </w:pPr>
      <w:r>
        <w:separator/>
      </w:r>
    </w:p>
  </w:endnote>
  <w:endnote w:type="continuationSeparator" w:id="0">
    <w:p w14:paraId="1B1F2285" w14:textId="77777777" w:rsidR="006210B8" w:rsidRDefault="006210B8" w:rsidP="0096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AAB0D" w14:textId="77777777" w:rsidR="006210B8" w:rsidRDefault="006210B8" w:rsidP="009643AB">
      <w:pPr>
        <w:spacing w:after="0" w:line="240" w:lineRule="auto"/>
      </w:pPr>
      <w:r>
        <w:separator/>
      </w:r>
    </w:p>
  </w:footnote>
  <w:footnote w:type="continuationSeparator" w:id="0">
    <w:p w14:paraId="02559117" w14:textId="77777777" w:rsidR="006210B8" w:rsidRDefault="006210B8" w:rsidP="00964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9729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A60326F" w14:textId="0C59F48F" w:rsidR="009643AB" w:rsidRPr="009F69C1" w:rsidRDefault="009643A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F69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F69C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F69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147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F69C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49289B" w14:textId="77777777" w:rsidR="009643AB" w:rsidRDefault="009643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A9"/>
    <w:rsid w:val="00076840"/>
    <w:rsid w:val="000B28BE"/>
    <w:rsid w:val="000B7FE4"/>
    <w:rsid w:val="00114574"/>
    <w:rsid w:val="0014781A"/>
    <w:rsid w:val="00171F98"/>
    <w:rsid w:val="001904EB"/>
    <w:rsid w:val="001A5CFF"/>
    <w:rsid w:val="001E0F9E"/>
    <w:rsid w:val="00201CCA"/>
    <w:rsid w:val="0024700F"/>
    <w:rsid w:val="002518F7"/>
    <w:rsid w:val="002F6BD6"/>
    <w:rsid w:val="00341470"/>
    <w:rsid w:val="00351789"/>
    <w:rsid w:val="00383588"/>
    <w:rsid w:val="00486114"/>
    <w:rsid w:val="00520B76"/>
    <w:rsid w:val="0052688F"/>
    <w:rsid w:val="00571A37"/>
    <w:rsid w:val="005A6B00"/>
    <w:rsid w:val="006210B8"/>
    <w:rsid w:val="00683EAF"/>
    <w:rsid w:val="0087629B"/>
    <w:rsid w:val="00886B77"/>
    <w:rsid w:val="0090310C"/>
    <w:rsid w:val="00930417"/>
    <w:rsid w:val="009643AB"/>
    <w:rsid w:val="009F69C1"/>
    <w:rsid w:val="00A86FCF"/>
    <w:rsid w:val="00AD20DE"/>
    <w:rsid w:val="00AD7611"/>
    <w:rsid w:val="00AF06D1"/>
    <w:rsid w:val="00BA4DAE"/>
    <w:rsid w:val="00BB2AB8"/>
    <w:rsid w:val="00C505A9"/>
    <w:rsid w:val="00C726AC"/>
    <w:rsid w:val="00C76EC1"/>
    <w:rsid w:val="00CA052F"/>
    <w:rsid w:val="00CA79AF"/>
    <w:rsid w:val="00D40ECD"/>
    <w:rsid w:val="00D6033F"/>
    <w:rsid w:val="00DA5733"/>
    <w:rsid w:val="00E25BEA"/>
    <w:rsid w:val="00E37F0D"/>
    <w:rsid w:val="00E46C82"/>
    <w:rsid w:val="00E525C3"/>
    <w:rsid w:val="00E57B08"/>
    <w:rsid w:val="00E81236"/>
    <w:rsid w:val="00E87C67"/>
    <w:rsid w:val="00F0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3B6B"/>
  <w15:docId w15:val="{70E4283A-AE26-46B9-BC81-63C07EE1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3AB"/>
  </w:style>
  <w:style w:type="paragraph" w:styleId="a5">
    <w:name w:val="footer"/>
    <w:basedOn w:val="a"/>
    <w:link w:val="a6"/>
    <w:uiPriority w:val="99"/>
    <w:unhideWhenUsed/>
    <w:rsid w:val="0096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3AB"/>
  </w:style>
  <w:style w:type="character" w:customStyle="1" w:styleId="214pt">
    <w:name w:val="Основной текст (2) + 14 pt"/>
    <w:basedOn w:val="a0"/>
    <w:rsid w:val="00201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F0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Ходин</dc:creator>
  <cp:lastModifiedBy>Заместитель начальника</cp:lastModifiedBy>
  <cp:revision>2</cp:revision>
  <cp:lastPrinted>2024-09-10T15:50:00Z</cp:lastPrinted>
  <dcterms:created xsi:type="dcterms:W3CDTF">2024-09-17T08:28:00Z</dcterms:created>
  <dcterms:modified xsi:type="dcterms:W3CDTF">2024-09-17T08:28:00Z</dcterms:modified>
</cp:coreProperties>
</file>