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225"/>
      </w:tblGrid>
      <w:tr w:rsidR="00995144" w14:paraId="14772603" w14:textId="77777777" w:rsidTr="00B976CA">
        <w:trPr>
          <w:trHeight w:val="1417"/>
        </w:trPr>
        <w:tc>
          <w:tcPr>
            <w:tcW w:w="5778" w:type="dxa"/>
          </w:tcPr>
          <w:p w14:paraId="48784789" w14:textId="0FC315B9" w:rsidR="00995144" w:rsidRPr="001B6467" w:rsidRDefault="00946A33" w:rsidP="001B6467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_Hlk167181191"/>
            <w:bookmarkStart w:id="1" w:name="_GoBack"/>
            <w:r w:rsidRPr="001B646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Организация и проведение летней оздоровительной кампании 2024 года</w:t>
            </w:r>
            <w:bookmarkEnd w:id="0"/>
            <w:bookmarkEnd w:id="1"/>
          </w:p>
        </w:tc>
        <w:tc>
          <w:tcPr>
            <w:tcW w:w="3225" w:type="dxa"/>
          </w:tcPr>
          <w:p w14:paraId="495D1EE5" w14:textId="77777777" w:rsidR="00995144" w:rsidRDefault="00995144" w:rsidP="00EF11A0">
            <w:pPr>
              <w:tabs>
                <w:tab w:val="left" w:pos="317"/>
                <w:tab w:val="left" w:pos="5245"/>
              </w:tabs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28C5EC09" w14:textId="0317ADED" w:rsidR="0027048B" w:rsidRDefault="0027048B" w:rsidP="002704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Вопросы оздоровления и летнего отдыха несовершеннолетних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</w:rPr>
        <w:t>являются одним из приоритетных направлений деятельности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 всех заинтересованных ведомств и структур, находятся в центре внимания главного управления по образованию облисполкома и управлений (отдела) по образованию, спорту и туризму </w:t>
      </w:r>
      <w:proofErr w:type="spellStart"/>
      <w:r w:rsidRPr="0027048B">
        <w:rPr>
          <w:rFonts w:ascii="Times New Roman" w:eastAsia="Times New Roman" w:hAnsi="Times New Roman" w:cs="Times New Roman"/>
          <w:sz w:val="30"/>
          <w:szCs w:val="30"/>
        </w:rPr>
        <w:t>райгорисполкомов</w:t>
      </w:r>
      <w:proofErr w:type="spellEnd"/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, управлений </w:t>
      </w:r>
      <w:r w:rsidR="00F17C03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по образованию райисполкомов, районных (городского) исполнительных комитетов.  </w:t>
      </w:r>
    </w:p>
    <w:p w14:paraId="4BFCD5C8" w14:textId="5B80FD9A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Главным управлением </w:t>
      </w:r>
      <w:r w:rsidR="00946A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образованию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совместно с управлениями </w:t>
      </w:r>
      <w:r w:rsidR="00946A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образованию райисполкомов, управлениями (отделом) по образованию, спорту и туризму </w:t>
      </w:r>
      <w:proofErr w:type="spellStart"/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райгорисполкомов</w:t>
      </w:r>
      <w:proofErr w:type="spellEnd"/>
      <w:r w:rsidR="00946A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946A3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райгорисполкомами</w:t>
      </w:r>
      <w:proofErr w:type="spellEnd"/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реализован комплекс подготовительных мероприятий:</w:t>
      </w:r>
      <w:r w:rsidRPr="0027048B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</w:t>
      </w:r>
    </w:p>
    <w:p w14:paraId="3DA2428E" w14:textId="77777777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утверждены плановые объемы оздоровления детей в летний период;</w:t>
      </w:r>
    </w:p>
    <w:p w14:paraId="14E026D1" w14:textId="77777777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bookmarkStart w:id="2" w:name="_Hlk165896493"/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принято решение Минского областного исполнительного комитета                       от 25</w:t>
      </w:r>
      <w:r w:rsidRPr="0027048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апреля 2024 г. № 384 «Об организации летнего оздоровления детей                  в 2024 году»; </w:t>
      </w:r>
    </w:p>
    <w:bookmarkEnd w:id="2"/>
    <w:p w14:paraId="763DE29C" w14:textId="77777777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/>
        </w:rPr>
      </w:pP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определены базы для открытия оздоровительных лагерей всех типов, источники и объемы финансирования для проведения необходимых ремонтных работ</w:t>
      </w:r>
      <w:r w:rsidRPr="0027048B"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/>
        </w:rPr>
        <w:t>;</w:t>
      </w:r>
    </w:p>
    <w:p w14:paraId="3F2B6DD6" w14:textId="412E3E9C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проведена работа по подбору кадров для бесперебойного функционирования процесса оздоровления;</w:t>
      </w:r>
    </w:p>
    <w:p w14:paraId="00218BA1" w14:textId="0D095C8A" w:rsidR="0027048B" w:rsidRDefault="0027048B" w:rsidP="0027048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организовано проведение информационно-разъяснительной работы</w:t>
      </w:r>
      <w:r w:rsidR="00946A33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                </w:t>
      </w: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с учащимися и родителями по информированию</w:t>
      </w:r>
      <w:r w:rsidRPr="0027048B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 о формах оздоровления</w:t>
      </w:r>
      <w:r w:rsidR="00946A33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                 </w:t>
      </w:r>
      <w:r w:rsidRPr="0027048B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в период летних каникул, предоставляемых воспитательно-оздоровительными учреждениями образования; ответственности родителей за направление детей на оздоровление, организаторами которого являются не уполномоченные на то лица и организации; о требованиях безопасности и фактах травмирования детей, которые имели место ранее по причине некачественного оказания услуг юридическими лицами.</w:t>
      </w: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  </w:t>
      </w:r>
    </w:p>
    <w:p w14:paraId="5AEB9C2D" w14:textId="7FDFDE67" w:rsidR="00F17C03" w:rsidRDefault="00F17C03" w:rsidP="00F17C03">
      <w:pPr>
        <w:spacing w:after="12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17C03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В летний период 2024 года в Минской области планируется оздоровить 65 186 несовершеннолетних.</w:t>
      </w:r>
      <w:r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Из них: в лагерях </w:t>
      </w:r>
      <w:r w:rsidRP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>с дневным пребыванием – 37 322 человека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лагерях </w:t>
      </w:r>
      <w:r w:rsidRP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>с круглосуточным пребыванием – 27 864 человека</w:t>
      </w:r>
      <w:r w:rsidR="00B41FD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B0CFD63" w14:textId="1480F936" w:rsidR="00F17C03" w:rsidRPr="00F17C03" w:rsidRDefault="00F17C03" w:rsidP="00F17C03">
      <w:pPr>
        <w:spacing w:after="12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F17C0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В 2023 году оздоровлен 64 641 несовершеннолетний: в лагерях </w:t>
      </w:r>
      <w:r w:rsidR="00DE5A5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                         </w:t>
      </w:r>
      <w:r w:rsidRPr="00F17C0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с дневным пребыванием – 36 796 человек, с круглосуточным – </w:t>
      </w:r>
      <w:r w:rsidR="00DE5A5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                                        </w:t>
      </w:r>
      <w:r w:rsidRPr="00F17C0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27 845 человек. </w:t>
      </w:r>
    </w:p>
    <w:p w14:paraId="21F64DA5" w14:textId="05E6A5B6" w:rsidR="0027048B" w:rsidRPr="0027048B" w:rsidRDefault="0027048B" w:rsidP="002704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Приказом Республиканского центра по оздоровлению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и санаторно-курортному лечению населения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21.03.2024 № 16-о                       «Об организации оздоровления детей в период каникул»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определены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размеры средств на удешевление стоимости путевок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лагеря                                     с круглосуточным и дневным пребыванием детей в 2024 году».</w:t>
      </w:r>
    </w:p>
    <w:p w14:paraId="010D8897" w14:textId="286EEA87" w:rsidR="0027048B" w:rsidRPr="00DE5A55" w:rsidRDefault="0027048B" w:rsidP="0027048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Полная стоимость путевок в стационарные оздоровительные лагеря составляет от 368,00 рублей (лагерь «</w:t>
      </w:r>
      <w:r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Нача-</w:t>
      </w:r>
      <w:proofErr w:type="spellStart"/>
      <w:r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Клецк</w:t>
      </w:r>
      <w:proofErr w:type="spellEnd"/>
      <w:r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») до </w:t>
      </w:r>
      <w:r w:rsid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887</w:t>
      </w:r>
      <w:r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,00 рублей (лагерь «</w:t>
      </w:r>
      <w:r w:rsidR="003D5D55"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Дубрава</w:t>
      </w:r>
      <w:r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» </w:t>
      </w:r>
      <w:proofErr w:type="spellStart"/>
      <w:r w:rsidR="003D5D55"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Солигорског</w:t>
      </w:r>
      <w:r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о</w:t>
      </w:r>
      <w:proofErr w:type="spellEnd"/>
      <w:r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района). </w:t>
      </w:r>
    </w:p>
    <w:p w14:paraId="7F3DBBF4" w14:textId="502C6F51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Представительством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Минское областное управление Республиканского центра по оздоровлению и санаторно-курортному лечению населения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выделено 88 477,00 рублей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оказание помощи                        в подготовке стационарных оздоровительных, спортивно-оздоровительных лагерей Минской области к работе в летний оздоровительный период </w:t>
      </w:r>
      <w:r w:rsid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2024 года. </w:t>
      </w:r>
    </w:p>
    <w:p w14:paraId="7E607B32" w14:textId="06FBABA2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3" w:name="_Hlk165979136"/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Согласно решению Минского облисполкома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17 апреля 2024 г.                  № 353 «О передаче межбюджетных трансфертов»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выделено финансирование в размере 1</w:t>
      </w:r>
      <w:r w:rsidR="003D5D5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245,00 тыс. рублей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подготовку стационарных оздоровительных лагерей к летнему оздоровительному периоду 2024 года.</w:t>
      </w:r>
    </w:p>
    <w:bookmarkEnd w:id="3"/>
    <w:p w14:paraId="566326C6" w14:textId="06D5BB83" w:rsidR="0027048B" w:rsidRPr="0027048B" w:rsidRDefault="0027048B" w:rsidP="0027048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16 марта 2024 г.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учреждении образования «Национальный детский образовательно-оздоровительный центр «Зубренок»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состоялся республиканский семинар-совещание «Организация летней</w:t>
      </w:r>
      <w:r w:rsidRPr="0027048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оздоровительной кампании 2024 года»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участием Министра образования Республики Беларусь</w:t>
      </w:r>
      <w:r w:rsidR="00A317A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котором участвовало 32 специалиста Минской области.  </w:t>
      </w:r>
    </w:p>
    <w:p w14:paraId="34D34C47" w14:textId="44980C34" w:rsidR="0027048B" w:rsidRPr="0027048B" w:rsidRDefault="0027048B" w:rsidP="0027048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17 апреля 2024 г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главное управление по образованию облисполкома приняло участие в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республиканском совещании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по вопросу летней трудовой занятости в 2024 году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«Об организации вторичной занятости несовершеннолетних в летний период 2024 года и проводимой информационной работе среди несовершеннолетних и родителей </w:t>
      </w:r>
      <w:r w:rsidR="00F808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организации вторичной занятости». </w:t>
      </w:r>
    </w:p>
    <w:p w14:paraId="29220B2C" w14:textId="3E93C858" w:rsidR="0027048B" w:rsidRPr="0027048B" w:rsidRDefault="0027048B" w:rsidP="0027048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ab/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апреле 2024 года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главным управлением по образованию было проведено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анонимное анкетирование учащихся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родителей                                     по актуальным вопросам оздоровления, в котором приняло участие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13 938 обучающихся 22 районов и г. Жодино, а также 23 080 родителей. </w:t>
      </w:r>
    </w:p>
    <w:p w14:paraId="1A13667C" w14:textId="20880521" w:rsidR="0027048B" w:rsidRPr="0027048B" w:rsidRDefault="0027048B" w:rsidP="0027048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ab/>
        <w:t xml:space="preserve">Проводится определенная работа в районах с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>юридическими лицами, которые планируют предоставлять услуги по организации отдыха и досуга детей в летний период 2024 года.</w:t>
      </w:r>
      <w:r w:rsidR="003D5D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54F722B" w14:textId="73225120" w:rsidR="0027048B" w:rsidRPr="0027048B" w:rsidRDefault="0027048B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26 апреля 2024 года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состоял</w:t>
      </w:r>
      <w:r w:rsid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>сь рабоч</w:t>
      </w:r>
      <w:r w:rsidR="003D5D55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D5D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встреча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участием 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>заместителя председателя Минского облисполкома</w:t>
      </w:r>
      <w:r w:rsidR="003D5D5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представителями 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прокуратуры Минской области,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главных управлений по образованию, здравоохранению, 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идеологической работы и по делам молодежи, спорта и туризма, Минского областного центра по оздоровлению и санаторно-курортному лечению населения, учреждения «Минское областное управление МЧС Республики Беларусь», управления внутренних дел 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Минского облисполкома по рассмотрению письма Генеральной прокуратуры Республики Беларусь «О мерах </w:t>
      </w:r>
      <w:r w:rsidR="003D5D5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по совершенствованию законодательства в сфере организации оздоровления детей» и выработке конкретных действий по контролю за пресечением незаконных форм организации пребывания (оздоровления, отдыха) несовершеннолетних.  </w:t>
      </w:r>
    </w:p>
    <w:p w14:paraId="03DBD4A2" w14:textId="6E3998E2" w:rsidR="0027048B" w:rsidRDefault="0027048B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048B">
        <w:rPr>
          <w:rFonts w:ascii="Times New Roman" w:eastAsia="Times New Roman" w:hAnsi="Times New Roman" w:cs="Times New Roman"/>
          <w:sz w:val="30"/>
          <w:szCs w:val="30"/>
        </w:rPr>
        <w:tab/>
      </w:r>
      <w:r w:rsidRPr="0027048B">
        <w:rPr>
          <w:rFonts w:ascii="Times New Roman" w:eastAsia="Times New Roman" w:hAnsi="Times New Roman" w:cs="Times New Roman"/>
          <w:bCs/>
          <w:sz w:val="30"/>
          <w:szCs w:val="30"/>
        </w:rPr>
        <w:t>Утвержден порядок взаимодействия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 заинтересованных структур                  по пресечению незаконных форм организации пребывания (оздоровления, отдыха) несовершеннолетних, направлен всем заинтересованным                            для использования в работе.  </w:t>
      </w:r>
    </w:p>
    <w:p w14:paraId="685F1282" w14:textId="77777777" w:rsidR="00643E75" w:rsidRDefault="00643E75" w:rsidP="00643E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Требует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более активного </w:t>
      </w:r>
      <w:r w:rsidRP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реагирования со стороны </w:t>
      </w:r>
      <w:proofErr w:type="spellStart"/>
      <w:r w:rsidRP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райгорисполкомов</w:t>
      </w:r>
      <w:proofErr w:type="spellEnd"/>
      <w:r w:rsidRP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проведение на территории административных единиц так называемых «</w:t>
      </w:r>
      <w:proofErr w:type="spellStart"/>
      <w:r w:rsidRP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>псевдолагерей</w:t>
      </w:r>
      <w:proofErr w:type="spellEnd"/>
      <w:r w:rsidRP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», частной формы собственности, не выполняющих требований, предъявляемых к работе по оздоровлению несовершеннолетних. </w:t>
      </w:r>
    </w:p>
    <w:p w14:paraId="23790BD1" w14:textId="2255FD0A" w:rsidR="0027048B" w:rsidRPr="0027048B" w:rsidRDefault="0027048B" w:rsidP="00643E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Обеспечено повышение квалификации педагогических работников, направляемых на работу в оздоровительные лагеря.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</w:rPr>
        <w:t>С 29 апреля по 3 мая 2024 г.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 на базе ГУО «Минский областной институт развития образования» проведена серия семинаров «Организация деятельности временного детского коллектива в условиях летнего оздоровительного лагеря». Общий охват составил 903 человека.  </w:t>
      </w:r>
    </w:p>
    <w:p w14:paraId="75C716E8" w14:textId="77777777" w:rsidR="0027048B" w:rsidRPr="0027048B" w:rsidRDefault="0027048B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048B">
        <w:rPr>
          <w:rFonts w:ascii="Times New Roman" w:eastAsia="Times New Roman" w:hAnsi="Times New Roman" w:cs="Times New Roman"/>
          <w:sz w:val="30"/>
          <w:szCs w:val="30"/>
        </w:rPr>
        <w:tab/>
      </w:r>
      <w:r w:rsidRPr="0027048B">
        <w:rPr>
          <w:rFonts w:ascii="Times New Roman" w:eastAsia="Times New Roman" w:hAnsi="Times New Roman" w:cs="Times New Roman"/>
          <w:bCs/>
          <w:sz w:val="30"/>
          <w:szCs w:val="30"/>
        </w:rPr>
        <w:t>7 мая 2024 г.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 главным управлением по образованию облисполкома проведена прямая телефонная линия «О подготовке объектов образования               к оздоровительному периоду». </w:t>
      </w:r>
    </w:p>
    <w:p w14:paraId="71C6B525" w14:textId="651C5EFE" w:rsidR="0027048B" w:rsidRPr="0027048B" w:rsidRDefault="00F84C04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27048B"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сайте главного управления по образованию</w:t>
      </w:r>
      <w:r w:rsidR="0027048B"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рубрике «Оздоровление» создана вкладка </w:t>
      </w:r>
      <w:r w:rsidR="0027048B"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«Лето – 2024»,</w:t>
      </w:r>
      <w:r w:rsidR="0027048B"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которой размещены нормативные документы к летнему оздоровительному сезону, а также </w:t>
      </w:r>
      <w:r w:rsidR="0027048B"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создана</w:t>
      </w:r>
      <w:r w:rsidR="0027048B"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«Интерактивная карта оздоровительных лагерей Минской области». </w:t>
      </w:r>
    </w:p>
    <w:p w14:paraId="6F2037D0" w14:textId="7A4711E8" w:rsidR="0027048B" w:rsidRPr="0027048B" w:rsidRDefault="0027048B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Обращаем внимание на необходимость оперативного размещения актуальной информации о всей проводимой работе в рамках летнего оздоровления. </w:t>
      </w:r>
    </w:p>
    <w:p w14:paraId="420A0BA4" w14:textId="47EBFF75" w:rsidR="0027048B" w:rsidRPr="0027048B" w:rsidRDefault="0027048B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Особое внимание уделено</w:t>
      </w:r>
      <w:r w:rsidRPr="00525A26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 xml:space="preserve"> оздоровлению социально незащищенных категорий детей</w:t>
      </w:r>
      <w:r w:rsidRPr="00525A26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. В период летней кампании бесплатными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путевками будут обеспечены 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>1740</w:t>
      </w:r>
      <w:r w:rsidRPr="00525A26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детей-сирот, в том числе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210 воспитанников региональных </w:t>
      </w:r>
      <w:proofErr w:type="spellStart"/>
      <w:r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интернатных</w:t>
      </w:r>
      <w:proofErr w:type="spellEnd"/>
      <w:r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учреждений и 1185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детей-инвалидов. </w:t>
      </w:r>
    </w:p>
    <w:p w14:paraId="5C59C536" w14:textId="77777777" w:rsidR="00525A26" w:rsidRDefault="0027048B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ab/>
        <w:t>Задача – определить оптимальный режим оздоровления данной категории детей, с учетом пожеланий и отпусков родителей-воспитателей.</w:t>
      </w:r>
    </w:p>
    <w:p w14:paraId="2A96325C" w14:textId="5CBA6563" w:rsidR="000E6D5E" w:rsidRDefault="000E6D5E" w:rsidP="000E6D5E">
      <w:pPr>
        <w:tabs>
          <w:tab w:val="left" w:pos="0"/>
        </w:tabs>
        <w:spacing w:after="0" w:line="280" w:lineRule="exac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ab/>
      </w:r>
      <w:proofErr w:type="spellStart"/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Справочно</w:t>
      </w:r>
      <w:proofErr w:type="spellEnd"/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14:paraId="18B47C12" w14:textId="2E0EB3E4" w:rsidR="001703B3" w:rsidRPr="001703B3" w:rsidRDefault="001703B3" w:rsidP="001703B3">
      <w:pPr>
        <w:tabs>
          <w:tab w:val="left" w:pos="0"/>
        </w:tabs>
        <w:spacing w:after="0" w:line="280" w:lineRule="exac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ab/>
      </w:r>
      <w:r w:rsidRPr="001703B3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На территории Минской области в замещающих семьях воспитывается </w:t>
      </w:r>
      <w:r w:rsidR="003D5D55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</w:t>
      </w:r>
      <w:r w:rsidRPr="001703B3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1958 детей-сирот, из общего числа подлежат оздоровлению 1107 человек </w:t>
      </w:r>
      <w:r w:rsidR="003D5D55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</w:t>
      </w:r>
      <w:proofErr w:type="gramStart"/>
      <w:r w:rsidR="003D5D55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</w:t>
      </w:r>
      <w:r w:rsidRPr="001703B3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</w:t>
      </w:r>
      <w:proofErr w:type="gramEnd"/>
      <w:r w:rsidRPr="001703B3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851 ребенок, не подлежащий оздоровлению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,</w:t>
      </w:r>
      <w:r w:rsidRPr="001703B3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– дети дошкольного возраста и дети, имеющие медицинские противопоказания). </w:t>
      </w:r>
    </w:p>
    <w:p w14:paraId="0B7C2FF1" w14:textId="18DCC070" w:rsidR="000E6D5E" w:rsidRPr="000E6D5E" w:rsidRDefault="000E6D5E" w:rsidP="000E6D5E">
      <w:pPr>
        <w:tabs>
          <w:tab w:val="left" w:pos="0"/>
        </w:tabs>
        <w:spacing w:after="0" w:line="280" w:lineRule="exac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lastRenderedPageBreak/>
        <w:tab/>
        <w:t xml:space="preserve">В летнюю оздоровительную компанию 2024 года пройдут оздоровление </w:t>
      </w:r>
      <w:r w:rsidR="003D5D55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в лагерях  с дневным пребыванием – 580 детей-сирот,  в стационарных лагерях – 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1175 детей-сирот, в ЛТО – 37 несовершеннолетних, в профильных лагерях – 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178 несовершеннолетних. Охват трудовой занятостью несовершеннолетних сирот составит 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п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о предварительным данным управлений по образованию 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порядка                                   200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человек. </w:t>
      </w:r>
    </w:p>
    <w:p w14:paraId="3647D7F7" w14:textId="3A467B0D" w:rsidR="000E6D5E" w:rsidRPr="000E6D5E" w:rsidRDefault="000E6D5E" w:rsidP="000E6D5E">
      <w:pPr>
        <w:tabs>
          <w:tab w:val="left" w:pos="0"/>
        </w:tabs>
        <w:spacing w:after="0" w:line="280" w:lineRule="exac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ab/>
        <w:t xml:space="preserve">В </w:t>
      </w:r>
      <w:proofErr w:type="spellStart"/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интернатных</w:t>
      </w:r>
      <w:proofErr w:type="spellEnd"/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учреждениях области воспитывается 145 детей-сирот. 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В стационарных лагерях оздоровятся 133 несовершеннолетних,</w:t>
      </w:r>
      <w:r w:rsidR="001703B3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и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з</w:t>
      </w:r>
      <w:r w:rsidR="00F17C03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                    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12 несовершеннолетних – 7 будут проходить углубленное стационарное обследование 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в учреждениях здравоохранения, 5 проведут лето в патронатной семье. </w:t>
      </w:r>
    </w:p>
    <w:p w14:paraId="7D34E708" w14:textId="003CE55D" w:rsidR="000E6D5E" w:rsidRPr="000E6D5E" w:rsidRDefault="000E6D5E" w:rsidP="000E6D5E">
      <w:pPr>
        <w:tabs>
          <w:tab w:val="left" w:pos="0"/>
        </w:tabs>
        <w:spacing w:after="0" w:line="280" w:lineRule="exac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ab/>
        <w:t xml:space="preserve">В ГУО «Детская деревня «Истоки» </w:t>
      </w:r>
      <w:proofErr w:type="gramStart"/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воспитывается  131</w:t>
      </w:r>
      <w:proofErr w:type="gramEnd"/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(29 дошкольников) несовершеннолетний ребенок-сирота. Подлежит оздоровлению 93 ребенка. </w:t>
      </w:r>
      <w:bookmarkStart w:id="4" w:name="_Hlk167259099"/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Пройдут оздоровление в лагерях с дневным пребыванием – 40 детей-сирот, в стационарных лагерях – 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100 % оздоровление детей-сирот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, в ЛТО – 4 </w:t>
      </w:r>
      <w:proofErr w:type="gramStart"/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несовершеннолетних,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</w:t>
      </w:r>
      <w:proofErr w:type="gramEnd"/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в профильных лагерях 106 несовершеннолетних. Охват трудовой занятостью несовершеннолетних детей-сирот составит 8 человек, 7 несовершеннолетних проведут лето в патронатных семьях. </w:t>
      </w:r>
      <w:bookmarkEnd w:id="4"/>
    </w:p>
    <w:p w14:paraId="719028F8" w14:textId="69F70ECE" w:rsidR="000E6D5E" w:rsidRPr="000E6D5E" w:rsidRDefault="000E6D5E" w:rsidP="000E6D5E">
      <w:pPr>
        <w:tabs>
          <w:tab w:val="left" w:pos="0"/>
        </w:tabs>
        <w:spacing w:after="0" w:line="280" w:lineRule="exact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ab/>
        <w:t>В ЧСПУО «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en-US" w:eastAsia="ru-RU"/>
        </w:rPr>
        <w:t>SOS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-Детская деревня </w:t>
      </w:r>
      <w:proofErr w:type="spellStart"/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Боровляны</w:t>
      </w:r>
      <w:proofErr w:type="spellEnd"/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» и «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en-US" w:eastAsia="ru-RU"/>
        </w:rPr>
        <w:t>SOS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- Детская Марьина Горка» воспитывается 71 несовершеннолетний указанной категории. Подлежит оздоровлению 57 детей. Пройдут оздоровление в лагерях с дневным пребыванием – </w:t>
      </w:r>
      <w:r w:rsidR="002307B4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</w:t>
      </w:r>
      <w:r w:rsidRPr="000E6D5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14 детей-сирот, в стационарных лагерях – 38 ребенка-сироты, в профильных лагерях 12 несовершеннолетних. Охват трудовой занятостью несовершеннолетних сирот составит 35 человек. </w:t>
      </w:r>
    </w:p>
    <w:p w14:paraId="7F18D436" w14:textId="27F9B3BA" w:rsidR="0027048B" w:rsidRPr="00454BF8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В период летних каникул в Минской области планируется </w:t>
      </w:r>
      <w:r w:rsidRPr="00454BF8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>организовать работу 123 лагерей труда и отдыха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, в которых пройдут оздоровление 1836 учащихся. </w:t>
      </w:r>
    </w:p>
    <w:p w14:paraId="76921DEA" w14:textId="23E8AE47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Сформирован и утвержден перечень принимающих организаций, объектов, видов работ и количество мест для подростков в лагерях труда 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                </w:t>
      </w:r>
      <w:r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 отдыха.</w:t>
      </w:r>
    </w:p>
    <w:p w14:paraId="055A4C10" w14:textId="77777777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 xml:space="preserve">Особый акцент сделан на широкое информирование учащихся              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и их родителей о возможностях трудоустройства в свободное от учебы время с привлечением общественных организаций, организаций-заказчиков кадров, представителей органов исполнительной власти. </w:t>
      </w:r>
    </w:p>
    <w:p w14:paraId="7424A5A0" w14:textId="6EF78950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Особенность оздоровления 2024 года – тесное взаимодействие                       с воинскими частями и подразделениями, военными комиссариатами                      в каждом районе по подготовке и проведению военно-патриотических, оборонно-спортивных лагерей и смен. </w:t>
      </w:r>
    </w:p>
    <w:p w14:paraId="3CF2E496" w14:textId="4100CDB9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Продолжена практика открытия военно-патриотических лагерей 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                    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и смен с привлечением    к взаимодействию сотрудников силовых ведомств: РОВД, РОЧС, военкоматы и др. </w:t>
      </w:r>
    </w:p>
    <w:p w14:paraId="4D3812E7" w14:textId="36F7F099" w:rsid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Запланирована работа 80 лагерей военно-патриотического профиля для 2236 воспитанников. Воспитанниками таких лагерей в первую очередь станут подростки, находящиеся в социально опасном </w:t>
      </w:r>
      <w:proofErr w:type="gramStart"/>
      <w:r w:rsidRPr="00454BF8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положении, </w:t>
      </w:r>
      <w:r w:rsidR="00F17C03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  </w:t>
      </w:r>
      <w:proofErr w:type="gramEnd"/>
      <w:r w:rsidR="00F17C03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                              </w:t>
      </w:r>
      <w:r w:rsidRPr="00454BF8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с которыми проводится индивидуальная профилактическая работа.</w:t>
      </w:r>
    </w:p>
    <w:p w14:paraId="6BD62E1E" w14:textId="1F4D0D58" w:rsidR="004123ED" w:rsidRPr="004123ED" w:rsidRDefault="004123ED" w:rsidP="004123ED">
      <w:pPr>
        <w:widowControl w:val="0"/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торой год подряд п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ров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одится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республиканск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ий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профильн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ый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военно-патриотическ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ий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лагер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ь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с круглосуточным пребыванием 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                                  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lastRenderedPageBreak/>
        <w:t xml:space="preserve">для 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обучающихся 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val="en-US" w:eastAsia="ru-RU"/>
        </w:rPr>
        <w:t>X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классов учреждений общего среднего образования </w: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                    </w:t>
      </w:r>
      <w:r w:rsidRPr="004123E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 xml:space="preserve">на базе 72 гвардейского объединенного учебного центра подготовки прапорщиков и младших специалистов в г. Борисове Минской области.  </w:t>
      </w:r>
    </w:p>
    <w:p w14:paraId="4295D358" w14:textId="03403772" w:rsidR="00454BF8" w:rsidRPr="008C7DA5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С целью организации качественной подготовки учащихся учреждений образования Минской области к республиканской олимпиаде по учебным предметам организована работа </w:t>
      </w:r>
      <w:r w:rsidRPr="001703B3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>областных</w:t>
      </w:r>
      <w:r w:rsidRPr="00454BF8">
        <w:rPr>
          <w:rFonts w:ascii="Times New Roman" w:eastAsia="Times New Roman" w:hAnsi="Times New Roman" w:cs="Times New Roman"/>
          <w:b/>
          <w:bCs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Pr="008C7DA5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>профильных лагерей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для учащихся 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val="en-US" w:eastAsia="ru-RU"/>
        </w:rPr>
        <w:t>VIII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– 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val="en-US" w:eastAsia="ru-RU"/>
        </w:rPr>
        <w:t>XI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классов.  </w:t>
      </w:r>
    </w:p>
    <w:p w14:paraId="77A11676" w14:textId="6E3E6C42" w:rsidR="00454BF8" w:rsidRPr="008C7DA5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</w:pP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Запланированы профильные лагеря:</w:t>
      </w:r>
      <w:r w:rsidR="001703B3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Pr="008C7DA5">
        <w:rPr>
          <w:rFonts w:ascii="Times New Roman" w:eastAsia="Times New Roman" w:hAnsi="Times New Roman" w:cs="Times New Roman"/>
          <w:iCs/>
          <w:color w:val="000000"/>
          <w:sz w:val="30"/>
          <w:szCs w:val="24"/>
          <w:shd w:val="clear" w:color="auto" w:fill="FFFFFF"/>
          <w:lang w:eastAsia="ru-RU"/>
        </w:rPr>
        <w:t xml:space="preserve">по учебным предметам </w:t>
      </w: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«</w:t>
      </w: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val="en-US" w:eastAsia="ru-RU"/>
        </w:rPr>
        <w:t>SMART</w:t>
      </w: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val="en-US" w:eastAsia="ru-RU"/>
        </w:rPr>
        <w:t>CAMP</w:t>
      </w: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», «БИТ»;</w:t>
      </w:r>
      <w:r w:rsidR="001703B3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Pr="008C7DA5">
        <w:rPr>
          <w:rFonts w:ascii="Times New Roman" w:eastAsia="Times New Roman" w:hAnsi="Times New Roman" w:cs="Times New Roman"/>
          <w:iCs/>
          <w:color w:val="000000"/>
          <w:sz w:val="30"/>
          <w:szCs w:val="24"/>
          <w:shd w:val="clear" w:color="auto" w:fill="FFFFFF"/>
          <w:lang w:eastAsia="ru-RU"/>
        </w:rPr>
        <w:t xml:space="preserve">для учащихся – членов общественного объединения «Белорусская республиканская пионерская организация» – лагерь </w:t>
      </w: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«Лидер»;</w:t>
      </w:r>
    </w:p>
    <w:p w14:paraId="56D01159" w14:textId="483F56A1" w:rsidR="00454BF8" w:rsidRPr="008C7DA5" w:rsidRDefault="00454BF8" w:rsidP="001703B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24"/>
          <w:shd w:val="clear" w:color="auto" w:fill="FFFFFF"/>
          <w:lang w:eastAsia="ru-RU"/>
        </w:rPr>
      </w:pPr>
      <w:r w:rsidRPr="008C7DA5">
        <w:rPr>
          <w:rFonts w:ascii="Times New Roman" w:eastAsia="Times New Roman" w:hAnsi="Times New Roman" w:cs="Times New Roman"/>
          <w:iCs/>
          <w:color w:val="000000"/>
          <w:sz w:val="30"/>
          <w:szCs w:val="24"/>
          <w:shd w:val="clear" w:color="auto" w:fill="FFFFFF"/>
          <w:lang w:eastAsia="ru-RU"/>
        </w:rPr>
        <w:t xml:space="preserve">для учащихся профильных классов инженерной направленности –лагерь </w:t>
      </w: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«Атом»;</w:t>
      </w:r>
      <w:r w:rsidR="001703B3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Pr="008C7DA5">
        <w:rPr>
          <w:rFonts w:ascii="Times New Roman" w:eastAsia="Times New Roman" w:hAnsi="Times New Roman" w:cs="Times New Roman"/>
          <w:iCs/>
          <w:color w:val="000000"/>
          <w:sz w:val="30"/>
          <w:szCs w:val="24"/>
          <w:shd w:val="clear" w:color="auto" w:fill="FFFFFF"/>
          <w:lang w:eastAsia="ru-RU"/>
        </w:rPr>
        <w:t xml:space="preserve">для </w:t>
      </w:r>
      <w:proofErr w:type="spellStart"/>
      <w:r w:rsidRPr="008C7DA5">
        <w:rPr>
          <w:rFonts w:ascii="Times New Roman" w:eastAsia="Times New Roman" w:hAnsi="Times New Roman" w:cs="Times New Roman"/>
          <w:iCs/>
          <w:color w:val="000000"/>
          <w:sz w:val="30"/>
          <w:szCs w:val="24"/>
          <w:shd w:val="clear" w:color="auto" w:fill="FFFFFF"/>
          <w:lang w:eastAsia="ru-RU"/>
        </w:rPr>
        <w:t>учашихся</w:t>
      </w:r>
      <w:proofErr w:type="spellEnd"/>
      <w:r w:rsidRPr="008C7DA5">
        <w:rPr>
          <w:rFonts w:ascii="Times New Roman" w:eastAsia="Times New Roman" w:hAnsi="Times New Roman" w:cs="Times New Roman"/>
          <w:iCs/>
          <w:color w:val="000000"/>
          <w:sz w:val="30"/>
          <w:szCs w:val="24"/>
          <w:shd w:val="clear" w:color="auto" w:fill="FFFFFF"/>
          <w:lang w:eastAsia="ru-RU"/>
        </w:rPr>
        <w:t xml:space="preserve"> профильных классов педагогической направленности – лагерь </w:t>
      </w: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«Пульс»;</w:t>
      </w:r>
      <w:r w:rsidR="001703B3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Pr="008C7DA5">
        <w:rPr>
          <w:rFonts w:ascii="Times New Roman" w:eastAsia="Times New Roman" w:hAnsi="Times New Roman" w:cs="Times New Roman"/>
          <w:iCs/>
          <w:color w:val="000000"/>
          <w:sz w:val="30"/>
          <w:szCs w:val="24"/>
          <w:shd w:val="clear" w:color="auto" w:fill="FFFFFF"/>
          <w:lang w:eastAsia="ru-RU"/>
        </w:rPr>
        <w:t xml:space="preserve">для учащихся профильных классов аграрной направленности </w:t>
      </w:r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«</w:t>
      </w:r>
      <w:proofErr w:type="spellStart"/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РостОК</w:t>
      </w:r>
      <w:proofErr w:type="spellEnd"/>
      <w:r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».</w:t>
      </w:r>
      <w:r w:rsidRPr="008C7DA5">
        <w:rPr>
          <w:rFonts w:ascii="Times New Roman" w:eastAsia="Times New Roman" w:hAnsi="Times New Roman" w:cs="Times New Roman"/>
          <w:iCs/>
          <w:color w:val="000000"/>
          <w:sz w:val="30"/>
          <w:szCs w:val="24"/>
          <w:shd w:val="clear" w:color="auto" w:fill="FFFFFF"/>
          <w:lang w:eastAsia="ru-RU"/>
        </w:rPr>
        <w:t xml:space="preserve"> </w:t>
      </w:r>
    </w:p>
    <w:p w14:paraId="073661E5" w14:textId="5FE4D16E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Приоритетным направлением остается гражданское</w:t>
      </w:r>
      <w:r w:rsidR="00CE0361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патриотическое воспитание юных граждан</w:t>
      </w:r>
      <w:r w:rsidRPr="008C7DA5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 xml:space="preserve">. 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П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родолжена работа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по реализации плана мероприятий, приуроченного к Году качества, 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80-летию освобождения Беларуси от немецко-фашистских захватчиков,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духовно-нравственного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, трудового, семейного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воспитания. </w:t>
      </w:r>
    </w:p>
    <w:p w14:paraId="4C564A82" w14:textId="14ED7E34" w:rsid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В период летней оздоровительной кампании 2024 года реализ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уется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республиканская акция «Эффективное лето», которая про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ходит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под девизом «Наше лето эффективно: с пользой, ярко, креативно!», а также областная акция «Лето на </w:t>
      </w:r>
      <w:proofErr w:type="spellStart"/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Минщине</w:t>
      </w:r>
      <w:proofErr w:type="spellEnd"/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: эффективно и безопасно». </w:t>
      </w:r>
    </w:p>
    <w:p w14:paraId="6C21BADC" w14:textId="4BC9C98D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совместном сотрудничестве со всеми заинтересованными необходимо </w:t>
      </w: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оказать содействие в подготовке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участии оздоровительных лагерей в областных этапах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и республиканском уровне:</w:t>
      </w:r>
    </w:p>
    <w:p w14:paraId="650A804E" w14:textId="77777777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Республиканской акции «Эффективное лето» (июль-август);</w:t>
      </w:r>
    </w:p>
    <w:p w14:paraId="5EE9303D" w14:textId="77777777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Республиканской эстафете памяти «Освобождение» (июнь-август);</w:t>
      </w:r>
    </w:p>
    <w:p w14:paraId="32EC7053" w14:textId="77777777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Республиканском слете воспитанников </w:t>
      </w:r>
      <w:proofErr w:type="spellStart"/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воспитательно</w:t>
      </w:r>
      <w:proofErr w:type="spellEnd"/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-оздоровительных учреждений образования «Наше лето </w:t>
      </w:r>
      <w:proofErr w:type="gramStart"/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эффективно:   </w:t>
      </w:r>
      <w:proofErr w:type="gramEnd"/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с пользой, ярко, креативно!» (август);</w:t>
      </w: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339DE3AA" w14:textId="77777777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Республиканском фестивале военно-патриотических лагерей                            и клубов «Нам есть чем гордиться, нам есть что защищать!» (август);</w:t>
      </w:r>
    </w:p>
    <w:p w14:paraId="4B33BD7C" w14:textId="77777777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Конкурсе профессионального мастерства педагогов </w:t>
      </w:r>
      <w:proofErr w:type="spellStart"/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воспитательно</w:t>
      </w:r>
      <w:proofErr w:type="spellEnd"/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-оздоровительных учреждений образования «Мечтай! Действуй! Побеждай!» (август);</w:t>
      </w:r>
    </w:p>
    <w:p w14:paraId="1AF917E3" w14:textId="77777777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Республиканском экскурсионном марафоне «Детский автопоезд» (июнь-август);</w:t>
      </w:r>
    </w:p>
    <w:p w14:paraId="61163123" w14:textId="77777777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Онлайн-презентации наиболее успешных практик деятельности </w:t>
      </w:r>
      <w:proofErr w:type="spellStart"/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воспитательно</w:t>
      </w:r>
      <w:proofErr w:type="spellEnd"/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-оздоровительных учреждений образования «Карта открытий лета» (июль);</w:t>
      </w:r>
    </w:p>
    <w:p w14:paraId="2B67E51B" w14:textId="77777777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Республиканском смотре-конкурсе на лучший оздоровительный лагерь в номинациях «Новые модели организации детского отдыха «Сделаем лето ярче», «Лучший оздоровительный лагерь в организации гражданско-патриотического воспитания детей в лагере «Горжусь тобой, моя страна!» и «Лучший оздоровительный лагерь в реализации мероприятий Года качества» (сентябрь);</w:t>
      </w:r>
    </w:p>
    <w:p w14:paraId="4BCD0B09" w14:textId="77777777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Всебелорусском патриотическом марафоне «Поколения во имя будущего) (летний период).</w:t>
      </w:r>
    </w:p>
    <w:p w14:paraId="3432788B" w14:textId="3BEEC684" w:rsidR="00A709C5" w:rsidRPr="00A709C5" w:rsidRDefault="00A709C5" w:rsidP="00A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709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Одн</w:t>
      </w:r>
      <w:r w:rsidR="006A09C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</w:t>
      </w:r>
      <w:r w:rsidRPr="00A709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из основных направлений работы – воспитание уважительного отношения к государственной символике Республики Беларусь. </w:t>
      </w:r>
    </w:p>
    <w:p w14:paraId="0F472D76" w14:textId="45BBFBE4" w:rsidR="00A709C5" w:rsidRPr="00A709C5" w:rsidRDefault="00A709C5" w:rsidP="00A709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709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 xml:space="preserve">Следует уделить должное внимание оформлению уголков государственной символики в </w:t>
      </w:r>
      <w:proofErr w:type="spellStart"/>
      <w:r w:rsidRPr="00A709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воспитательно</w:t>
      </w:r>
      <w:proofErr w:type="spellEnd"/>
      <w:r w:rsidRPr="00A709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-оздоровительных учреждениях образования, исполнению Государственного гимна Республики Беларусь, использованию государственных символов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       </w:t>
      </w:r>
      <w:r w:rsidRPr="00A709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при проведении торжественных собраний и мероприятий, приуроченных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</w:t>
      </w:r>
      <w:r w:rsidRPr="00A709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 знаменательным датам и государственным праздникам. </w:t>
      </w:r>
    </w:p>
    <w:p w14:paraId="28F62894" w14:textId="1D7040EA" w:rsidR="001B0749" w:rsidRPr="001B0749" w:rsidRDefault="001B0749" w:rsidP="001B0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Необходимо максимально активизировать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э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кскурсионную работу. Каждый воспитанник лагеря должен посетить памятные знаковые места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Беларуси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Продолжить 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пос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ещение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нов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ого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Музе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я 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Мемориальном комплексе «Хатынь». </w:t>
      </w:r>
    </w:p>
    <w:p w14:paraId="067F918E" w14:textId="2EDC443F" w:rsidR="001B0749" w:rsidRPr="001B0749" w:rsidRDefault="001B0749" w:rsidP="001B0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Следует продолжить работу информационно-образовательного проекта «ШАГ</w:t>
      </w:r>
      <w:r w:rsidR="006A09C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к успеху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» в условиях оздоровительных лагерей, привлечь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                      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 сотрудничеству лидеров мнений, руководителей промышленных </w:t>
      </w:r>
      <w:r w:rsidRPr="001B0749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предприятий с целью </w:t>
      </w:r>
      <w:proofErr w:type="spellStart"/>
      <w:r w:rsidRPr="001B0749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профориентационной</w:t>
      </w:r>
      <w:proofErr w:type="spellEnd"/>
      <w:r w:rsidRPr="001B0749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работы с несовершеннолетними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  </w:t>
      </w:r>
    </w:p>
    <w:p w14:paraId="18E4BB7B" w14:textId="058F9508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8C7DA5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>Министерством образования Республики Беларусь подготовлены Методические рекомендации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в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помощь организаторам летнего отдыха 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                     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в 2024 году, которые размещены на сайте главного управления по образованию, направлены в районы для информирования заинтересованных и использования в работе.</w:t>
      </w:r>
    </w:p>
    <w:p w14:paraId="19F92F0F" w14:textId="489BF3D9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Оздоровительная кампания 2024 г. проходит в режиме 15-дневного оздоровления (для дневных и круглосуточных лагерей), о чем 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были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своевременно 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про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информирова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ны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родител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. </w:t>
      </w:r>
    </w:p>
    <w:p w14:paraId="078F0FF8" w14:textId="0731F992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Также обращаем внимание, что 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впервые в этом году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при организации дневного оздоровления в обязательном порядке необходимо подписывать договор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с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родителями и выдавать путевку. 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</w:t>
      </w:r>
    </w:p>
    <w:p w14:paraId="16645571" w14:textId="1AEC5B60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Несмотря на интенсивную подготовку к летнему оздоровлению,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br/>
        <w:t xml:space="preserve">поступают обращения граждан 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(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Минск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ий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, </w:t>
      </w:r>
      <w:proofErr w:type="spellStart"/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Червенск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ий</w:t>
      </w:r>
      <w:proofErr w:type="spellEnd"/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, Слуцк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ий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, </w:t>
      </w:r>
      <w:proofErr w:type="spellStart"/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Любанск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ий</w:t>
      </w:r>
      <w:proofErr w:type="spellEnd"/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район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ы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, 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г. Жодино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)</w:t>
      </w:r>
      <w:r w:rsidR="00823486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,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свидетельствующие о том, что родители не в полной мере владеют информацией о возможностях оздоровления их детей.</w:t>
      </w:r>
      <w:r w:rsidR="00823486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Обратите на это внимание. </w:t>
      </w:r>
    </w:p>
    <w:p w14:paraId="222E9A4F" w14:textId="15A37661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lastRenderedPageBreak/>
        <w:t xml:space="preserve">Особое внимание необходимо уделить вопросам безопасности </w:t>
      </w:r>
      <w:r w:rsidR="00B41FDB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 xml:space="preserve">                             </w:t>
      </w:r>
      <w:r w:rsidRPr="00454BF8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>при организации работы лагерей, охраны труда и личной исполнительской дисциплины, что напрямую влияет на качество отдыха наших детей.</w:t>
      </w:r>
    </w:p>
    <w:p w14:paraId="7E23B955" w14:textId="7AC04FAC" w:rsidR="009A3682" w:rsidRPr="00A317AB" w:rsidRDefault="0003086C" w:rsidP="00A317AB">
      <w:pPr>
        <w:widowControl w:val="0"/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5" w:name="_Hlk135412582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ля полноценного отдыха и оздоровления каждого ребенка в Минской области созданы все условия, </w:t>
      </w:r>
      <w:r w:rsidR="004D4D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нам, взрослым, необходимо сделать всё, чтобы оздоровительная кампания 2024 года прошла </w:t>
      </w:r>
      <w:r w:rsidR="00643E75" w:rsidRP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>слаженно, четко, организованно</w:t>
      </w:r>
      <w:r w:rsid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43E75" w:rsidRP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>и безопасно</w:t>
      </w:r>
      <w:r w:rsidR="004D4D9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bookmarkEnd w:id="5"/>
    </w:p>
    <w:sectPr w:rsidR="009A3682" w:rsidRPr="00A317AB" w:rsidSect="0076491C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EAA5B" w14:textId="77777777" w:rsidR="00844E6D" w:rsidRDefault="00844E6D" w:rsidP="00F311EC">
      <w:pPr>
        <w:spacing w:after="0" w:line="240" w:lineRule="auto"/>
      </w:pPr>
      <w:r>
        <w:separator/>
      </w:r>
    </w:p>
  </w:endnote>
  <w:endnote w:type="continuationSeparator" w:id="0">
    <w:p w14:paraId="2D6A19C7" w14:textId="77777777" w:rsidR="00844E6D" w:rsidRDefault="00844E6D" w:rsidP="00F31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0D362" w14:textId="77777777" w:rsidR="00844E6D" w:rsidRDefault="00844E6D" w:rsidP="00F311EC">
      <w:pPr>
        <w:spacing w:after="0" w:line="240" w:lineRule="auto"/>
      </w:pPr>
      <w:r>
        <w:separator/>
      </w:r>
    </w:p>
  </w:footnote>
  <w:footnote w:type="continuationSeparator" w:id="0">
    <w:p w14:paraId="64592CC5" w14:textId="77777777" w:rsidR="00844E6D" w:rsidRDefault="00844E6D" w:rsidP="00F31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6018409"/>
      <w:docPartObj>
        <w:docPartGallery w:val="Page Numbers (Top of Page)"/>
        <w:docPartUnique/>
      </w:docPartObj>
    </w:sdtPr>
    <w:sdtEndPr/>
    <w:sdtContent>
      <w:p w14:paraId="19B14067" w14:textId="40C49933" w:rsidR="00840A7C" w:rsidRDefault="00840A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4C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0007F97" w14:textId="77777777" w:rsidR="00840A7C" w:rsidRDefault="00840A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7185"/>
    <w:multiLevelType w:val="hybridMultilevel"/>
    <w:tmpl w:val="3E2EB786"/>
    <w:lvl w:ilvl="0" w:tplc="7BA26EA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61"/>
    <w:rsid w:val="00001B4C"/>
    <w:rsid w:val="000070DC"/>
    <w:rsid w:val="00007D85"/>
    <w:rsid w:val="000121D0"/>
    <w:rsid w:val="00015B8B"/>
    <w:rsid w:val="00020975"/>
    <w:rsid w:val="00021A31"/>
    <w:rsid w:val="00022A60"/>
    <w:rsid w:val="00024CF5"/>
    <w:rsid w:val="00025ACC"/>
    <w:rsid w:val="00026B40"/>
    <w:rsid w:val="0003086C"/>
    <w:rsid w:val="000345BC"/>
    <w:rsid w:val="00034B22"/>
    <w:rsid w:val="00034BF1"/>
    <w:rsid w:val="00035312"/>
    <w:rsid w:val="000371D7"/>
    <w:rsid w:val="00042C70"/>
    <w:rsid w:val="00043194"/>
    <w:rsid w:val="0005081C"/>
    <w:rsid w:val="0005430B"/>
    <w:rsid w:val="00055D7E"/>
    <w:rsid w:val="00055FE1"/>
    <w:rsid w:val="00061676"/>
    <w:rsid w:val="00066BCA"/>
    <w:rsid w:val="00067766"/>
    <w:rsid w:val="00072350"/>
    <w:rsid w:val="000760FC"/>
    <w:rsid w:val="00081542"/>
    <w:rsid w:val="00081596"/>
    <w:rsid w:val="0008359B"/>
    <w:rsid w:val="00086408"/>
    <w:rsid w:val="00092E94"/>
    <w:rsid w:val="00095594"/>
    <w:rsid w:val="00096630"/>
    <w:rsid w:val="000A28C9"/>
    <w:rsid w:val="000A4BD8"/>
    <w:rsid w:val="000B1085"/>
    <w:rsid w:val="000B170B"/>
    <w:rsid w:val="000B4066"/>
    <w:rsid w:val="000B554E"/>
    <w:rsid w:val="000B6C93"/>
    <w:rsid w:val="000C7892"/>
    <w:rsid w:val="000D121B"/>
    <w:rsid w:val="000D3177"/>
    <w:rsid w:val="000D3F23"/>
    <w:rsid w:val="000E0489"/>
    <w:rsid w:val="000E1F16"/>
    <w:rsid w:val="000E4DE3"/>
    <w:rsid w:val="000E6D5E"/>
    <w:rsid w:val="000F102B"/>
    <w:rsid w:val="00100464"/>
    <w:rsid w:val="00101950"/>
    <w:rsid w:val="00103444"/>
    <w:rsid w:val="001048FD"/>
    <w:rsid w:val="00105D3B"/>
    <w:rsid w:val="001064EE"/>
    <w:rsid w:val="0010666A"/>
    <w:rsid w:val="00106739"/>
    <w:rsid w:val="0011030A"/>
    <w:rsid w:val="00111A9B"/>
    <w:rsid w:val="001168E3"/>
    <w:rsid w:val="00123F47"/>
    <w:rsid w:val="0012440A"/>
    <w:rsid w:val="00124440"/>
    <w:rsid w:val="00125D6C"/>
    <w:rsid w:val="00126C0C"/>
    <w:rsid w:val="0013153E"/>
    <w:rsid w:val="001316B6"/>
    <w:rsid w:val="00131C1E"/>
    <w:rsid w:val="00137CA7"/>
    <w:rsid w:val="00143150"/>
    <w:rsid w:val="0014487A"/>
    <w:rsid w:val="00146EBA"/>
    <w:rsid w:val="00147610"/>
    <w:rsid w:val="00150ACC"/>
    <w:rsid w:val="00150E4C"/>
    <w:rsid w:val="00154E04"/>
    <w:rsid w:val="00155184"/>
    <w:rsid w:val="00157ACC"/>
    <w:rsid w:val="0016640A"/>
    <w:rsid w:val="001703B3"/>
    <w:rsid w:val="001722CE"/>
    <w:rsid w:val="00177123"/>
    <w:rsid w:val="001802C5"/>
    <w:rsid w:val="001871F2"/>
    <w:rsid w:val="001909A7"/>
    <w:rsid w:val="00191A5D"/>
    <w:rsid w:val="00193F0C"/>
    <w:rsid w:val="001946FB"/>
    <w:rsid w:val="00195851"/>
    <w:rsid w:val="001A1E79"/>
    <w:rsid w:val="001A3AFE"/>
    <w:rsid w:val="001A596B"/>
    <w:rsid w:val="001A6DF7"/>
    <w:rsid w:val="001B0749"/>
    <w:rsid w:val="001B2020"/>
    <w:rsid w:val="001B6467"/>
    <w:rsid w:val="001B75B1"/>
    <w:rsid w:val="001B75B4"/>
    <w:rsid w:val="001B7E24"/>
    <w:rsid w:val="001C26BB"/>
    <w:rsid w:val="001C5DE1"/>
    <w:rsid w:val="001D2B41"/>
    <w:rsid w:val="001D3271"/>
    <w:rsid w:val="001D3369"/>
    <w:rsid w:val="001D3BB5"/>
    <w:rsid w:val="001D46E8"/>
    <w:rsid w:val="001E3C1C"/>
    <w:rsid w:val="001E4707"/>
    <w:rsid w:val="001E752D"/>
    <w:rsid w:val="001F0A28"/>
    <w:rsid w:val="001F3A78"/>
    <w:rsid w:val="001F6E3C"/>
    <w:rsid w:val="001F6FF9"/>
    <w:rsid w:val="00203364"/>
    <w:rsid w:val="00205091"/>
    <w:rsid w:val="00212394"/>
    <w:rsid w:val="00212799"/>
    <w:rsid w:val="00213601"/>
    <w:rsid w:val="002175E4"/>
    <w:rsid w:val="002228C9"/>
    <w:rsid w:val="00224253"/>
    <w:rsid w:val="002307B4"/>
    <w:rsid w:val="00231708"/>
    <w:rsid w:val="00234490"/>
    <w:rsid w:val="00244AFA"/>
    <w:rsid w:val="0024574B"/>
    <w:rsid w:val="002512D5"/>
    <w:rsid w:val="00251A60"/>
    <w:rsid w:val="002550F7"/>
    <w:rsid w:val="00261A9E"/>
    <w:rsid w:val="0027048B"/>
    <w:rsid w:val="00273798"/>
    <w:rsid w:val="002741C9"/>
    <w:rsid w:val="00276D99"/>
    <w:rsid w:val="0027752E"/>
    <w:rsid w:val="002821B5"/>
    <w:rsid w:val="00286835"/>
    <w:rsid w:val="00291C0D"/>
    <w:rsid w:val="00293119"/>
    <w:rsid w:val="00293B86"/>
    <w:rsid w:val="00294142"/>
    <w:rsid w:val="00295DC9"/>
    <w:rsid w:val="002A5556"/>
    <w:rsid w:val="002A5E45"/>
    <w:rsid w:val="002B01D6"/>
    <w:rsid w:val="002B1B2B"/>
    <w:rsid w:val="002B3662"/>
    <w:rsid w:val="002B490D"/>
    <w:rsid w:val="002B505F"/>
    <w:rsid w:val="002B5DE4"/>
    <w:rsid w:val="002C7929"/>
    <w:rsid w:val="002D49FA"/>
    <w:rsid w:val="002D732C"/>
    <w:rsid w:val="002E0441"/>
    <w:rsid w:val="002E578D"/>
    <w:rsid w:val="002F1AF6"/>
    <w:rsid w:val="002F4ABE"/>
    <w:rsid w:val="00301AEE"/>
    <w:rsid w:val="00304BEE"/>
    <w:rsid w:val="00305731"/>
    <w:rsid w:val="0030639C"/>
    <w:rsid w:val="00307904"/>
    <w:rsid w:val="00314989"/>
    <w:rsid w:val="003232DA"/>
    <w:rsid w:val="00324482"/>
    <w:rsid w:val="003249A8"/>
    <w:rsid w:val="003255E2"/>
    <w:rsid w:val="00327786"/>
    <w:rsid w:val="00330297"/>
    <w:rsid w:val="00330B96"/>
    <w:rsid w:val="00333C1D"/>
    <w:rsid w:val="00334DC0"/>
    <w:rsid w:val="00337ABF"/>
    <w:rsid w:val="0034210B"/>
    <w:rsid w:val="00342DB8"/>
    <w:rsid w:val="00344738"/>
    <w:rsid w:val="00353155"/>
    <w:rsid w:val="00353A63"/>
    <w:rsid w:val="00353DC9"/>
    <w:rsid w:val="00354D59"/>
    <w:rsid w:val="00355BD2"/>
    <w:rsid w:val="00356FD1"/>
    <w:rsid w:val="003610EB"/>
    <w:rsid w:val="00363CD6"/>
    <w:rsid w:val="0036442C"/>
    <w:rsid w:val="003663A7"/>
    <w:rsid w:val="003734E0"/>
    <w:rsid w:val="0038230D"/>
    <w:rsid w:val="00384624"/>
    <w:rsid w:val="00386D5C"/>
    <w:rsid w:val="003900D5"/>
    <w:rsid w:val="0039519C"/>
    <w:rsid w:val="003A1F33"/>
    <w:rsid w:val="003A2B8E"/>
    <w:rsid w:val="003A31F8"/>
    <w:rsid w:val="003A3A20"/>
    <w:rsid w:val="003A41BC"/>
    <w:rsid w:val="003A43D0"/>
    <w:rsid w:val="003A7DE3"/>
    <w:rsid w:val="003B1281"/>
    <w:rsid w:val="003B2675"/>
    <w:rsid w:val="003B404D"/>
    <w:rsid w:val="003B4E3E"/>
    <w:rsid w:val="003B50A7"/>
    <w:rsid w:val="003B51A9"/>
    <w:rsid w:val="003B6A48"/>
    <w:rsid w:val="003C0C3B"/>
    <w:rsid w:val="003C18B6"/>
    <w:rsid w:val="003C28A4"/>
    <w:rsid w:val="003D4017"/>
    <w:rsid w:val="003D40E4"/>
    <w:rsid w:val="003D5D55"/>
    <w:rsid w:val="003D6594"/>
    <w:rsid w:val="003D7B35"/>
    <w:rsid w:val="003E216D"/>
    <w:rsid w:val="003E4D77"/>
    <w:rsid w:val="003E5430"/>
    <w:rsid w:val="003E5B95"/>
    <w:rsid w:val="003F0C78"/>
    <w:rsid w:val="003F0CC0"/>
    <w:rsid w:val="003F5141"/>
    <w:rsid w:val="004027F2"/>
    <w:rsid w:val="00404423"/>
    <w:rsid w:val="00406810"/>
    <w:rsid w:val="004079C7"/>
    <w:rsid w:val="004123ED"/>
    <w:rsid w:val="004249E9"/>
    <w:rsid w:val="004269AD"/>
    <w:rsid w:val="00430E86"/>
    <w:rsid w:val="0043376B"/>
    <w:rsid w:val="00435620"/>
    <w:rsid w:val="0043700F"/>
    <w:rsid w:val="00446362"/>
    <w:rsid w:val="0045476A"/>
    <w:rsid w:val="00454BF8"/>
    <w:rsid w:val="004555FE"/>
    <w:rsid w:val="004566A4"/>
    <w:rsid w:val="004570EF"/>
    <w:rsid w:val="004655B7"/>
    <w:rsid w:val="004663D9"/>
    <w:rsid w:val="00470594"/>
    <w:rsid w:val="00470A92"/>
    <w:rsid w:val="00473BDC"/>
    <w:rsid w:val="00481842"/>
    <w:rsid w:val="00495DE1"/>
    <w:rsid w:val="004A25F2"/>
    <w:rsid w:val="004A2E36"/>
    <w:rsid w:val="004A3A91"/>
    <w:rsid w:val="004A4144"/>
    <w:rsid w:val="004A4866"/>
    <w:rsid w:val="004A498A"/>
    <w:rsid w:val="004A5A82"/>
    <w:rsid w:val="004A74D8"/>
    <w:rsid w:val="004A78C4"/>
    <w:rsid w:val="004B1BB1"/>
    <w:rsid w:val="004C0D5F"/>
    <w:rsid w:val="004D15FC"/>
    <w:rsid w:val="004D4D97"/>
    <w:rsid w:val="004E2694"/>
    <w:rsid w:val="004E27C3"/>
    <w:rsid w:val="004E49F5"/>
    <w:rsid w:val="004E58C8"/>
    <w:rsid w:val="004E6A43"/>
    <w:rsid w:val="004E6E8C"/>
    <w:rsid w:val="004E70B2"/>
    <w:rsid w:val="004F5029"/>
    <w:rsid w:val="00505DD7"/>
    <w:rsid w:val="00506517"/>
    <w:rsid w:val="005069CD"/>
    <w:rsid w:val="00511923"/>
    <w:rsid w:val="00512C61"/>
    <w:rsid w:val="005157BE"/>
    <w:rsid w:val="00521C12"/>
    <w:rsid w:val="00523844"/>
    <w:rsid w:val="00525A26"/>
    <w:rsid w:val="00530AB6"/>
    <w:rsid w:val="00531B1C"/>
    <w:rsid w:val="00533586"/>
    <w:rsid w:val="00534245"/>
    <w:rsid w:val="00536079"/>
    <w:rsid w:val="0053711F"/>
    <w:rsid w:val="00551FA3"/>
    <w:rsid w:val="00552376"/>
    <w:rsid w:val="005527C4"/>
    <w:rsid w:val="00552AAB"/>
    <w:rsid w:val="00556695"/>
    <w:rsid w:val="00557C77"/>
    <w:rsid w:val="00560BB7"/>
    <w:rsid w:val="00563B55"/>
    <w:rsid w:val="00570038"/>
    <w:rsid w:val="00570D19"/>
    <w:rsid w:val="00571734"/>
    <w:rsid w:val="00571F07"/>
    <w:rsid w:val="00571F8C"/>
    <w:rsid w:val="00575456"/>
    <w:rsid w:val="00575EEA"/>
    <w:rsid w:val="0058572E"/>
    <w:rsid w:val="00585FD5"/>
    <w:rsid w:val="00586EA7"/>
    <w:rsid w:val="00587227"/>
    <w:rsid w:val="00596061"/>
    <w:rsid w:val="005A184F"/>
    <w:rsid w:val="005A1D40"/>
    <w:rsid w:val="005A2A7A"/>
    <w:rsid w:val="005A757C"/>
    <w:rsid w:val="005A7FA6"/>
    <w:rsid w:val="005B5EAA"/>
    <w:rsid w:val="005B6DF7"/>
    <w:rsid w:val="005C26C3"/>
    <w:rsid w:val="005C3412"/>
    <w:rsid w:val="005C3794"/>
    <w:rsid w:val="005D00C9"/>
    <w:rsid w:val="005D2FAF"/>
    <w:rsid w:val="005E46A2"/>
    <w:rsid w:val="005E49F6"/>
    <w:rsid w:val="005F0CAB"/>
    <w:rsid w:val="005F2CAC"/>
    <w:rsid w:val="00600153"/>
    <w:rsid w:val="006006F2"/>
    <w:rsid w:val="006056D0"/>
    <w:rsid w:val="00616051"/>
    <w:rsid w:val="006163AF"/>
    <w:rsid w:val="00616683"/>
    <w:rsid w:val="0061744A"/>
    <w:rsid w:val="006178C6"/>
    <w:rsid w:val="006213A1"/>
    <w:rsid w:val="006234BD"/>
    <w:rsid w:val="00625120"/>
    <w:rsid w:val="00625735"/>
    <w:rsid w:val="006259D9"/>
    <w:rsid w:val="00634855"/>
    <w:rsid w:val="00643E75"/>
    <w:rsid w:val="006509DB"/>
    <w:rsid w:val="00652825"/>
    <w:rsid w:val="00656246"/>
    <w:rsid w:val="00660C69"/>
    <w:rsid w:val="00663531"/>
    <w:rsid w:val="00663B1A"/>
    <w:rsid w:val="00673870"/>
    <w:rsid w:val="00674B09"/>
    <w:rsid w:val="00677D78"/>
    <w:rsid w:val="006860B2"/>
    <w:rsid w:val="00686DBF"/>
    <w:rsid w:val="006904DC"/>
    <w:rsid w:val="00694777"/>
    <w:rsid w:val="006965F5"/>
    <w:rsid w:val="00697406"/>
    <w:rsid w:val="006978DE"/>
    <w:rsid w:val="006A09CC"/>
    <w:rsid w:val="006A1635"/>
    <w:rsid w:val="006A641F"/>
    <w:rsid w:val="006A7D87"/>
    <w:rsid w:val="006B3B93"/>
    <w:rsid w:val="006B735A"/>
    <w:rsid w:val="006B764F"/>
    <w:rsid w:val="006C248F"/>
    <w:rsid w:val="006C575F"/>
    <w:rsid w:val="006C6447"/>
    <w:rsid w:val="006D1CEF"/>
    <w:rsid w:val="006D3BD9"/>
    <w:rsid w:val="006D4241"/>
    <w:rsid w:val="006D5B3A"/>
    <w:rsid w:val="006E217A"/>
    <w:rsid w:val="006E4743"/>
    <w:rsid w:val="006F2B64"/>
    <w:rsid w:val="006F4B26"/>
    <w:rsid w:val="006F6D29"/>
    <w:rsid w:val="00700417"/>
    <w:rsid w:val="0070098D"/>
    <w:rsid w:val="00701956"/>
    <w:rsid w:val="00704304"/>
    <w:rsid w:val="00706800"/>
    <w:rsid w:val="00706D1D"/>
    <w:rsid w:val="00707360"/>
    <w:rsid w:val="0071095A"/>
    <w:rsid w:val="00712EC7"/>
    <w:rsid w:val="00723C44"/>
    <w:rsid w:val="00730FE0"/>
    <w:rsid w:val="007313EC"/>
    <w:rsid w:val="0073254B"/>
    <w:rsid w:val="00742A8F"/>
    <w:rsid w:val="00747765"/>
    <w:rsid w:val="00751342"/>
    <w:rsid w:val="0075420F"/>
    <w:rsid w:val="007571B3"/>
    <w:rsid w:val="00762CB7"/>
    <w:rsid w:val="00763861"/>
    <w:rsid w:val="0076491C"/>
    <w:rsid w:val="00765228"/>
    <w:rsid w:val="007655F7"/>
    <w:rsid w:val="0077186D"/>
    <w:rsid w:val="007739EA"/>
    <w:rsid w:val="00775C22"/>
    <w:rsid w:val="00777CFF"/>
    <w:rsid w:val="00780D7F"/>
    <w:rsid w:val="007839F9"/>
    <w:rsid w:val="00784F29"/>
    <w:rsid w:val="007913FA"/>
    <w:rsid w:val="00792E76"/>
    <w:rsid w:val="007A06BC"/>
    <w:rsid w:val="007A14A7"/>
    <w:rsid w:val="007A31EB"/>
    <w:rsid w:val="007B0534"/>
    <w:rsid w:val="007B3FAB"/>
    <w:rsid w:val="007B4141"/>
    <w:rsid w:val="007B67E6"/>
    <w:rsid w:val="007C2EB8"/>
    <w:rsid w:val="007C3227"/>
    <w:rsid w:val="007C587F"/>
    <w:rsid w:val="007C6E6F"/>
    <w:rsid w:val="007D3940"/>
    <w:rsid w:val="007D6E8C"/>
    <w:rsid w:val="007D7932"/>
    <w:rsid w:val="007E2583"/>
    <w:rsid w:val="007F1E6F"/>
    <w:rsid w:val="007F1EE4"/>
    <w:rsid w:val="007F33AC"/>
    <w:rsid w:val="007F38B8"/>
    <w:rsid w:val="007F440F"/>
    <w:rsid w:val="007F5AD4"/>
    <w:rsid w:val="007F5CE5"/>
    <w:rsid w:val="008024C5"/>
    <w:rsid w:val="00810E19"/>
    <w:rsid w:val="00811BDB"/>
    <w:rsid w:val="00821B80"/>
    <w:rsid w:val="008223DD"/>
    <w:rsid w:val="0082241A"/>
    <w:rsid w:val="00823028"/>
    <w:rsid w:val="00823486"/>
    <w:rsid w:val="008335E4"/>
    <w:rsid w:val="0083426B"/>
    <w:rsid w:val="0083793C"/>
    <w:rsid w:val="00840A7C"/>
    <w:rsid w:val="00840C41"/>
    <w:rsid w:val="00843585"/>
    <w:rsid w:val="00844E6D"/>
    <w:rsid w:val="00845D2A"/>
    <w:rsid w:val="00857474"/>
    <w:rsid w:val="00860F68"/>
    <w:rsid w:val="00863A03"/>
    <w:rsid w:val="00867031"/>
    <w:rsid w:val="008725B6"/>
    <w:rsid w:val="008728DC"/>
    <w:rsid w:val="00875516"/>
    <w:rsid w:val="00883442"/>
    <w:rsid w:val="0088426B"/>
    <w:rsid w:val="0088678E"/>
    <w:rsid w:val="008924C3"/>
    <w:rsid w:val="008932A5"/>
    <w:rsid w:val="0089471F"/>
    <w:rsid w:val="00896384"/>
    <w:rsid w:val="00897A75"/>
    <w:rsid w:val="00897F3C"/>
    <w:rsid w:val="008A04FA"/>
    <w:rsid w:val="008A2BB4"/>
    <w:rsid w:val="008B231C"/>
    <w:rsid w:val="008B5FD9"/>
    <w:rsid w:val="008B7EBD"/>
    <w:rsid w:val="008C18F2"/>
    <w:rsid w:val="008C657B"/>
    <w:rsid w:val="008C7DA5"/>
    <w:rsid w:val="008D0A86"/>
    <w:rsid w:val="008D38A6"/>
    <w:rsid w:val="008D38EE"/>
    <w:rsid w:val="008D3CE1"/>
    <w:rsid w:val="008E334B"/>
    <w:rsid w:val="008E3454"/>
    <w:rsid w:val="008E481A"/>
    <w:rsid w:val="008E69AA"/>
    <w:rsid w:val="008E716D"/>
    <w:rsid w:val="008E76E8"/>
    <w:rsid w:val="008F2C5C"/>
    <w:rsid w:val="008F33F5"/>
    <w:rsid w:val="009045A2"/>
    <w:rsid w:val="00905B46"/>
    <w:rsid w:val="00905C57"/>
    <w:rsid w:val="00906BF3"/>
    <w:rsid w:val="00910663"/>
    <w:rsid w:val="00915122"/>
    <w:rsid w:val="00916359"/>
    <w:rsid w:val="009249E9"/>
    <w:rsid w:val="00925ABC"/>
    <w:rsid w:val="009300B9"/>
    <w:rsid w:val="00930C40"/>
    <w:rsid w:val="009348A8"/>
    <w:rsid w:val="009409C3"/>
    <w:rsid w:val="00943C0F"/>
    <w:rsid w:val="00946A33"/>
    <w:rsid w:val="009538FC"/>
    <w:rsid w:val="00954EE3"/>
    <w:rsid w:val="00956022"/>
    <w:rsid w:val="0096223C"/>
    <w:rsid w:val="00962BAB"/>
    <w:rsid w:val="009638B9"/>
    <w:rsid w:val="009710B3"/>
    <w:rsid w:val="00972AC7"/>
    <w:rsid w:val="0097349A"/>
    <w:rsid w:val="00974B4F"/>
    <w:rsid w:val="00974FAD"/>
    <w:rsid w:val="00976CD5"/>
    <w:rsid w:val="00977402"/>
    <w:rsid w:val="0098039E"/>
    <w:rsid w:val="00982751"/>
    <w:rsid w:val="0099057B"/>
    <w:rsid w:val="00991270"/>
    <w:rsid w:val="00993C80"/>
    <w:rsid w:val="00995144"/>
    <w:rsid w:val="0099655A"/>
    <w:rsid w:val="00997F3C"/>
    <w:rsid w:val="009A0211"/>
    <w:rsid w:val="009A11F3"/>
    <w:rsid w:val="009A1443"/>
    <w:rsid w:val="009A1FBD"/>
    <w:rsid w:val="009A2B2F"/>
    <w:rsid w:val="009A3682"/>
    <w:rsid w:val="009A4575"/>
    <w:rsid w:val="009A6800"/>
    <w:rsid w:val="009B146B"/>
    <w:rsid w:val="009B1471"/>
    <w:rsid w:val="009B5623"/>
    <w:rsid w:val="009B6A49"/>
    <w:rsid w:val="009C001E"/>
    <w:rsid w:val="009C3BAF"/>
    <w:rsid w:val="009C3DAD"/>
    <w:rsid w:val="009D791A"/>
    <w:rsid w:val="009E04E4"/>
    <w:rsid w:val="009E2116"/>
    <w:rsid w:val="009E6027"/>
    <w:rsid w:val="009E6F08"/>
    <w:rsid w:val="009F01EB"/>
    <w:rsid w:val="009F0E7F"/>
    <w:rsid w:val="009F0FC9"/>
    <w:rsid w:val="009F1CDF"/>
    <w:rsid w:val="009F308B"/>
    <w:rsid w:val="009F3749"/>
    <w:rsid w:val="009F5587"/>
    <w:rsid w:val="009F6594"/>
    <w:rsid w:val="00A0040F"/>
    <w:rsid w:val="00A01186"/>
    <w:rsid w:val="00A035FC"/>
    <w:rsid w:val="00A23670"/>
    <w:rsid w:val="00A23E4C"/>
    <w:rsid w:val="00A262E2"/>
    <w:rsid w:val="00A27109"/>
    <w:rsid w:val="00A317AB"/>
    <w:rsid w:val="00A32FC1"/>
    <w:rsid w:val="00A3352D"/>
    <w:rsid w:val="00A35E11"/>
    <w:rsid w:val="00A365DF"/>
    <w:rsid w:val="00A36EAC"/>
    <w:rsid w:val="00A37BEB"/>
    <w:rsid w:val="00A44940"/>
    <w:rsid w:val="00A62E4A"/>
    <w:rsid w:val="00A64E30"/>
    <w:rsid w:val="00A65D04"/>
    <w:rsid w:val="00A709C5"/>
    <w:rsid w:val="00A737AA"/>
    <w:rsid w:val="00A754D4"/>
    <w:rsid w:val="00A84F3A"/>
    <w:rsid w:val="00A92929"/>
    <w:rsid w:val="00AA743C"/>
    <w:rsid w:val="00AA7785"/>
    <w:rsid w:val="00AB159B"/>
    <w:rsid w:val="00AB4381"/>
    <w:rsid w:val="00AC0F1D"/>
    <w:rsid w:val="00AD2387"/>
    <w:rsid w:val="00AD41AB"/>
    <w:rsid w:val="00AD41BF"/>
    <w:rsid w:val="00AD7771"/>
    <w:rsid w:val="00AF0069"/>
    <w:rsid w:val="00AF19FE"/>
    <w:rsid w:val="00AF27DD"/>
    <w:rsid w:val="00AF3AC3"/>
    <w:rsid w:val="00B00621"/>
    <w:rsid w:val="00B033C7"/>
    <w:rsid w:val="00B03E7D"/>
    <w:rsid w:val="00B05270"/>
    <w:rsid w:val="00B0719F"/>
    <w:rsid w:val="00B07B7E"/>
    <w:rsid w:val="00B10530"/>
    <w:rsid w:val="00B11998"/>
    <w:rsid w:val="00B13401"/>
    <w:rsid w:val="00B145DC"/>
    <w:rsid w:val="00B14890"/>
    <w:rsid w:val="00B163C9"/>
    <w:rsid w:val="00B24066"/>
    <w:rsid w:val="00B258F0"/>
    <w:rsid w:val="00B2723B"/>
    <w:rsid w:val="00B27A1A"/>
    <w:rsid w:val="00B332E9"/>
    <w:rsid w:val="00B33856"/>
    <w:rsid w:val="00B419A0"/>
    <w:rsid w:val="00B41FDB"/>
    <w:rsid w:val="00B4573E"/>
    <w:rsid w:val="00B461CD"/>
    <w:rsid w:val="00B51A6B"/>
    <w:rsid w:val="00B66FCB"/>
    <w:rsid w:val="00B67B38"/>
    <w:rsid w:val="00B71C21"/>
    <w:rsid w:val="00B7380D"/>
    <w:rsid w:val="00B76214"/>
    <w:rsid w:val="00B873EE"/>
    <w:rsid w:val="00B87866"/>
    <w:rsid w:val="00B9291A"/>
    <w:rsid w:val="00B969BB"/>
    <w:rsid w:val="00B976CA"/>
    <w:rsid w:val="00BA0F26"/>
    <w:rsid w:val="00BA2E8F"/>
    <w:rsid w:val="00BA7752"/>
    <w:rsid w:val="00BB02D3"/>
    <w:rsid w:val="00BB385C"/>
    <w:rsid w:val="00BC19E7"/>
    <w:rsid w:val="00BC3369"/>
    <w:rsid w:val="00BC736A"/>
    <w:rsid w:val="00BD22CB"/>
    <w:rsid w:val="00BD2745"/>
    <w:rsid w:val="00BD373C"/>
    <w:rsid w:val="00BE1E4D"/>
    <w:rsid w:val="00BE553E"/>
    <w:rsid w:val="00BF2720"/>
    <w:rsid w:val="00BF5B57"/>
    <w:rsid w:val="00BF5E8C"/>
    <w:rsid w:val="00C00AF7"/>
    <w:rsid w:val="00C1542F"/>
    <w:rsid w:val="00C173F0"/>
    <w:rsid w:val="00C17D4F"/>
    <w:rsid w:val="00C17DDD"/>
    <w:rsid w:val="00C212A5"/>
    <w:rsid w:val="00C32902"/>
    <w:rsid w:val="00C33856"/>
    <w:rsid w:val="00C401DE"/>
    <w:rsid w:val="00C41D72"/>
    <w:rsid w:val="00C43462"/>
    <w:rsid w:val="00C45B91"/>
    <w:rsid w:val="00C4611A"/>
    <w:rsid w:val="00C51637"/>
    <w:rsid w:val="00C53986"/>
    <w:rsid w:val="00C6593B"/>
    <w:rsid w:val="00C67314"/>
    <w:rsid w:val="00C75930"/>
    <w:rsid w:val="00C81781"/>
    <w:rsid w:val="00C81DBD"/>
    <w:rsid w:val="00C843E2"/>
    <w:rsid w:val="00C857E8"/>
    <w:rsid w:val="00C873C1"/>
    <w:rsid w:val="00C87453"/>
    <w:rsid w:val="00C952F0"/>
    <w:rsid w:val="00C9536D"/>
    <w:rsid w:val="00C96915"/>
    <w:rsid w:val="00C976C7"/>
    <w:rsid w:val="00CA28A5"/>
    <w:rsid w:val="00CA4862"/>
    <w:rsid w:val="00CB29F0"/>
    <w:rsid w:val="00CB3F05"/>
    <w:rsid w:val="00CB42F6"/>
    <w:rsid w:val="00CB5E81"/>
    <w:rsid w:val="00CC18B9"/>
    <w:rsid w:val="00CC4BBD"/>
    <w:rsid w:val="00CD2ABC"/>
    <w:rsid w:val="00CD4106"/>
    <w:rsid w:val="00CD73B8"/>
    <w:rsid w:val="00CE0361"/>
    <w:rsid w:val="00CE2BEA"/>
    <w:rsid w:val="00CF1C26"/>
    <w:rsid w:val="00CF4A3C"/>
    <w:rsid w:val="00CF75A7"/>
    <w:rsid w:val="00D055E6"/>
    <w:rsid w:val="00D067FB"/>
    <w:rsid w:val="00D125BC"/>
    <w:rsid w:val="00D12F2F"/>
    <w:rsid w:val="00D1546D"/>
    <w:rsid w:val="00D1579D"/>
    <w:rsid w:val="00D15BA4"/>
    <w:rsid w:val="00D16E42"/>
    <w:rsid w:val="00D203A1"/>
    <w:rsid w:val="00D20812"/>
    <w:rsid w:val="00D22522"/>
    <w:rsid w:val="00D24E7D"/>
    <w:rsid w:val="00D25C7A"/>
    <w:rsid w:val="00D25E30"/>
    <w:rsid w:val="00D27FFC"/>
    <w:rsid w:val="00D34B65"/>
    <w:rsid w:val="00D3708F"/>
    <w:rsid w:val="00D43793"/>
    <w:rsid w:val="00D47500"/>
    <w:rsid w:val="00D5231F"/>
    <w:rsid w:val="00D5246E"/>
    <w:rsid w:val="00D5467E"/>
    <w:rsid w:val="00D56514"/>
    <w:rsid w:val="00D575D4"/>
    <w:rsid w:val="00D60B83"/>
    <w:rsid w:val="00D6204F"/>
    <w:rsid w:val="00D65170"/>
    <w:rsid w:val="00D70865"/>
    <w:rsid w:val="00D726D5"/>
    <w:rsid w:val="00D7768D"/>
    <w:rsid w:val="00D805A8"/>
    <w:rsid w:val="00D822C4"/>
    <w:rsid w:val="00D85ADD"/>
    <w:rsid w:val="00D8653C"/>
    <w:rsid w:val="00D90D12"/>
    <w:rsid w:val="00D94969"/>
    <w:rsid w:val="00D9553C"/>
    <w:rsid w:val="00DA2466"/>
    <w:rsid w:val="00DA47EE"/>
    <w:rsid w:val="00DA5069"/>
    <w:rsid w:val="00DB01D2"/>
    <w:rsid w:val="00DB0ACF"/>
    <w:rsid w:val="00DB0DCE"/>
    <w:rsid w:val="00DB6173"/>
    <w:rsid w:val="00DB6184"/>
    <w:rsid w:val="00DB6214"/>
    <w:rsid w:val="00DC28B0"/>
    <w:rsid w:val="00DC400A"/>
    <w:rsid w:val="00DD0DB6"/>
    <w:rsid w:val="00DD6472"/>
    <w:rsid w:val="00DE0C16"/>
    <w:rsid w:val="00DE1620"/>
    <w:rsid w:val="00DE1E47"/>
    <w:rsid w:val="00DE26CA"/>
    <w:rsid w:val="00DE5A55"/>
    <w:rsid w:val="00DF3B5D"/>
    <w:rsid w:val="00DF4160"/>
    <w:rsid w:val="00DF7FC8"/>
    <w:rsid w:val="00E00CAA"/>
    <w:rsid w:val="00E01166"/>
    <w:rsid w:val="00E02785"/>
    <w:rsid w:val="00E063E9"/>
    <w:rsid w:val="00E07B2A"/>
    <w:rsid w:val="00E11384"/>
    <w:rsid w:val="00E139CA"/>
    <w:rsid w:val="00E16236"/>
    <w:rsid w:val="00E21251"/>
    <w:rsid w:val="00E23F41"/>
    <w:rsid w:val="00E33F5E"/>
    <w:rsid w:val="00E3402B"/>
    <w:rsid w:val="00E36A68"/>
    <w:rsid w:val="00E373F3"/>
    <w:rsid w:val="00E4014A"/>
    <w:rsid w:val="00E40DDB"/>
    <w:rsid w:val="00E43624"/>
    <w:rsid w:val="00E43E4E"/>
    <w:rsid w:val="00E47383"/>
    <w:rsid w:val="00E5687A"/>
    <w:rsid w:val="00E674A6"/>
    <w:rsid w:val="00E72375"/>
    <w:rsid w:val="00E76597"/>
    <w:rsid w:val="00E778A5"/>
    <w:rsid w:val="00E77D47"/>
    <w:rsid w:val="00E82DA0"/>
    <w:rsid w:val="00E9010A"/>
    <w:rsid w:val="00E93CB8"/>
    <w:rsid w:val="00E97B75"/>
    <w:rsid w:val="00EA2A2E"/>
    <w:rsid w:val="00EA4CF6"/>
    <w:rsid w:val="00EA7255"/>
    <w:rsid w:val="00EA7D33"/>
    <w:rsid w:val="00EB653C"/>
    <w:rsid w:val="00EB6C1A"/>
    <w:rsid w:val="00EC08F2"/>
    <w:rsid w:val="00EC09B7"/>
    <w:rsid w:val="00EC13D2"/>
    <w:rsid w:val="00EC146F"/>
    <w:rsid w:val="00EC453C"/>
    <w:rsid w:val="00EC7996"/>
    <w:rsid w:val="00ED0123"/>
    <w:rsid w:val="00ED02F3"/>
    <w:rsid w:val="00ED41C4"/>
    <w:rsid w:val="00ED4A42"/>
    <w:rsid w:val="00ED5E3C"/>
    <w:rsid w:val="00EE0DFA"/>
    <w:rsid w:val="00EE4640"/>
    <w:rsid w:val="00EE489A"/>
    <w:rsid w:val="00EE5B93"/>
    <w:rsid w:val="00EF11A0"/>
    <w:rsid w:val="00EF478A"/>
    <w:rsid w:val="00EF6118"/>
    <w:rsid w:val="00EF786E"/>
    <w:rsid w:val="00F00040"/>
    <w:rsid w:val="00F018EC"/>
    <w:rsid w:val="00F03795"/>
    <w:rsid w:val="00F05E35"/>
    <w:rsid w:val="00F06C0C"/>
    <w:rsid w:val="00F12125"/>
    <w:rsid w:val="00F13EF4"/>
    <w:rsid w:val="00F14913"/>
    <w:rsid w:val="00F17033"/>
    <w:rsid w:val="00F179C6"/>
    <w:rsid w:val="00F17C03"/>
    <w:rsid w:val="00F247B7"/>
    <w:rsid w:val="00F25881"/>
    <w:rsid w:val="00F27E73"/>
    <w:rsid w:val="00F311EC"/>
    <w:rsid w:val="00F41024"/>
    <w:rsid w:val="00F43163"/>
    <w:rsid w:val="00F44387"/>
    <w:rsid w:val="00F44A00"/>
    <w:rsid w:val="00F51AB0"/>
    <w:rsid w:val="00F53429"/>
    <w:rsid w:val="00F552F5"/>
    <w:rsid w:val="00F5728B"/>
    <w:rsid w:val="00F57BDF"/>
    <w:rsid w:val="00F6123F"/>
    <w:rsid w:val="00F632AA"/>
    <w:rsid w:val="00F63FCF"/>
    <w:rsid w:val="00F67732"/>
    <w:rsid w:val="00F716D9"/>
    <w:rsid w:val="00F7174C"/>
    <w:rsid w:val="00F73C16"/>
    <w:rsid w:val="00F752B3"/>
    <w:rsid w:val="00F75A78"/>
    <w:rsid w:val="00F80329"/>
    <w:rsid w:val="00F8058B"/>
    <w:rsid w:val="00F8085D"/>
    <w:rsid w:val="00F81FB1"/>
    <w:rsid w:val="00F8255F"/>
    <w:rsid w:val="00F83F50"/>
    <w:rsid w:val="00F84C04"/>
    <w:rsid w:val="00F90FC9"/>
    <w:rsid w:val="00F91BE8"/>
    <w:rsid w:val="00F93DD0"/>
    <w:rsid w:val="00F95AF6"/>
    <w:rsid w:val="00F9669F"/>
    <w:rsid w:val="00FA3413"/>
    <w:rsid w:val="00FA6DBC"/>
    <w:rsid w:val="00FB3345"/>
    <w:rsid w:val="00FB46BC"/>
    <w:rsid w:val="00FB5DF2"/>
    <w:rsid w:val="00FB7F7F"/>
    <w:rsid w:val="00FC02A6"/>
    <w:rsid w:val="00FC3CE9"/>
    <w:rsid w:val="00FC4050"/>
    <w:rsid w:val="00FC5CFE"/>
    <w:rsid w:val="00FD090E"/>
    <w:rsid w:val="00FD7E8F"/>
    <w:rsid w:val="00FE2C85"/>
    <w:rsid w:val="00FE7F10"/>
    <w:rsid w:val="00FF0605"/>
    <w:rsid w:val="00FF069D"/>
    <w:rsid w:val="00FF0EC1"/>
    <w:rsid w:val="00FF10E0"/>
    <w:rsid w:val="00FF1970"/>
    <w:rsid w:val="00FF2586"/>
    <w:rsid w:val="00FF27F8"/>
    <w:rsid w:val="00FF5984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64FB"/>
  <w15:docId w15:val="{51158D98-48A1-4103-AC57-181ECF19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11EC"/>
  </w:style>
  <w:style w:type="paragraph" w:styleId="a5">
    <w:name w:val="footer"/>
    <w:basedOn w:val="a"/>
    <w:link w:val="a6"/>
    <w:uiPriority w:val="99"/>
    <w:unhideWhenUsed/>
    <w:rsid w:val="00F31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11EC"/>
  </w:style>
  <w:style w:type="character" w:styleId="a7">
    <w:name w:val="Strong"/>
    <w:basedOn w:val="a0"/>
    <w:uiPriority w:val="22"/>
    <w:qFormat/>
    <w:rsid w:val="00EE4640"/>
    <w:rPr>
      <w:b/>
      <w:bCs/>
    </w:rPr>
  </w:style>
  <w:style w:type="paragraph" w:styleId="a8">
    <w:name w:val="No Spacing"/>
    <w:aliases w:val="адресат,текст"/>
    <w:link w:val="a9"/>
    <w:uiPriority w:val="1"/>
    <w:qFormat/>
    <w:rsid w:val="00FF0605"/>
    <w:pPr>
      <w:spacing w:after="0" w:line="240" w:lineRule="auto"/>
    </w:pPr>
  </w:style>
  <w:style w:type="character" w:customStyle="1" w:styleId="a9">
    <w:name w:val="Без интервала Знак"/>
    <w:aliases w:val="адресат Знак,текст Знак"/>
    <w:basedOn w:val="a0"/>
    <w:link w:val="a8"/>
    <w:uiPriority w:val="1"/>
    <w:locked/>
    <w:rsid w:val="00FF0605"/>
  </w:style>
  <w:style w:type="character" w:styleId="aa">
    <w:name w:val="Hyperlink"/>
    <w:basedOn w:val="a0"/>
    <w:uiPriority w:val="99"/>
    <w:unhideWhenUsed/>
    <w:rsid w:val="00E97B75"/>
    <w:rPr>
      <w:color w:val="0000FF"/>
      <w:u w:val="single"/>
    </w:rPr>
  </w:style>
  <w:style w:type="paragraph" w:customStyle="1" w:styleId="1">
    <w:name w:val="Без интервала1"/>
    <w:rsid w:val="00EF478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6E217A"/>
    <w:pPr>
      <w:ind w:left="720"/>
      <w:contextualSpacing/>
    </w:pPr>
  </w:style>
  <w:style w:type="character" w:customStyle="1" w:styleId="2">
    <w:name w:val="Основной текст2"/>
    <w:rsid w:val="001C5DE1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table" w:styleId="ac">
    <w:name w:val="Table Grid"/>
    <w:basedOn w:val="a1"/>
    <w:uiPriority w:val="59"/>
    <w:rsid w:val="0099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B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B7F7F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A3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A4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10">
    <w:name w:val="Абзац списка1"/>
    <w:basedOn w:val="a"/>
    <w:rsid w:val="00BE553E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30"/>
      <w:szCs w:val="20"/>
      <w:lang w:eastAsia="ru-RU"/>
    </w:rPr>
  </w:style>
  <w:style w:type="character" w:customStyle="1" w:styleId="20">
    <w:name w:val="Основной текст (2)_"/>
    <w:link w:val="21"/>
    <w:uiPriority w:val="99"/>
    <w:locked/>
    <w:rsid w:val="00571F07"/>
    <w:rPr>
      <w:sz w:val="30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571F07"/>
    <w:pPr>
      <w:widowControl w:val="0"/>
      <w:shd w:val="clear" w:color="auto" w:fill="FFFFFF"/>
      <w:spacing w:before="300" w:after="0" w:line="341" w:lineRule="exact"/>
      <w:jc w:val="both"/>
    </w:pPr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454B2-7B71-4890-9AF4-83D1CD68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2380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Заместитель начальника</cp:lastModifiedBy>
  <cp:revision>2</cp:revision>
  <cp:lastPrinted>2024-06-17T06:25:00Z</cp:lastPrinted>
  <dcterms:created xsi:type="dcterms:W3CDTF">2024-06-18T09:08:00Z</dcterms:created>
  <dcterms:modified xsi:type="dcterms:W3CDTF">2024-06-18T09:08:00Z</dcterms:modified>
</cp:coreProperties>
</file>