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882D5F">
            <w:pPr>
              <w:spacing w:line="280" w:lineRule="exact"/>
              <w:jc w:val="both"/>
            </w:pPr>
            <w:r>
              <w:t>Информация о несчастных случаях с тяжелыми последствиями, происшедших с работниками организаций Минской области</w:t>
            </w:r>
            <w:r>
              <w:br/>
              <w:t xml:space="preserve">в </w:t>
            </w:r>
            <w:r w:rsidR="00882D5F">
              <w:t>апреле</w:t>
            </w:r>
            <w:r w:rsidR="00D539D7">
              <w:t xml:space="preserve"> </w:t>
            </w:r>
            <w:r>
              <w:t>20</w:t>
            </w:r>
            <w:r w:rsidR="00E86E68">
              <w:t>20</w:t>
            </w:r>
            <w:r>
              <w:t xml:space="preserve"> года</w:t>
            </w:r>
          </w:p>
        </w:tc>
      </w:tr>
    </w:tbl>
    <w:p w:rsidR="0095187E" w:rsidRDefault="0095187E" w:rsidP="00787D1F">
      <w:pPr>
        <w:tabs>
          <w:tab w:val="center" w:pos="4819"/>
        </w:tabs>
        <w:jc w:val="both"/>
        <w:rPr>
          <w:spacing w:val="-4"/>
        </w:rPr>
      </w:pPr>
    </w:p>
    <w:p w:rsidR="00787D1F" w:rsidRPr="00787D1F" w:rsidRDefault="00787D1F" w:rsidP="00787D1F">
      <w:pPr>
        <w:tabs>
          <w:tab w:val="center" w:pos="4819"/>
        </w:tabs>
        <w:jc w:val="both"/>
        <w:rPr>
          <w:spacing w:val="-4"/>
        </w:rPr>
      </w:pPr>
      <w:r w:rsidRPr="00787D1F">
        <w:rPr>
          <w:spacing w:val="-4"/>
        </w:rPr>
        <w:t>01.04.2020 учащийся филиала БНТУ Борисовский государственный политехнический колледж», проходящий учебную практику</w:t>
      </w:r>
      <w:r w:rsidRPr="00787D1F">
        <w:rPr>
          <w:spacing w:val="-4"/>
        </w:rPr>
        <w:br/>
        <w:t>в ОАО «Борисовский завод «</w:t>
      </w:r>
      <w:proofErr w:type="spellStart"/>
      <w:r w:rsidRPr="00787D1F">
        <w:rPr>
          <w:spacing w:val="-4"/>
        </w:rPr>
        <w:t>Автогидроусилитель</w:t>
      </w:r>
      <w:proofErr w:type="spellEnd"/>
      <w:r w:rsidRPr="00787D1F">
        <w:rPr>
          <w:spacing w:val="-4"/>
        </w:rPr>
        <w:t>»</w:t>
      </w:r>
      <w:r w:rsidR="005550C4">
        <w:rPr>
          <w:spacing w:val="-4"/>
        </w:rPr>
        <w:t>,</w:t>
      </w:r>
      <w:r w:rsidRPr="00787D1F">
        <w:rPr>
          <w:spacing w:val="-4"/>
        </w:rPr>
        <w:t xml:space="preserve"> при работе</w:t>
      </w:r>
      <w:r w:rsidRPr="00787D1F">
        <w:rPr>
          <w:spacing w:val="-4"/>
        </w:rPr>
        <w:br/>
        <w:t xml:space="preserve">на вертикально-сверлильном станке </w:t>
      </w:r>
      <w:proofErr w:type="gramStart"/>
      <w:r w:rsidRPr="00787D1F">
        <w:rPr>
          <w:spacing w:val="-4"/>
        </w:rPr>
        <w:t>оступился и его левая рука попала</w:t>
      </w:r>
      <w:proofErr w:type="gramEnd"/>
      <w:r w:rsidRPr="00787D1F">
        <w:rPr>
          <w:spacing w:val="-4"/>
        </w:rPr>
        <w:br/>
        <w:t>в зону вращения патрона со сверлом. В результате произошел захват рукав</w:t>
      </w:r>
      <w:r w:rsidR="005550C4">
        <w:rPr>
          <w:spacing w:val="-4"/>
        </w:rPr>
        <w:t>а</w:t>
      </w:r>
      <w:r w:rsidRPr="00787D1F">
        <w:rPr>
          <w:spacing w:val="-4"/>
        </w:rPr>
        <w:t xml:space="preserve"> спецодежды и </w:t>
      </w:r>
      <w:proofErr w:type="spellStart"/>
      <w:r w:rsidRPr="00787D1F">
        <w:rPr>
          <w:spacing w:val="-4"/>
        </w:rPr>
        <w:t>травмирование</w:t>
      </w:r>
      <w:proofErr w:type="spellEnd"/>
      <w:r w:rsidRPr="00787D1F">
        <w:rPr>
          <w:spacing w:val="-4"/>
        </w:rPr>
        <w:t xml:space="preserve"> предплечья левой руки.</w:t>
      </w:r>
    </w:p>
    <w:p w:rsidR="009D135E" w:rsidRDefault="009D135E" w:rsidP="00D84BBC">
      <w:pPr>
        <w:tabs>
          <w:tab w:val="center" w:pos="4819"/>
        </w:tabs>
        <w:jc w:val="both"/>
      </w:pPr>
    </w:p>
    <w:p w:rsidR="00882D5F" w:rsidRPr="00787D1F" w:rsidRDefault="00787D1F" w:rsidP="00D84BBC">
      <w:pPr>
        <w:tabs>
          <w:tab w:val="center" w:pos="4819"/>
        </w:tabs>
        <w:jc w:val="both"/>
      </w:pPr>
      <w:r>
        <w:t>02.04.2020 рабочий по комплексному обслуживанию и ремонту зданий</w:t>
      </w:r>
      <w:r>
        <w:br/>
      </w:r>
      <w:r w:rsidR="00882D5F" w:rsidRPr="00787D1F">
        <w:t>и сооружений ОАО «Молодечненский комбинат хлебопродуктов»</w:t>
      </w:r>
      <w:r>
        <w:br/>
      </w:r>
      <w:r w:rsidR="00882D5F" w:rsidRPr="00787D1F">
        <w:t>осуществлял очистку плит перекрытия</w:t>
      </w:r>
      <w:r>
        <w:t xml:space="preserve"> </w:t>
      </w:r>
      <w:r w:rsidR="00882D5F" w:rsidRPr="00787D1F">
        <w:t>от строительного мусора</w:t>
      </w:r>
      <w:r>
        <w:br/>
      </w:r>
      <w:r w:rsidR="00882D5F" w:rsidRPr="00787D1F">
        <w:t>в производственном здании, в котором производились работы</w:t>
      </w:r>
      <w:r>
        <w:br/>
      </w:r>
      <w:r w:rsidR="00882D5F" w:rsidRPr="00787D1F">
        <w:t>по демонтажу неэксплуатируемого оборудования. При перетягивании</w:t>
      </w:r>
      <w:r w:rsidR="005550C4">
        <w:br/>
      </w:r>
      <w:r w:rsidR="00882D5F" w:rsidRPr="00787D1F">
        <w:t>по полу корпус</w:t>
      </w:r>
      <w:r w:rsidR="00D84BBC">
        <w:t>а</w:t>
      </w:r>
      <w:r w:rsidR="00882D5F" w:rsidRPr="00787D1F">
        <w:t xml:space="preserve"> демонтируемого вентилятора </w:t>
      </w:r>
      <w:r w:rsidR="00D84BBC">
        <w:t xml:space="preserve">рабочий </w:t>
      </w:r>
      <w:r w:rsidR="00882D5F" w:rsidRPr="00787D1F">
        <w:t>упал</w:t>
      </w:r>
      <w:r w:rsidR="005550C4">
        <w:br/>
      </w:r>
      <w:r w:rsidR="00882D5F" w:rsidRPr="00787D1F">
        <w:t xml:space="preserve">в </w:t>
      </w:r>
      <w:r w:rsidRPr="00787D1F">
        <w:t xml:space="preserve">образовавшийся после демонтажа оборудования </w:t>
      </w:r>
      <w:r w:rsidR="00882D5F" w:rsidRPr="00787D1F">
        <w:t>проем в полу</w:t>
      </w:r>
      <w:r w:rsidR="005550C4">
        <w:br/>
      </w:r>
      <w:r w:rsidR="00882D5F" w:rsidRPr="00787D1F">
        <w:t>между 4 и 3 этажами</w:t>
      </w:r>
      <w:r w:rsidRPr="00787D1F">
        <w:t>.</w:t>
      </w:r>
    </w:p>
    <w:p w:rsidR="009D135E" w:rsidRDefault="009D135E" w:rsidP="009D135E">
      <w:pPr>
        <w:tabs>
          <w:tab w:val="center" w:pos="4819"/>
        </w:tabs>
        <w:jc w:val="both"/>
        <w:rPr>
          <w:sz w:val="32"/>
          <w:szCs w:val="32"/>
        </w:rPr>
      </w:pPr>
    </w:p>
    <w:p w:rsidR="009D135E" w:rsidRPr="006F580A" w:rsidRDefault="009D135E" w:rsidP="009D135E">
      <w:pPr>
        <w:tabs>
          <w:tab w:val="center" w:pos="4819"/>
        </w:tabs>
        <w:jc w:val="both"/>
      </w:pPr>
      <w:r w:rsidRPr="006F580A">
        <w:t>02.04.2020</w:t>
      </w:r>
      <w:r w:rsidRPr="006F580A">
        <w:tab/>
        <w:t xml:space="preserve"> при выбивании молотком металлического пальца </w:t>
      </w:r>
      <w:proofErr w:type="gramStart"/>
      <w:r w:rsidRPr="006F580A">
        <w:t>крепления рамки заднего стекла кабины трактора</w:t>
      </w:r>
      <w:proofErr w:type="gramEnd"/>
      <w:r w:rsidRPr="006F580A">
        <w:t xml:space="preserve"> МТЗ</w:t>
      </w:r>
      <w:r w:rsidR="00621B6E" w:rsidRPr="006F580A">
        <w:t> </w:t>
      </w:r>
      <w:r w:rsidRPr="006F580A">
        <w:t>1221 отлетевшая часть пальца тяжело травмировала глаз</w:t>
      </w:r>
      <w:r w:rsidR="006F580A">
        <w:t xml:space="preserve"> </w:t>
      </w:r>
      <w:r w:rsidRPr="006F580A">
        <w:t xml:space="preserve">трактористу-машинисту сельскохозяйственного производства </w:t>
      </w:r>
      <w:r w:rsidR="00555E97" w:rsidRPr="006F580A">
        <w:t xml:space="preserve">сельскохозяйственного </w:t>
      </w:r>
      <w:r w:rsidRPr="006F580A">
        <w:t>филиала ОАО «Минский Завод Игристых Вин» «Красный май» (Пуховичский район).</w:t>
      </w:r>
    </w:p>
    <w:p w:rsidR="009D135E" w:rsidRDefault="009D135E" w:rsidP="00882D5F">
      <w:pPr>
        <w:tabs>
          <w:tab w:val="center" w:pos="4819"/>
        </w:tabs>
        <w:jc w:val="both"/>
      </w:pPr>
    </w:p>
    <w:p w:rsidR="00882D5F" w:rsidRPr="00787D1F" w:rsidRDefault="00882D5F" w:rsidP="00882D5F">
      <w:pPr>
        <w:tabs>
          <w:tab w:val="center" w:pos="4819"/>
        </w:tabs>
        <w:jc w:val="both"/>
      </w:pPr>
      <w:r w:rsidRPr="00787D1F">
        <w:t>04.04.2020 тракторист-машинист сельскохозяйственного производства ОАО «Полесье-Агро» (</w:t>
      </w:r>
      <w:proofErr w:type="spellStart"/>
      <w:r w:rsidRPr="00787D1F">
        <w:t>Любанский</w:t>
      </w:r>
      <w:proofErr w:type="spellEnd"/>
      <w:r w:rsidRPr="00787D1F">
        <w:t xml:space="preserve"> район)</w:t>
      </w:r>
      <w:r w:rsidR="005550C4">
        <w:t>,</w:t>
      </w:r>
      <w:r w:rsidRPr="00787D1F">
        <w:t xml:space="preserve"> управляя трактором МТЗ</w:t>
      </w:r>
      <w:r w:rsidR="00621B6E">
        <w:t> </w:t>
      </w:r>
      <w:r w:rsidRPr="00787D1F">
        <w:t>892</w:t>
      </w:r>
      <w:r w:rsidR="00787D1F">
        <w:br/>
      </w:r>
      <w:r w:rsidRPr="00787D1F">
        <w:t>в состоянии алкогольного опьянения (содержание этилового спирта</w:t>
      </w:r>
      <w:r w:rsidR="00787D1F">
        <w:br/>
      </w:r>
      <w:r w:rsidRPr="00787D1F">
        <w:t>в крови –1,</w:t>
      </w:r>
      <w:r w:rsidR="004634AF">
        <w:t>27</w:t>
      </w:r>
      <w:r w:rsidRPr="00787D1F">
        <w:t xml:space="preserve"> промилле)</w:t>
      </w:r>
      <w:r w:rsidR="005550C4">
        <w:t>,</w:t>
      </w:r>
      <w:r w:rsidRPr="00787D1F">
        <w:t xml:space="preserve"> не справился</w:t>
      </w:r>
      <w:r w:rsidR="00787D1F">
        <w:t xml:space="preserve"> </w:t>
      </w:r>
      <w:r w:rsidRPr="00787D1F">
        <w:t>с управлением, в результате чего произошло опрокидывание трактора.</w:t>
      </w:r>
    </w:p>
    <w:p w:rsidR="009D135E" w:rsidRDefault="009D135E" w:rsidP="002F4121">
      <w:pPr>
        <w:tabs>
          <w:tab w:val="center" w:pos="4819"/>
        </w:tabs>
        <w:jc w:val="both"/>
      </w:pPr>
    </w:p>
    <w:p w:rsidR="007F35B9" w:rsidRDefault="00882D5F" w:rsidP="007F35B9">
      <w:pPr>
        <w:tabs>
          <w:tab w:val="center" w:pos="4819"/>
        </w:tabs>
        <w:jc w:val="both"/>
      </w:pPr>
      <w:proofErr w:type="gramStart"/>
      <w:r w:rsidRPr="00787D1F">
        <w:t xml:space="preserve">08.04.2020 </w:t>
      </w:r>
      <w:r w:rsidR="007F35B9">
        <w:t>в результате дорожно-транспортного происшествия</w:t>
      </w:r>
      <w:r w:rsidR="007F35B9">
        <w:br/>
        <w:t>с участием трех автомобилей на 36 км автодороги Р-1 «Минск-Дзержинск» пострадали три человека, два из которых – водитель автомобиля филиала «СУ № 1» РУП «</w:t>
      </w:r>
      <w:proofErr w:type="spellStart"/>
      <w:r w:rsidR="007F35B9">
        <w:t>Минскавтодор</w:t>
      </w:r>
      <w:proofErr w:type="spellEnd"/>
      <w:r w:rsidR="007F35B9">
        <w:t>-Центр»</w:t>
      </w:r>
      <w:r w:rsidR="007F35B9">
        <w:br/>
        <w:t xml:space="preserve">(г. </w:t>
      </w:r>
      <w:proofErr w:type="spellStart"/>
      <w:r w:rsidR="007F35B9">
        <w:t>Фаниполь</w:t>
      </w:r>
      <w:proofErr w:type="spellEnd"/>
      <w:r w:rsidR="007F35B9">
        <w:t>, Дзержинский район)</w:t>
      </w:r>
      <w:r w:rsidR="005550C4">
        <w:t xml:space="preserve"> и</w:t>
      </w:r>
      <w:r w:rsidR="007F35B9">
        <w:t xml:space="preserve"> водитель автомобиля</w:t>
      </w:r>
      <w:r w:rsidR="007F35B9">
        <w:br/>
        <w:t>ООО «ЕВРОЗАПЧАСТЬ» (Минский район)</w:t>
      </w:r>
      <w:r w:rsidR="005550C4">
        <w:t>,</w:t>
      </w:r>
      <w:r w:rsidR="007F35B9">
        <w:t xml:space="preserve"> получили тяжелые производственные травмы, а машинист комбинированных машин</w:t>
      </w:r>
      <w:r w:rsidR="007F35B9">
        <w:br/>
        <w:t>для ремонта и содержания дорог филиала «СУ № 1» РУП «</w:t>
      </w:r>
      <w:proofErr w:type="spellStart"/>
      <w:r w:rsidR="007F35B9">
        <w:t>Минскавтодор</w:t>
      </w:r>
      <w:proofErr w:type="spellEnd"/>
      <w:r w:rsidR="007F35B9">
        <w:t>-Центр» – травму, не относящуюся</w:t>
      </w:r>
      <w:proofErr w:type="gramEnd"/>
      <w:r w:rsidR="007F35B9">
        <w:t xml:space="preserve"> к тяжелой.</w:t>
      </w:r>
    </w:p>
    <w:p w:rsidR="00882D5F" w:rsidRPr="00787D1F" w:rsidRDefault="00882D5F" w:rsidP="007F35B9">
      <w:pPr>
        <w:tabs>
          <w:tab w:val="center" w:pos="4819"/>
        </w:tabs>
        <w:jc w:val="both"/>
        <w:rPr>
          <w:spacing w:val="-4"/>
        </w:rPr>
      </w:pPr>
      <w:r w:rsidRPr="00787D1F">
        <w:rPr>
          <w:spacing w:val="-4"/>
        </w:rPr>
        <w:t xml:space="preserve">14.04.2020 </w:t>
      </w:r>
      <w:r w:rsidR="000775FA" w:rsidRPr="000775FA">
        <w:rPr>
          <w:spacing w:val="-4"/>
        </w:rPr>
        <w:t>тракторист-машинист сельскохозяйственного производства</w:t>
      </w:r>
      <w:r w:rsidR="000775FA">
        <w:rPr>
          <w:spacing w:val="-4"/>
        </w:rPr>
        <w:br/>
      </w:r>
      <w:r w:rsidR="000775FA" w:rsidRPr="000775FA">
        <w:rPr>
          <w:spacing w:val="-4"/>
        </w:rPr>
        <w:t>СУП «Дукора-Агро» (Пуховичский район)</w:t>
      </w:r>
      <w:r w:rsidR="005550C4">
        <w:rPr>
          <w:spacing w:val="-4"/>
        </w:rPr>
        <w:t xml:space="preserve"> </w:t>
      </w:r>
      <w:r w:rsidR="000775FA" w:rsidRPr="000775FA">
        <w:rPr>
          <w:spacing w:val="-4"/>
        </w:rPr>
        <w:t>решил подкачать колесо прицепного вагончика-бытовки</w:t>
      </w:r>
      <w:r w:rsidR="000775FA">
        <w:rPr>
          <w:spacing w:val="-4"/>
        </w:rPr>
        <w:t xml:space="preserve"> </w:t>
      </w:r>
      <w:r w:rsidR="000775FA" w:rsidRPr="000775FA">
        <w:rPr>
          <w:spacing w:val="-4"/>
        </w:rPr>
        <w:t>с помощью пневматического пистолета.</w:t>
      </w:r>
      <w:r w:rsidR="000775FA">
        <w:rPr>
          <w:spacing w:val="-4"/>
        </w:rPr>
        <w:br/>
      </w:r>
      <w:r w:rsidR="000775FA" w:rsidRPr="000775FA">
        <w:rPr>
          <w:spacing w:val="-4"/>
        </w:rPr>
        <w:t>При подкачке произошел срыв замка разборного колесного диска, который тяжело травмировал тракториста-машиниста</w:t>
      </w:r>
      <w:r w:rsidRPr="00787D1F">
        <w:rPr>
          <w:spacing w:val="-4"/>
        </w:rPr>
        <w:t>.</w:t>
      </w:r>
    </w:p>
    <w:p w:rsidR="009D135E" w:rsidRDefault="009D135E" w:rsidP="00882D5F">
      <w:pPr>
        <w:tabs>
          <w:tab w:val="center" w:pos="4819"/>
        </w:tabs>
        <w:jc w:val="both"/>
        <w:rPr>
          <w:spacing w:val="-4"/>
        </w:rPr>
      </w:pPr>
    </w:p>
    <w:p w:rsidR="00882D5F" w:rsidRDefault="00882D5F" w:rsidP="00882D5F">
      <w:pPr>
        <w:tabs>
          <w:tab w:val="center" w:pos="4819"/>
        </w:tabs>
        <w:jc w:val="both"/>
        <w:rPr>
          <w:spacing w:val="-4"/>
        </w:rPr>
      </w:pPr>
      <w:r w:rsidRPr="00787D1F">
        <w:rPr>
          <w:spacing w:val="-4"/>
        </w:rPr>
        <w:t xml:space="preserve">15.04.2020 врач-специалист УЗ </w:t>
      </w:r>
      <w:r w:rsidR="002F4121" w:rsidRPr="00787D1F">
        <w:t xml:space="preserve">«Минская ордена Трудового Красного Знамени областная клиническая больница» </w:t>
      </w:r>
      <w:r w:rsidRPr="00787D1F">
        <w:rPr>
          <w:spacing w:val="-4"/>
        </w:rPr>
        <w:t xml:space="preserve">при подъеме по лестнице хирургического корпуса на 2-й этаж </w:t>
      </w:r>
      <w:proofErr w:type="gramStart"/>
      <w:r w:rsidRPr="00787D1F">
        <w:rPr>
          <w:spacing w:val="-4"/>
        </w:rPr>
        <w:t>оступилась и упала</w:t>
      </w:r>
      <w:proofErr w:type="gramEnd"/>
      <w:r w:rsidRPr="00787D1F">
        <w:rPr>
          <w:spacing w:val="-4"/>
        </w:rPr>
        <w:t>, получив тяжелую производственную травму.</w:t>
      </w:r>
    </w:p>
    <w:p w:rsidR="009D135E" w:rsidRPr="00787D1F" w:rsidRDefault="009D135E" w:rsidP="00882D5F">
      <w:pPr>
        <w:tabs>
          <w:tab w:val="center" w:pos="4819"/>
        </w:tabs>
        <w:jc w:val="both"/>
        <w:rPr>
          <w:spacing w:val="-4"/>
        </w:rPr>
      </w:pPr>
    </w:p>
    <w:p w:rsidR="00882D5F" w:rsidRPr="00787D1F" w:rsidRDefault="00882D5F" w:rsidP="00882D5F">
      <w:pPr>
        <w:jc w:val="both"/>
      </w:pPr>
      <w:r w:rsidRPr="00787D1F">
        <w:t>19.04.2020 следовавшая по вызову машина скорой медицинской  помощи остановилась на светофоре. Во время ожидания разрешающего сигнала светофора в нее сзади врезался автомобиль, в результате чего фельдшер УЗ «Березинская центральная районная больница» получила тяжелую производственную травму.</w:t>
      </w:r>
    </w:p>
    <w:p w:rsidR="009D135E" w:rsidRDefault="009D135E" w:rsidP="00EE63BF">
      <w:pPr>
        <w:jc w:val="both"/>
      </w:pPr>
    </w:p>
    <w:p w:rsidR="00BE5D77" w:rsidRDefault="00BE5D77" w:rsidP="006403AC">
      <w:pPr>
        <w:jc w:val="both"/>
      </w:pPr>
      <w:r>
        <w:t xml:space="preserve">19.04.2020 горнорабочий очистного забоя </w:t>
      </w:r>
      <w:proofErr w:type="spellStart"/>
      <w:r w:rsidR="006403AC" w:rsidRPr="006403AC">
        <w:t>Краснослободского</w:t>
      </w:r>
      <w:proofErr w:type="spellEnd"/>
      <w:r w:rsidR="006403AC" w:rsidRPr="006403AC">
        <w:t xml:space="preserve"> рудника Второго рудоуправления ОАО «</w:t>
      </w:r>
      <w:proofErr w:type="spellStart"/>
      <w:r w:rsidR="006403AC" w:rsidRPr="006403AC">
        <w:t>Беларуськалий</w:t>
      </w:r>
      <w:proofErr w:type="spellEnd"/>
      <w:r w:rsidR="006403AC" w:rsidRPr="006403AC">
        <w:t>» (</w:t>
      </w:r>
      <w:proofErr w:type="spellStart"/>
      <w:r w:rsidR="006403AC" w:rsidRPr="006403AC">
        <w:t>г</w:t>
      </w:r>
      <w:proofErr w:type="gramStart"/>
      <w:r w:rsidR="006403AC" w:rsidRPr="006403AC">
        <w:t>.С</w:t>
      </w:r>
      <w:proofErr w:type="gramEnd"/>
      <w:r w:rsidR="006403AC" w:rsidRPr="006403AC">
        <w:t>олигорск</w:t>
      </w:r>
      <w:proofErr w:type="spellEnd"/>
      <w:r w:rsidR="006403AC" w:rsidRPr="006403AC">
        <w:t xml:space="preserve">) </w:t>
      </w:r>
      <w:r w:rsidR="006403AC">
        <w:t>тяжело травмировал ногу при попытке перелезть через движущийся конвейер.</w:t>
      </w:r>
    </w:p>
    <w:p w:rsidR="006403AC" w:rsidRDefault="006403AC" w:rsidP="006403AC">
      <w:pPr>
        <w:jc w:val="both"/>
      </w:pPr>
    </w:p>
    <w:p w:rsidR="006403AC" w:rsidRDefault="006403AC" w:rsidP="006403AC">
      <w:pPr>
        <w:jc w:val="both"/>
      </w:pPr>
      <w:r>
        <w:t>24.04.2020 (учет май) водитель автомобиля РПУП «Дзержинское ЖКХ»</w:t>
      </w:r>
      <w:r>
        <w:br/>
        <w:t xml:space="preserve">при спуске с кузова автомобиля МАЗ на территории автотранспортного участка </w:t>
      </w:r>
      <w:proofErr w:type="gramStart"/>
      <w:r>
        <w:t>потерял равновесие и упал</w:t>
      </w:r>
      <w:proofErr w:type="gramEnd"/>
      <w:r>
        <w:t xml:space="preserve"> на землю, ударившись головой.</w:t>
      </w:r>
      <w:r>
        <w:br/>
        <w:t>От полученных травм потерпевший умер 04.05.2020 в учреждении здравоохранения.</w:t>
      </w:r>
    </w:p>
    <w:p w:rsidR="006403AC" w:rsidRDefault="006403AC" w:rsidP="006403AC">
      <w:pPr>
        <w:jc w:val="both"/>
      </w:pPr>
    </w:p>
    <w:p w:rsidR="006403AC" w:rsidRDefault="006403AC" w:rsidP="006403AC">
      <w:pPr>
        <w:jc w:val="both"/>
      </w:pPr>
      <w:r>
        <w:t xml:space="preserve">29.04.2020 смертельно травмирован упавшим деревом вальщик леса, работавший у ИП </w:t>
      </w:r>
      <w:proofErr w:type="spellStart"/>
      <w:r>
        <w:t>Жердецкого</w:t>
      </w:r>
      <w:proofErr w:type="spellEnd"/>
      <w:r>
        <w:t xml:space="preserve"> Геннадия Васильевича (</w:t>
      </w:r>
      <w:proofErr w:type="spellStart"/>
      <w:r>
        <w:t>Вилейский</w:t>
      </w:r>
      <w:proofErr w:type="spellEnd"/>
      <w:r>
        <w:t xml:space="preserve"> район).</w:t>
      </w:r>
    </w:p>
    <w:p w:rsidR="006403AC" w:rsidRDefault="006403AC" w:rsidP="006403AC">
      <w:pPr>
        <w:jc w:val="both"/>
      </w:pPr>
    </w:p>
    <w:sectPr w:rsidR="006403AC" w:rsidSect="00A771C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E" w:rsidRDefault="002C3D3E" w:rsidP="004E6F18">
      <w:r>
        <w:separator/>
      </w:r>
    </w:p>
  </w:endnote>
  <w:endnote w:type="continuationSeparator" w:id="0">
    <w:p w:rsidR="002C3D3E" w:rsidRDefault="002C3D3E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E" w:rsidRDefault="002C3D3E" w:rsidP="004E6F18">
      <w:r>
        <w:separator/>
      </w:r>
    </w:p>
  </w:footnote>
  <w:footnote w:type="continuationSeparator" w:id="0">
    <w:p w:rsidR="002C3D3E" w:rsidRDefault="002C3D3E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44D7D"/>
    <w:rsid w:val="00045C7F"/>
    <w:rsid w:val="0005305B"/>
    <w:rsid w:val="00065425"/>
    <w:rsid w:val="0007281B"/>
    <w:rsid w:val="000775FA"/>
    <w:rsid w:val="00096EDB"/>
    <w:rsid w:val="000B1D25"/>
    <w:rsid w:val="000D48C4"/>
    <w:rsid w:val="000F42B3"/>
    <w:rsid w:val="0010571C"/>
    <w:rsid w:val="00132CE2"/>
    <w:rsid w:val="001746BF"/>
    <w:rsid w:val="001767FF"/>
    <w:rsid w:val="001A6521"/>
    <w:rsid w:val="001B4097"/>
    <w:rsid w:val="001D38EC"/>
    <w:rsid w:val="001D618C"/>
    <w:rsid w:val="001D7A6C"/>
    <w:rsid w:val="001F40A4"/>
    <w:rsid w:val="002141F8"/>
    <w:rsid w:val="002271FE"/>
    <w:rsid w:val="00236A9C"/>
    <w:rsid w:val="00241B89"/>
    <w:rsid w:val="00254003"/>
    <w:rsid w:val="0027326B"/>
    <w:rsid w:val="002756CB"/>
    <w:rsid w:val="002B2BBE"/>
    <w:rsid w:val="002B2C68"/>
    <w:rsid w:val="002C3D3E"/>
    <w:rsid w:val="002C555B"/>
    <w:rsid w:val="002C7B24"/>
    <w:rsid w:val="002D5448"/>
    <w:rsid w:val="002D744E"/>
    <w:rsid w:val="002F2D4E"/>
    <w:rsid w:val="002F4121"/>
    <w:rsid w:val="00305476"/>
    <w:rsid w:val="00313D7C"/>
    <w:rsid w:val="00322F5B"/>
    <w:rsid w:val="00327E1F"/>
    <w:rsid w:val="00334DF1"/>
    <w:rsid w:val="00336052"/>
    <w:rsid w:val="00343CC8"/>
    <w:rsid w:val="00361FF5"/>
    <w:rsid w:val="00363078"/>
    <w:rsid w:val="003711E1"/>
    <w:rsid w:val="00372F25"/>
    <w:rsid w:val="003A484A"/>
    <w:rsid w:val="003C49DF"/>
    <w:rsid w:val="003D543D"/>
    <w:rsid w:val="00406C53"/>
    <w:rsid w:val="00406FCF"/>
    <w:rsid w:val="00416BEA"/>
    <w:rsid w:val="00462A65"/>
    <w:rsid w:val="004634AF"/>
    <w:rsid w:val="00475B66"/>
    <w:rsid w:val="00494EB7"/>
    <w:rsid w:val="004B5AE7"/>
    <w:rsid w:val="004E5A29"/>
    <w:rsid w:val="004E6F18"/>
    <w:rsid w:val="004F700B"/>
    <w:rsid w:val="00501D08"/>
    <w:rsid w:val="00502D61"/>
    <w:rsid w:val="00507963"/>
    <w:rsid w:val="0051697A"/>
    <w:rsid w:val="00542D97"/>
    <w:rsid w:val="005550C4"/>
    <w:rsid w:val="00555E97"/>
    <w:rsid w:val="005609C1"/>
    <w:rsid w:val="00561A8F"/>
    <w:rsid w:val="0056693F"/>
    <w:rsid w:val="00574AF4"/>
    <w:rsid w:val="005771C2"/>
    <w:rsid w:val="00584CDD"/>
    <w:rsid w:val="005856B8"/>
    <w:rsid w:val="00586234"/>
    <w:rsid w:val="005C4AC1"/>
    <w:rsid w:val="005E53F1"/>
    <w:rsid w:val="00610383"/>
    <w:rsid w:val="00613180"/>
    <w:rsid w:val="00613696"/>
    <w:rsid w:val="00615429"/>
    <w:rsid w:val="00621B6E"/>
    <w:rsid w:val="006243CB"/>
    <w:rsid w:val="006403AC"/>
    <w:rsid w:val="00662E20"/>
    <w:rsid w:val="00682934"/>
    <w:rsid w:val="006C70EF"/>
    <w:rsid w:val="006E319D"/>
    <w:rsid w:val="006F580A"/>
    <w:rsid w:val="007023C0"/>
    <w:rsid w:val="007310B2"/>
    <w:rsid w:val="00757551"/>
    <w:rsid w:val="00787D1F"/>
    <w:rsid w:val="00790D92"/>
    <w:rsid w:val="007A690F"/>
    <w:rsid w:val="007B3B6C"/>
    <w:rsid w:val="007C6F34"/>
    <w:rsid w:val="007F35B9"/>
    <w:rsid w:val="008074D5"/>
    <w:rsid w:val="00811AE6"/>
    <w:rsid w:val="0081768E"/>
    <w:rsid w:val="008332FC"/>
    <w:rsid w:val="00834C87"/>
    <w:rsid w:val="00837128"/>
    <w:rsid w:val="008813B7"/>
    <w:rsid w:val="00882D5F"/>
    <w:rsid w:val="0088583B"/>
    <w:rsid w:val="00890A34"/>
    <w:rsid w:val="008976FB"/>
    <w:rsid w:val="008A468C"/>
    <w:rsid w:val="008B68D3"/>
    <w:rsid w:val="008C1D96"/>
    <w:rsid w:val="008E51F3"/>
    <w:rsid w:val="00905907"/>
    <w:rsid w:val="009218FE"/>
    <w:rsid w:val="00935C2A"/>
    <w:rsid w:val="00941C1B"/>
    <w:rsid w:val="009436D4"/>
    <w:rsid w:val="00943AD8"/>
    <w:rsid w:val="00943AF7"/>
    <w:rsid w:val="0095187E"/>
    <w:rsid w:val="00954F88"/>
    <w:rsid w:val="00960170"/>
    <w:rsid w:val="009745F4"/>
    <w:rsid w:val="00975037"/>
    <w:rsid w:val="00983072"/>
    <w:rsid w:val="00991499"/>
    <w:rsid w:val="0099269A"/>
    <w:rsid w:val="009935B5"/>
    <w:rsid w:val="009A3F5C"/>
    <w:rsid w:val="009B230F"/>
    <w:rsid w:val="009B4B05"/>
    <w:rsid w:val="009C39C8"/>
    <w:rsid w:val="009D135E"/>
    <w:rsid w:val="009D7465"/>
    <w:rsid w:val="009F3B86"/>
    <w:rsid w:val="009F6294"/>
    <w:rsid w:val="00A01912"/>
    <w:rsid w:val="00A03694"/>
    <w:rsid w:val="00A37ECA"/>
    <w:rsid w:val="00A41017"/>
    <w:rsid w:val="00A50AF6"/>
    <w:rsid w:val="00A52280"/>
    <w:rsid w:val="00A637E5"/>
    <w:rsid w:val="00A742B9"/>
    <w:rsid w:val="00A754B7"/>
    <w:rsid w:val="00A771CF"/>
    <w:rsid w:val="00A91072"/>
    <w:rsid w:val="00AC683C"/>
    <w:rsid w:val="00AD01DD"/>
    <w:rsid w:val="00AE1C38"/>
    <w:rsid w:val="00AF2DA6"/>
    <w:rsid w:val="00B01873"/>
    <w:rsid w:val="00B14D23"/>
    <w:rsid w:val="00B522F1"/>
    <w:rsid w:val="00B74CA2"/>
    <w:rsid w:val="00B82D8B"/>
    <w:rsid w:val="00BB39D1"/>
    <w:rsid w:val="00BB5AE3"/>
    <w:rsid w:val="00BC2255"/>
    <w:rsid w:val="00BC5BD1"/>
    <w:rsid w:val="00BD16D7"/>
    <w:rsid w:val="00BD2005"/>
    <w:rsid w:val="00BE5D77"/>
    <w:rsid w:val="00BF008C"/>
    <w:rsid w:val="00C149CE"/>
    <w:rsid w:val="00C175E8"/>
    <w:rsid w:val="00C23766"/>
    <w:rsid w:val="00C51085"/>
    <w:rsid w:val="00C75E71"/>
    <w:rsid w:val="00CB1E63"/>
    <w:rsid w:val="00CC013C"/>
    <w:rsid w:val="00CC0727"/>
    <w:rsid w:val="00CD474F"/>
    <w:rsid w:val="00D06744"/>
    <w:rsid w:val="00D125DD"/>
    <w:rsid w:val="00D32E66"/>
    <w:rsid w:val="00D46197"/>
    <w:rsid w:val="00D47C81"/>
    <w:rsid w:val="00D539D7"/>
    <w:rsid w:val="00D63373"/>
    <w:rsid w:val="00D67CA2"/>
    <w:rsid w:val="00D71A21"/>
    <w:rsid w:val="00D8197D"/>
    <w:rsid w:val="00D84BBC"/>
    <w:rsid w:val="00D86406"/>
    <w:rsid w:val="00D87FB6"/>
    <w:rsid w:val="00D937C8"/>
    <w:rsid w:val="00DA7306"/>
    <w:rsid w:val="00DA764C"/>
    <w:rsid w:val="00DB2071"/>
    <w:rsid w:val="00DB277D"/>
    <w:rsid w:val="00DD735D"/>
    <w:rsid w:val="00DF216A"/>
    <w:rsid w:val="00E20615"/>
    <w:rsid w:val="00E337E9"/>
    <w:rsid w:val="00E47599"/>
    <w:rsid w:val="00E86E68"/>
    <w:rsid w:val="00E95B7C"/>
    <w:rsid w:val="00EE63BF"/>
    <w:rsid w:val="00EF7B88"/>
    <w:rsid w:val="00F06D38"/>
    <w:rsid w:val="00F112FC"/>
    <w:rsid w:val="00F33630"/>
    <w:rsid w:val="00F51769"/>
    <w:rsid w:val="00F56562"/>
    <w:rsid w:val="00F61FCF"/>
    <w:rsid w:val="00F97933"/>
    <w:rsid w:val="00FB4372"/>
    <w:rsid w:val="00FB7A7A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FBA7-5A27-4270-829B-B4A5BFE4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22</cp:revision>
  <cp:lastPrinted>2020-05-04T07:27:00Z</cp:lastPrinted>
  <dcterms:created xsi:type="dcterms:W3CDTF">2020-04-22T04:56:00Z</dcterms:created>
  <dcterms:modified xsi:type="dcterms:W3CDTF">2020-05-15T06:18:00Z</dcterms:modified>
</cp:coreProperties>
</file>