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D2" w:rsidRDefault="00876BD2" w:rsidP="00876BD2">
      <w:pPr>
        <w:spacing w:after="0" w:line="280" w:lineRule="exact"/>
        <w:ind w:left="1020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УТВЕРЖДЕНО</w:t>
      </w:r>
    </w:p>
    <w:p w:rsidR="00876BD2" w:rsidRPr="00A0299B" w:rsidRDefault="002A5ECD" w:rsidP="00876BD2">
      <w:pPr>
        <w:spacing w:after="0" w:line="280" w:lineRule="exact"/>
        <w:ind w:left="1020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Протокол № 3</w:t>
      </w:r>
      <w:r w:rsidR="00584FE2">
        <w:rPr>
          <w:rFonts w:ascii="Times New Roman" w:hAnsi="Times New Roman"/>
          <w:sz w:val="30"/>
          <w:szCs w:val="30"/>
        </w:rPr>
        <w:t xml:space="preserve"> от </w:t>
      </w:r>
      <w:r>
        <w:rPr>
          <w:rFonts w:ascii="Times New Roman" w:hAnsi="Times New Roman"/>
          <w:sz w:val="30"/>
          <w:szCs w:val="30"/>
        </w:rPr>
        <w:t>22</w:t>
      </w:r>
      <w:r w:rsidR="00C44177">
        <w:rPr>
          <w:rFonts w:ascii="Times New Roman" w:hAnsi="Times New Roman"/>
          <w:sz w:val="30"/>
          <w:szCs w:val="30"/>
        </w:rPr>
        <w:t>.12.202</w:t>
      </w:r>
      <w:r>
        <w:rPr>
          <w:rFonts w:ascii="Times New Roman" w:hAnsi="Times New Roman"/>
          <w:sz w:val="30"/>
          <w:szCs w:val="30"/>
        </w:rPr>
        <w:t>5</w:t>
      </w:r>
    </w:p>
    <w:p w:rsidR="00876BD2" w:rsidRPr="00876BD2" w:rsidRDefault="00876BD2" w:rsidP="00876BD2">
      <w:pPr>
        <w:spacing w:after="0" w:line="280" w:lineRule="exact"/>
        <w:ind w:left="10206"/>
        <w:rPr>
          <w:rFonts w:ascii="Times New Roman" w:hAnsi="Times New Roman"/>
          <w:sz w:val="30"/>
          <w:szCs w:val="30"/>
        </w:rPr>
      </w:pPr>
      <w:r w:rsidRPr="00876BD2">
        <w:rPr>
          <w:rFonts w:ascii="Times New Roman" w:hAnsi="Times New Roman"/>
          <w:sz w:val="30"/>
          <w:szCs w:val="30"/>
        </w:rPr>
        <w:t>заседания комиссии по противодействию коррупции Вилейского районного исполнительного комитета</w:t>
      </w:r>
    </w:p>
    <w:p w:rsidR="00876BD2" w:rsidRDefault="00876BD2" w:rsidP="0082637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:rsidR="0082637B" w:rsidRPr="00F83D77" w:rsidRDefault="0082637B" w:rsidP="0082637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F83D77">
        <w:rPr>
          <w:rFonts w:ascii="Times New Roman" w:hAnsi="Times New Roman"/>
          <w:b/>
          <w:sz w:val="30"/>
          <w:szCs w:val="30"/>
        </w:rPr>
        <w:t>ПЛАН</w:t>
      </w:r>
    </w:p>
    <w:p w:rsidR="0082637B" w:rsidRPr="00A81B83" w:rsidRDefault="0082637B" w:rsidP="0082637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A81B83">
        <w:rPr>
          <w:rFonts w:ascii="Times New Roman" w:hAnsi="Times New Roman"/>
          <w:b/>
          <w:sz w:val="30"/>
          <w:szCs w:val="30"/>
        </w:rPr>
        <w:t xml:space="preserve">работы комиссии по противодействию коррупции </w:t>
      </w:r>
    </w:p>
    <w:p w:rsidR="0082637B" w:rsidRPr="00A81B83" w:rsidRDefault="0082637B" w:rsidP="0082637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A81B83">
        <w:rPr>
          <w:rFonts w:ascii="Times New Roman" w:hAnsi="Times New Roman"/>
          <w:b/>
          <w:sz w:val="30"/>
          <w:szCs w:val="30"/>
        </w:rPr>
        <w:t xml:space="preserve">Вилейского районного исполнительного комитета </w:t>
      </w:r>
    </w:p>
    <w:p w:rsidR="0082637B" w:rsidRPr="00A81B83" w:rsidRDefault="0082637B" w:rsidP="0082637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A81B83">
        <w:rPr>
          <w:rFonts w:ascii="Times New Roman" w:hAnsi="Times New Roman"/>
          <w:b/>
          <w:sz w:val="30"/>
          <w:szCs w:val="30"/>
        </w:rPr>
        <w:t>на 20</w:t>
      </w:r>
      <w:r w:rsidR="002A5ECD">
        <w:rPr>
          <w:rFonts w:ascii="Times New Roman" w:hAnsi="Times New Roman"/>
          <w:b/>
          <w:sz w:val="30"/>
          <w:szCs w:val="30"/>
        </w:rPr>
        <w:t>26</w:t>
      </w:r>
      <w:r w:rsidRPr="00A81B83">
        <w:rPr>
          <w:rFonts w:ascii="Times New Roman" w:hAnsi="Times New Roman"/>
          <w:b/>
          <w:sz w:val="30"/>
          <w:szCs w:val="30"/>
        </w:rPr>
        <w:t xml:space="preserve"> год</w:t>
      </w:r>
    </w:p>
    <w:p w:rsidR="0082637B" w:rsidRPr="00A81B83" w:rsidRDefault="0082637B" w:rsidP="008263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7764"/>
        <w:gridCol w:w="2410"/>
        <w:gridCol w:w="4421"/>
      </w:tblGrid>
      <w:tr w:rsidR="00A81B83" w:rsidRPr="00C44177" w:rsidTr="00BE0B5C">
        <w:tc>
          <w:tcPr>
            <w:tcW w:w="15331" w:type="dxa"/>
            <w:gridSpan w:val="4"/>
          </w:tcPr>
          <w:p w:rsidR="00A81B83" w:rsidRPr="00C44177" w:rsidRDefault="00A81B83" w:rsidP="00A81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177">
              <w:rPr>
                <w:rFonts w:ascii="Times New Roman" w:hAnsi="Times New Roman"/>
                <w:b/>
                <w:sz w:val="26"/>
                <w:szCs w:val="26"/>
              </w:rPr>
              <w:t xml:space="preserve">1. Рассмотрение вопросов на заседаниях комиссии </w:t>
            </w:r>
          </w:p>
          <w:p w:rsidR="00FD203A" w:rsidRPr="00C44177" w:rsidRDefault="00FD203A" w:rsidP="00A81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1B83" w:rsidRPr="00C44177" w:rsidTr="00876BD2">
        <w:tc>
          <w:tcPr>
            <w:tcW w:w="736" w:type="dxa"/>
          </w:tcPr>
          <w:p w:rsidR="00A81B83" w:rsidRPr="00C44177" w:rsidRDefault="00A81B83" w:rsidP="0082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177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764" w:type="dxa"/>
          </w:tcPr>
          <w:p w:rsidR="00A81B83" w:rsidRPr="00C44177" w:rsidRDefault="00A81B83" w:rsidP="0082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177">
              <w:rPr>
                <w:rFonts w:ascii="Times New Roman" w:hAnsi="Times New Roman"/>
                <w:b/>
                <w:sz w:val="26"/>
                <w:szCs w:val="26"/>
              </w:rPr>
              <w:t>Вопрос</w:t>
            </w:r>
            <w:r w:rsidR="00FD203A" w:rsidRPr="00C44177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</w:p>
        </w:tc>
        <w:tc>
          <w:tcPr>
            <w:tcW w:w="2410" w:type="dxa"/>
          </w:tcPr>
          <w:p w:rsidR="00A81B83" w:rsidRPr="00C44177" w:rsidRDefault="00A81B83" w:rsidP="0082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177">
              <w:rPr>
                <w:rFonts w:ascii="Times New Roman" w:hAnsi="Times New Roman"/>
                <w:b/>
                <w:sz w:val="26"/>
                <w:szCs w:val="26"/>
              </w:rPr>
              <w:t>Срок рассмотрения</w:t>
            </w:r>
          </w:p>
        </w:tc>
        <w:tc>
          <w:tcPr>
            <w:tcW w:w="4421" w:type="dxa"/>
          </w:tcPr>
          <w:p w:rsidR="00A81B83" w:rsidRPr="00C44177" w:rsidRDefault="00A81B83" w:rsidP="0082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177">
              <w:rPr>
                <w:rFonts w:ascii="Times New Roman" w:hAnsi="Times New Roman"/>
                <w:b/>
                <w:sz w:val="26"/>
                <w:szCs w:val="26"/>
              </w:rPr>
              <w:t>Ответственный (-</w:t>
            </w:r>
            <w:proofErr w:type="spellStart"/>
            <w:r w:rsidRPr="00C44177">
              <w:rPr>
                <w:rFonts w:ascii="Times New Roman" w:hAnsi="Times New Roman"/>
                <w:b/>
                <w:sz w:val="26"/>
                <w:szCs w:val="26"/>
              </w:rPr>
              <w:t>ые</w:t>
            </w:r>
            <w:proofErr w:type="spellEnd"/>
            <w:r w:rsidRPr="00C44177">
              <w:rPr>
                <w:rFonts w:ascii="Times New Roman" w:hAnsi="Times New Roman"/>
                <w:b/>
                <w:sz w:val="26"/>
                <w:szCs w:val="26"/>
              </w:rPr>
              <w:t>) за подготовку</w:t>
            </w:r>
          </w:p>
        </w:tc>
      </w:tr>
      <w:tr w:rsidR="00A81B83" w:rsidRPr="00C44177" w:rsidTr="00876BD2">
        <w:tc>
          <w:tcPr>
            <w:tcW w:w="736" w:type="dxa"/>
          </w:tcPr>
          <w:p w:rsidR="00FD203A" w:rsidRPr="00C44177" w:rsidRDefault="00FD203A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1.1.</w:t>
            </w:r>
          </w:p>
          <w:p w:rsidR="00A81B83" w:rsidRPr="00C44177" w:rsidRDefault="00A81B83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64" w:type="dxa"/>
          </w:tcPr>
          <w:p w:rsidR="00FD203A" w:rsidRPr="00C44177" w:rsidRDefault="00FD203A" w:rsidP="00584F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Подведение итогов работы комиссии по противодействию коррупции райисполкома</w:t>
            </w:r>
          </w:p>
        </w:tc>
        <w:tc>
          <w:tcPr>
            <w:tcW w:w="2410" w:type="dxa"/>
          </w:tcPr>
          <w:p w:rsidR="00A81B83" w:rsidRPr="00C44177" w:rsidRDefault="00C44177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A0299B">
              <w:rPr>
                <w:rFonts w:ascii="Times New Roman" w:hAnsi="Times New Roman"/>
                <w:sz w:val="26"/>
                <w:szCs w:val="26"/>
              </w:rPr>
              <w:t xml:space="preserve"> квартал 202</w:t>
            </w:r>
            <w:r w:rsidR="002A5EC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C4417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</w:tcPr>
          <w:p w:rsidR="00A81B83" w:rsidRPr="00C44177" w:rsidRDefault="00FD203A" w:rsidP="003762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комиссия по противодействию коррупции Вилейского районного исполнительного комитет (далее – комиссия)</w:t>
            </w:r>
          </w:p>
        </w:tc>
      </w:tr>
      <w:tr w:rsidR="00A81B83" w:rsidRPr="00C44177" w:rsidTr="00876BD2">
        <w:tc>
          <w:tcPr>
            <w:tcW w:w="736" w:type="dxa"/>
          </w:tcPr>
          <w:p w:rsidR="00A81B83" w:rsidRPr="00C44177" w:rsidRDefault="00FD203A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7764" w:type="dxa"/>
          </w:tcPr>
          <w:p w:rsidR="00A81B83" w:rsidRPr="00C44177" w:rsidRDefault="00FD203A" w:rsidP="003762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О выполнении поручений комиссии по противодействию коррупции райисполкома</w:t>
            </w:r>
          </w:p>
        </w:tc>
        <w:tc>
          <w:tcPr>
            <w:tcW w:w="2410" w:type="dxa"/>
          </w:tcPr>
          <w:p w:rsidR="00A81B83" w:rsidRPr="00C44177" w:rsidRDefault="00194EF1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421" w:type="dxa"/>
          </w:tcPr>
          <w:p w:rsidR="00A81B83" w:rsidRPr="00C44177" w:rsidRDefault="003762FE" w:rsidP="003762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203A" w:rsidRPr="00C44177" w:rsidTr="00876BD2">
        <w:tc>
          <w:tcPr>
            <w:tcW w:w="736" w:type="dxa"/>
          </w:tcPr>
          <w:p w:rsidR="00FD203A" w:rsidRPr="00C44177" w:rsidRDefault="003762FE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7764" w:type="dxa"/>
          </w:tcPr>
          <w:p w:rsidR="00FD203A" w:rsidRPr="00C44177" w:rsidRDefault="00FD203A" w:rsidP="003762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 xml:space="preserve">О состоянии преступности и коррупции на территории Вилейского района </w:t>
            </w:r>
          </w:p>
        </w:tc>
        <w:tc>
          <w:tcPr>
            <w:tcW w:w="2410" w:type="dxa"/>
          </w:tcPr>
          <w:p w:rsidR="00FD203A" w:rsidRPr="00584FE2" w:rsidRDefault="00584FE2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421" w:type="dxa"/>
          </w:tcPr>
          <w:p w:rsidR="00FD203A" w:rsidRPr="00C44177" w:rsidRDefault="00FD203A" w:rsidP="003762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отдел внутренних дел райисполкома (далее – РОВД)</w:t>
            </w:r>
          </w:p>
        </w:tc>
      </w:tr>
      <w:tr w:rsidR="00FD203A" w:rsidRPr="00C44177" w:rsidTr="00876BD2">
        <w:tc>
          <w:tcPr>
            <w:tcW w:w="736" w:type="dxa"/>
          </w:tcPr>
          <w:p w:rsidR="00FD203A" w:rsidRPr="00C44177" w:rsidRDefault="00D81269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7764" w:type="dxa"/>
          </w:tcPr>
          <w:p w:rsidR="002A5ECD" w:rsidRPr="00337E4C" w:rsidRDefault="00584FE2" w:rsidP="002A5E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84FE2">
              <w:rPr>
                <w:rFonts w:ascii="Times New Roman" w:hAnsi="Times New Roman"/>
                <w:sz w:val="26"/>
                <w:szCs w:val="26"/>
              </w:rPr>
              <w:t>О проводимой работе по противодействию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A5ECD" w:rsidRPr="00337E4C">
              <w:rPr>
                <w:rFonts w:ascii="Times New Roman" w:hAnsi="Times New Roman"/>
                <w:i/>
                <w:sz w:val="26"/>
                <w:szCs w:val="26"/>
              </w:rPr>
              <w:t>включая</w:t>
            </w:r>
            <w:r w:rsidR="00337E4C" w:rsidRPr="00337E4C">
              <w:rPr>
                <w:rFonts w:ascii="Times New Roman" w:hAnsi="Times New Roman"/>
                <w:i/>
                <w:sz w:val="26"/>
                <w:szCs w:val="26"/>
              </w:rPr>
              <w:t xml:space="preserve"> следующие вопросы</w:t>
            </w:r>
            <w:r w:rsidR="002A5ECD" w:rsidRPr="00337E4C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FC47C6" w:rsidRPr="0066301E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работа созданной в учреждении комиссии по противодействию коррупции;</w:t>
            </w:r>
          </w:p>
          <w:p w:rsidR="00FC47C6" w:rsidRPr="00FC47C6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проведение процедур закупок товаров (работ, услуг), в том числе принимаемые меры по недопущению коррупционных </w:t>
            </w: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lastRenderedPageBreak/>
              <w:t>проявлений при их осуществлении, необоснованного посредничества;</w:t>
            </w:r>
          </w:p>
          <w:p w:rsidR="00FC47C6" w:rsidRPr="00FC47C6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работа по сокращению просроченной дебиторской задолженности;</w:t>
            </w:r>
          </w:p>
          <w:p w:rsidR="00FC47C6" w:rsidRPr="00FC47C6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принимаемые меры по укреплению трудовой и исполнительской дисциплины, по обеспечению сохранности имущества, предотвращению хищений;</w:t>
            </w:r>
          </w:p>
          <w:p w:rsidR="00FC47C6" w:rsidRPr="00FC47C6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 сдаче в аренду (предоставлении в безвозмездное пользование) государственного имущества, в том числе обоснованности применения понижающих (повышающих) коэффициентов, об осуществлении контроля за своевременностью внесения арендной платы, о принятии исчерпывающих мер по взысканию задолженности;</w:t>
            </w:r>
          </w:p>
          <w:p w:rsidR="00FC47C6" w:rsidRPr="00FC47C6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о своевременности оформления письменных обязательств </w:t>
            </w: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br/>
              <w:t>по соблюдению ограничений, предусмотренных Законом Республики Беларусь «О борьбе с коррупцией»;</w:t>
            </w:r>
          </w:p>
          <w:p w:rsidR="00FC47C6" w:rsidRPr="00FC47C6" w:rsidRDefault="00FC47C6" w:rsidP="00FC47C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FC47C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осуществление контроля за использованием служебного автотранспорта, принимаемые меры по предотвращению хищения запасных частей и топлива и другие вопросы.</w:t>
            </w:r>
          </w:p>
          <w:p w:rsidR="00A46B2E" w:rsidRPr="00C44177" w:rsidRDefault="00A46B2E" w:rsidP="002A5E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203A" w:rsidRPr="00C44177" w:rsidRDefault="00C44177" w:rsidP="003762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421" w:type="dxa"/>
          </w:tcPr>
          <w:p w:rsidR="00FD203A" w:rsidRPr="00C44177" w:rsidRDefault="003762FE" w:rsidP="00A71D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руководители структурных подразделений райисполкома,</w:t>
            </w:r>
            <w:r w:rsidR="00FF74A1" w:rsidRPr="00C441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4177">
              <w:rPr>
                <w:rFonts w:ascii="Times New Roman" w:hAnsi="Times New Roman"/>
                <w:sz w:val="26"/>
                <w:szCs w:val="26"/>
              </w:rPr>
              <w:t>организаций Вилейского района (далее – руководители)</w:t>
            </w:r>
          </w:p>
        </w:tc>
      </w:tr>
      <w:tr w:rsidR="009E4871" w:rsidRPr="00C44177" w:rsidTr="00876BD2">
        <w:tc>
          <w:tcPr>
            <w:tcW w:w="736" w:type="dxa"/>
          </w:tcPr>
          <w:p w:rsidR="009E4871" w:rsidRPr="00C44177" w:rsidRDefault="009E4871" w:rsidP="009E48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7764" w:type="dxa"/>
          </w:tcPr>
          <w:p w:rsidR="009E4871" w:rsidRPr="00FB4576" w:rsidRDefault="009E4871" w:rsidP="009E48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Об утверждении плана работы комиссии по противодействию коррупции райисполкома на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</w:tcPr>
          <w:p w:rsidR="009E4871" w:rsidRPr="00FB4576" w:rsidRDefault="009E4871" w:rsidP="009E48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IV 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>квартал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421" w:type="dxa"/>
          </w:tcPr>
          <w:p w:rsidR="009E4871" w:rsidRPr="00FB4576" w:rsidRDefault="009E4871" w:rsidP="009E48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9E4871" w:rsidRPr="00C44177" w:rsidTr="00876BD2">
        <w:tc>
          <w:tcPr>
            <w:tcW w:w="736" w:type="dxa"/>
          </w:tcPr>
          <w:p w:rsidR="009E4871" w:rsidRDefault="009E4871" w:rsidP="009E48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7764" w:type="dxa"/>
          </w:tcPr>
          <w:p w:rsidR="009E4871" w:rsidRPr="00584FE2" w:rsidRDefault="009E4871" w:rsidP="009E48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сдаче в аренду (предоставлении в безвозмездное пользование) государственного имущества, в том числе обоснованности применения понижающих (повышающих) коэффициентов,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об осуществлении контроля за своевременностью внесения арендной платы, о принятии исчерпывающих мер по взысканию задолженности</w:t>
            </w:r>
          </w:p>
        </w:tc>
        <w:tc>
          <w:tcPr>
            <w:tcW w:w="2410" w:type="dxa"/>
          </w:tcPr>
          <w:p w:rsidR="009E4871" w:rsidRPr="00584FE2" w:rsidRDefault="009E4871" w:rsidP="009E48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871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421" w:type="dxa"/>
          </w:tcPr>
          <w:p w:rsidR="009E4871" w:rsidRPr="00821356" w:rsidRDefault="009E4871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r w:rsidR="00FD1D34">
              <w:rPr>
                <w:rFonts w:ascii="Times New Roman" w:hAnsi="Times New Roman"/>
                <w:sz w:val="26"/>
                <w:szCs w:val="26"/>
              </w:rPr>
              <w:t>Вилейский районный центр по обеспечению деятельности бюджетных организаций», 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тдел экономики райисполкома, руководители структурных подразделений райисполкома с правами юридического лица,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подчиненных организаций</w:t>
            </w:r>
            <w:r w:rsidR="00FD1D3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D1D34" w:rsidRPr="00FD1D34">
              <w:rPr>
                <w:rFonts w:ascii="Times New Roman" w:hAnsi="Times New Roman"/>
                <w:sz w:val="26"/>
                <w:szCs w:val="26"/>
              </w:rPr>
              <w:t>сельские исполнительные комитеты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7764" w:type="dxa"/>
          </w:tcPr>
          <w:p w:rsidR="00FD1D34" w:rsidRPr="00FB4576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состоянии</w:t>
            </w:r>
            <w:r w:rsidRPr="00821356">
              <w:rPr>
                <w:rFonts w:ascii="Times New Roman" w:hAnsi="Times New Roman"/>
                <w:sz w:val="26"/>
                <w:szCs w:val="26"/>
              </w:rPr>
              <w:t xml:space="preserve"> дебиторско</w:t>
            </w:r>
            <w:r>
              <w:rPr>
                <w:rFonts w:ascii="Times New Roman" w:hAnsi="Times New Roman"/>
                <w:sz w:val="26"/>
                <w:szCs w:val="26"/>
              </w:rPr>
              <w:t>й задолженности, обоснованности</w:t>
            </w:r>
            <w:r w:rsidRPr="00D003D9">
              <w:rPr>
                <w:rFonts w:ascii="Times New Roman" w:hAnsi="Times New Roman"/>
                <w:sz w:val="26"/>
                <w:szCs w:val="26"/>
              </w:rPr>
              <w:t xml:space="preserve"> заключения договор</w:t>
            </w:r>
            <w:r>
              <w:rPr>
                <w:rFonts w:ascii="Times New Roman" w:hAnsi="Times New Roman"/>
                <w:sz w:val="26"/>
                <w:szCs w:val="26"/>
              </w:rPr>
              <w:t>ов на условиях отсрочки платежа и обоснованности</w:t>
            </w:r>
            <w:r w:rsidRPr="00821356">
              <w:rPr>
                <w:rFonts w:ascii="Times New Roman" w:hAnsi="Times New Roman"/>
                <w:sz w:val="26"/>
                <w:szCs w:val="26"/>
              </w:rPr>
              <w:t xml:space="preserve"> расходования бюджетных средств в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ях района </w:t>
            </w:r>
          </w:p>
        </w:tc>
        <w:tc>
          <w:tcPr>
            <w:tcW w:w="2410" w:type="dxa"/>
          </w:tcPr>
          <w:p w:rsidR="00FD1D34" w:rsidRPr="00FB4576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421" w:type="dxa"/>
          </w:tcPr>
          <w:p w:rsidR="00FD1D34" w:rsidRPr="00FB4576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райисполкома, управление по сельскому хозяйству и продовольствию райисполкома</w:t>
            </w:r>
            <w:r w:rsidR="0066301E">
              <w:rPr>
                <w:rFonts w:ascii="Times New Roman" w:hAnsi="Times New Roman"/>
                <w:sz w:val="26"/>
                <w:szCs w:val="26"/>
              </w:rPr>
              <w:t>, организации и учреждения района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C44177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C441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C44177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О результатах проведенных проверок соблюдения антикоррупционного законодательства при использовании служебного автотранспорта</w:t>
            </w:r>
          </w:p>
        </w:tc>
        <w:tc>
          <w:tcPr>
            <w:tcW w:w="2410" w:type="dxa"/>
          </w:tcPr>
          <w:p w:rsidR="00FD1D34" w:rsidRPr="00C44177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421" w:type="dxa"/>
          </w:tcPr>
          <w:p w:rsidR="00FD1D34" w:rsidRPr="00C44177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177">
              <w:rPr>
                <w:rFonts w:ascii="Times New Roman" w:hAnsi="Times New Roman"/>
                <w:sz w:val="26"/>
                <w:szCs w:val="26"/>
              </w:rPr>
              <w:t>РОВД, комиссия</w:t>
            </w:r>
            <w:r>
              <w:rPr>
                <w:rFonts w:ascii="Times New Roman" w:hAnsi="Times New Roman"/>
                <w:sz w:val="26"/>
                <w:szCs w:val="26"/>
              </w:rPr>
              <w:t>, сельские исполнительные комитеты, структурные подразделения райисполкома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FB4576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1.9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FB4576" w:rsidRDefault="00FD1D34" w:rsidP="006B19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Рассмотрение информации</w:t>
            </w:r>
            <w:r w:rsidR="006B1985">
              <w:rPr>
                <w:rFonts w:ascii="Times New Roman" w:hAnsi="Times New Roman"/>
                <w:sz w:val="26"/>
                <w:szCs w:val="26"/>
              </w:rPr>
              <w:t xml:space="preserve"> (представлений, информационных записок, докладов и т.д.)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 xml:space="preserve">, поступающей </w:t>
            </w:r>
            <w:r w:rsidR="006B1985">
              <w:rPr>
                <w:rFonts w:ascii="Times New Roman" w:hAnsi="Times New Roman"/>
                <w:sz w:val="26"/>
                <w:szCs w:val="26"/>
              </w:rPr>
              <w:t xml:space="preserve">из 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>государственных органов, по вопросам соблюдения (нарушения) антикоррупционного законодательства</w:t>
            </w:r>
          </w:p>
        </w:tc>
        <w:tc>
          <w:tcPr>
            <w:tcW w:w="2410" w:type="dxa"/>
          </w:tcPr>
          <w:p w:rsidR="00FD1D34" w:rsidRPr="00FB4576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4421" w:type="dxa"/>
          </w:tcPr>
          <w:p w:rsidR="00FD1D34" w:rsidRPr="00FB4576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FB4576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FB4576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</w:t>
            </w:r>
            <w:r w:rsidRPr="00821356">
              <w:rPr>
                <w:rFonts w:ascii="Times New Roman" w:hAnsi="Times New Roman"/>
                <w:sz w:val="26"/>
                <w:szCs w:val="26"/>
              </w:rPr>
              <w:t xml:space="preserve"> выявленных комиссией в ходе ее деятельности конкретных нарушений антикоррупционного законодательства,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21356">
              <w:rPr>
                <w:rFonts w:ascii="Times New Roman" w:hAnsi="Times New Roman"/>
                <w:sz w:val="26"/>
                <w:szCs w:val="26"/>
              </w:rPr>
              <w:t xml:space="preserve">в том числе правонарушений, создающих условия для коррупции,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821356">
              <w:rPr>
                <w:rFonts w:ascii="Times New Roman" w:hAnsi="Times New Roman"/>
                <w:sz w:val="26"/>
                <w:szCs w:val="26"/>
              </w:rPr>
              <w:t>и коррупционных правонарушений</w:t>
            </w:r>
          </w:p>
        </w:tc>
        <w:tc>
          <w:tcPr>
            <w:tcW w:w="2410" w:type="dxa"/>
          </w:tcPr>
          <w:p w:rsidR="00FD1D34" w:rsidRPr="00FB4576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985">
              <w:rPr>
                <w:rFonts w:ascii="Times New Roman" w:hAnsi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4421" w:type="dxa"/>
          </w:tcPr>
          <w:p w:rsidR="00FD1D34" w:rsidRPr="00FB4576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FB4576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576">
              <w:rPr>
                <w:rFonts w:ascii="Times New Roman" w:hAnsi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FB457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FB4576" w:rsidRDefault="006B1985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Рассмотрение вопросов, входящих в компетенцию комиссии,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по поручению вышестоящих органов</w:t>
            </w:r>
          </w:p>
        </w:tc>
        <w:tc>
          <w:tcPr>
            <w:tcW w:w="2410" w:type="dxa"/>
          </w:tcPr>
          <w:p w:rsidR="00FD1D34" w:rsidRPr="00FB4576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985">
              <w:rPr>
                <w:rFonts w:ascii="Times New Roman" w:hAnsi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4421" w:type="dxa"/>
          </w:tcPr>
          <w:p w:rsidR="00FD1D34" w:rsidRPr="00FB4576" w:rsidRDefault="006B1985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194EF1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4EF1">
              <w:rPr>
                <w:rFonts w:ascii="Times New Roman" w:hAnsi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94EF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194EF1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</w:t>
            </w:r>
            <w:r w:rsidRPr="00D003D9">
              <w:rPr>
                <w:rFonts w:ascii="Times New Roman" w:hAnsi="Times New Roman"/>
                <w:sz w:val="26"/>
                <w:szCs w:val="26"/>
              </w:rPr>
              <w:t>тр</w:t>
            </w:r>
            <w:r>
              <w:rPr>
                <w:rFonts w:ascii="Times New Roman" w:hAnsi="Times New Roman"/>
                <w:sz w:val="26"/>
                <w:szCs w:val="26"/>
              </w:rPr>
              <w:t>ение предложений</w:t>
            </w:r>
            <w:r w:rsidRPr="00D003D9">
              <w:rPr>
                <w:rFonts w:ascii="Times New Roman" w:hAnsi="Times New Roman"/>
                <w:sz w:val="26"/>
                <w:szCs w:val="26"/>
              </w:rPr>
              <w:t xml:space="preserve"> граждан и юридических лиц о мерах по противодействию коррупции</w:t>
            </w:r>
          </w:p>
        </w:tc>
        <w:tc>
          <w:tcPr>
            <w:tcW w:w="2410" w:type="dxa"/>
          </w:tcPr>
          <w:p w:rsidR="00FD1D34" w:rsidRPr="00C44177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</w:t>
            </w:r>
            <w:r w:rsidRPr="00D003D9">
              <w:rPr>
                <w:rFonts w:ascii="Times New Roman" w:hAnsi="Times New Roman"/>
                <w:sz w:val="26"/>
                <w:szCs w:val="26"/>
              </w:rPr>
              <w:t xml:space="preserve"> поступления</w:t>
            </w:r>
          </w:p>
        </w:tc>
        <w:tc>
          <w:tcPr>
            <w:tcW w:w="4421" w:type="dxa"/>
          </w:tcPr>
          <w:p w:rsidR="00FD1D34" w:rsidRPr="00C44177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003D9">
              <w:rPr>
                <w:rFonts w:ascii="Times New Roman" w:hAnsi="Times New Roman"/>
                <w:sz w:val="26"/>
                <w:szCs w:val="26"/>
              </w:rPr>
              <w:t>комиссия, сектор по работе с обращениями граждан и юридических лиц райисполкома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194EF1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1.13.</w:t>
            </w:r>
          </w:p>
        </w:tc>
        <w:tc>
          <w:tcPr>
            <w:tcW w:w="7764" w:type="dxa"/>
          </w:tcPr>
          <w:p w:rsidR="00FD1D34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Рассмотрение вопросов, включенных в Комплексный план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по профилактике правонарушений</w:t>
            </w:r>
            <w:r w:rsidR="006B1985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6B1985">
              <w:rPr>
                <w:rFonts w:ascii="Times New Roman" w:hAnsi="Times New Roman"/>
                <w:sz w:val="26"/>
                <w:szCs w:val="26"/>
              </w:rPr>
              <w:t>Вилейском</w:t>
            </w:r>
            <w:proofErr w:type="spellEnd"/>
            <w:r w:rsidR="006B1985">
              <w:rPr>
                <w:rFonts w:ascii="Times New Roman" w:hAnsi="Times New Roman"/>
                <w:sz w:val="26"/>
                <w:szCs w:val="26"/>
              </w:rPr>
              <w:t xml:space="preserve"> районе на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 (далее – План)</w:t>
            </w:r>
          </w:p>
        </w:tc>
        <w:tc>
          <w:tcPr>
            <w:tcW w:w="2410" w:type="dxa"/>
          </w:tcPr>
          <w:p w:rsidR="00FD1D34" w:rsidRPr="00D003D9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  <w:tc>
          <w:tcPr>
            <w:tcW w:w="4421" w:type="dxa"/>
          </w:tcPr>
          <w:p w:rsidR="00FD1D34" w:rsidRPr="00D003D9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5DC">
              <w:rPr>
                <w:rFonts w:ascii="Times New Roman" w:hAnsi="Times New Roman"/>
                <w:sz w:val="26"/>
                <w:szCs w:val="26"/>
              </w:rPr>
              <w:t>согласно Плану</w:t>
            </w:r>
          </w:p>
        </w:tc>
      </w:tr>
      <w:tr w:rsidR="00FD1D34" w:rsidRPr="00C44177" w:rsidTr="00BE0B5C">
        <w:tc>
          <w:tcPr>
            <w:tcW w:w="15331" w:type="dxa"/>
            <w:gridSpan w:val="4"/>
          </w:tcPr>
          <w:p w:rsidR="00FD1D34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1985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1985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1985" w:rsidRPr="00E5103D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D1D34" w:rsidRPr="00E5103D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03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 Проведение организационных мероприятий</w:t>
            </w:r>
          </w:p>
          <w:p w:rsidR="00FD1D34" w:rsidRPr="00E5103D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B1985" w:rsidRPr="00C44177" w:rsidTr="00876BD2">
        <w:tc>
          <w:tcPr>
            <w:tcW w:w="736" w:type="dxa"/>
          </w:tcPr>
          <w:p w:rsidR="006B1985" w:rsidRPr="00E5103D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7764" w:type="dxa"/>
          </w:tcPr>
          <w:p w:rsidR="006B1985" w:rsidRPr="00E5103D" w:rsidRDefault="006B1985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заседаний комиссии</w:t>
            </w:r>
          </w:p>
        </w:tc>
        <w:tc>
          <w:tcPr>
            <w:tcW w:w="2410" w:type="dxa"/>
          </w:tcPr>
          <w:p w:rsidR="006B1985" w:rsidRPr="00E5103D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реже одного раза в полугодие</w:t>
            </w:r>
          </w:p>
        </w:tc>
        <w:tc>
          <w:tcPr>
            <w:tcW w:w="4421" w:type="dxa"/>
          </w:tcPr>
          <w:p w:rsidR="006B1985" w:rsidRPr="00E5103D" w:rsidRDefault="006B1985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C44177" w:rsidRDefault="00FD1D34" w:rsidP="006B1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2.</w:t>
            </w:r>
            <w:r w:rsidR="006B1985">
              <w:rPr>
                <w:rFonts w:ascii="Times New Roman" w:hAnsi="Times New Roman"/>
                <w:sz w:val="26"/>
                <w:szCs w:val="26"/>
              </w:rPr>
              <w:t>2</w:t>
            </w:r>
            <w:r w:rsidRPr="00E510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E5103D" w:rsidRDefault="00FD1D34" w:rsidP="006B19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Организация выездных заседаний комиссии в организации района, где наиболее актуальны вопросы устранения причин и условий, способствующих коррупции.</w:t>
            </w:r>
          </w:p>
        </w:tc>
        <w:tc>
          <w:tcPr>
            <w:tcW w:w="2410" w:type="dxa"/>
          </w:tcPr>
          <w:p w:rsidR="00FD1D34" w:rsidRPr="00E5103D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421" w:type="dxa"/>
          </w:tcPr>
          <w:p w:rsidR="00FD1D34" w:rsidRPr="00E5103D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1D34" w:rsidRPr="00C44177" w:rsidTr="00876BD2">
        <w:tc>
          <w:tcPr>
            <w:tcW w:w="736" w:type="dxa"/>
          </w:tcPr>
          <w:p w:rsidR="00FD1D34" w:rsidRPr="00E5103D" w:rsidRDefault="006B1985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  <w:r w:rsidR="00FD1D34" w:rsidRPr="00E510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</w:tcPr>
          <w:p w:rsidR="00FD1D34" w:rsidRPr="00E5103D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Проведение работы по освещению в средствах массовой информации вопросов противодействия коррупции, в том числе путем размещения актуальной информации по вопросам противодействия коррупции на сайте Вилейского районного исполнительного комитета в разделе «Противодействие коррупции».</w:t>
            </w:r>
          </w:p>
        </w:tc>
        <w:tc>
          <w:tcPr>
            <w:tcW w:w="2410" w:type="dxa"/>
          </w:tcPr>
          <w:p w:rsidR="00FD1D34" w:rsidRPr="00E5103D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421" w:type="dxa"/>
          </w:tcPr>
          <w:p w:rsidR="00FD1D34" w:rsidRPr="00E5103D" w:rsidRDefault="00FD1D34" w:rsidP="00FD1D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 xml:space="preserve">отдел идеологической работы,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культуры и </w:t>
            </w:r>
            <w:r w:rsidRPr="00E5103D">
              <w:rPr>
                <w:rFonts w:ascii="Times New Roman" w:hAnsi="Times New Roman"/>
                <w:sz w:val="26"/>
                <w:szCs w:val="26"/>
              </w:rPr>
              <w:t>по делам молодежи райисполкома, районные СМИ</w:t>
            </w:r>
            <w:r>
              <w:rPr>
                <w:rFonts w:ascii="Times New Roman" w:hAnsi="Times New Roman"/>
                <w:sz w:val="26"/>
                <w:szCs w:val="26"/>
              </w:rPr>
              <w:t>, комиссия</w:t>
            </w:r>
          </w:p>
          <w:p w:rsidR="00FD1D34" w:rsidRPr="00E5103D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D34" w:rsidRPr="00FD203A" w:rsidTr="00876BD2">
        <w:tc>
          <w:tcPr>
            <w:tcW w:w="736" w:type="dxa"/>
          </w:tcPr>
          <w:p w:rsidR="00FD1D34" w:rsidRPr="00E5103D" w:rsidRDefault="00FD1D34" w:rsidP="006B1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2.</w:t>
            </w:r>
            <w:r w:rsidR="006B198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64" w:type="dxa"/>
          </w:tcPr>
          <w:p w:rsidR="00FD1D34" w:rsidRPr="00E5103D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 xml:space="preserve">Проведение «прямых телефонных линий» по вопросам принимаемых мер по противодействию коррупции, относящихся к компетенции комиссии </w:t>
            </w:r>
          </w:p>
        </w:tc>
        <w:tc>
          <w:tcPr>
            <w:tcW w:w="2410" w:type="dxa"/>
          </w:tcPr>
          <w:p w:rsidR="00FD1D34" w:rsidRPr="00E5103D" w:rsidRDefault="00FD1D34" w:rsidP="00FD1D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421" w:type="dxa"/>
          </w:tcPr>
          <w:p w:rsidR="00FD1D34" w:rsidRPr="00E5103D" w:rsidRDefault="00FD1D34" w:rsidP="00FD1D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103D">
              <w:rPr>
                <w:rFonts w:ascii="Times New Roman" w:hAnsi="Times New Roman"/>
                <w:sz w:val="26"/>
                <w:szCs w:val="26"/>
              </w:rPr>
              <w:t>комиссия</w:t>
            </w:r>
          </w:p>
        </w:tc>
      </w:tr>
      <w:tr w:rsidR="00FD1D34" w:rsidRPr="00FD203A" w:rsidTr="00E5103D">
        <w:tc>
          <w:tcPr>
            <w:tcW w:w="736" w:type="dxa"/>
          </w:tcPr>
          <w:p w:rsidR="00FD1D34" w:rsidRPr="00E5103D" w:rsidRDefault="00FD1D34" w:rsidP="006B1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B198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1D34" w:rsidRPr="00E5103D" w:rsidRDefault="00FD1D34" w:rsidP="00FD1D34">
            <w:pPr>
              <w:pStyle w:val="3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E5103D">
              <w:rPr>
                <w:rStyle w:val="2"/>
                <w:sz w:val="26"/>
                <w:szCs w:val="26"/>
              </w:rPr>
              <w:t>Организация работы по подбору и расст</w:t>
            </w:r>
            <w:r>
              <w:rPr>
                <w:rStyle w:val="2"/>
                <w:sz w:val="26"/>
                <w:szCs w:val="26"/>
              </w:rPr>
              <w:t>ановке кадров, предусматривающей</w:t>
            </w:r>
            <w:r w:rsidRPr="00E5103D">
              <w:rPr>
                <w:rStyle w:val="2"/>
                <w:sz w:val="26"/>
                <w:szCs w:val="26"/>
              </w:rPr>
              <w:t xml:space="preserve"> реализацию комплекса мер по предупреждению фактов трудоустройства лиц с низкими морально-деловыми качествами. В этих целях:</w:t>
            </w:r>
          </w:p>
          <w:p w:rsidR="00FD1D34" w:rsidRPr="00E5103D" w:rsidRDefault="00FD1D34" w:rsidP="00FD1D34">
            <w:pPr>
              <w:pStyle w:val="3"/>
              <w:shd w:val="clear" w:color="auto" w:fill="auto"/>
              <w:tabs>
                <w:tab w:val="left" w:pos="216"/>
              </w:tabs>
              <w:spacing w:line="298" w:lineRule="exact"/>
              <w:ind w:firstLine="567"/>
              <w:jc w:val="both"/>
              <w:rPr>
                <w:sz w:val="26"/>
                <w:szCs w:val="26"/>
              </w:rPr>
            </w:pPr>
            <w:r w:rsidRPr="00E5103D">
              <w:rPr>
                <w:rStyle w:val="2"/>
                <w:sz w:val="26"/>
                <w:szCs w:val="26"/>
              </w:rPr>
              <w:t>проводить назначение на руководящие должности кандидатов, как правило, из числа лиц, состоящих в кадровом резерве;</w:t>
            </w:r>
          </w:p>
          <w:p w:rsidR="00FD1D34" w:rsidRPr="00E5103D" w:rsidRDefault="00FD1D34" w:rsidP="00FD1D34">
            <w:pPr>
              <w:pStyle w:val="3"/>
              <w:shd w:val="clear" w:color="auto" w:fill="auto"/>
              <w:tabs>
                <w:tab w:val="left" w:pos="182"/>
              </w:tabs>
              <w:spacing w:line="298" w:lineRule="exact"/>
              <w:ind w:firstLine="567"/>
              <w:jc w:val="both"/>
              <w:rPr>
                <w:sz w:val="26"/>
                <w:szCs w:val="26"/>
              </w:rPr>
            </w:pPr>
            <w:r w:rsidRPr="00E5103D">
              <w:rPr>
                <w:rStyle w:val="2"/>
                <w:sz w:val="26"/>
                <w:szCs w:val="26"/>
              </w:rPr>
              <w:t>при приеме на работу принимать во внимание факты, изложенные в автобиографиях, характеристиках и рекомендациях кандидатов;</w:t>
            </w:r>
          </w:p>
          <w:p w:rsidR="00FD1D34" w:rsidRPr="00E5103D" w:rsidRDefault="00FD1D34" w:rsidP="00FD1D34">
            <w:pPr>
              <w:pStyle w:val="3"/>
              <w:shd w:val="clear" w:color="auto" w:fill="auto"/>
              <w:tabs>
                <w:tab w:val="left" w:pos="154"/>
              </w:tabs>
              <w:spacing w:line="298" w:lineRule="exact"/>
              <w:ind w:firstLine="567"/>
              <w:jc w:val="both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обеспечивать</w:t>
            </w:r>
            <w:r w:rsidRPr="00E5103D">
              <w:rPr>
                <w:rStyle w:val="2"/>
                <w:sz w:val="26"/>
                <w:szCs w:val="26"/>
              </w:rPr>
              <w:t xml:space="preserve"> подписан</w:t>
            </w:r>
            <w:r>
              <w:rPr>
                <w:rStyle w:val="2"/>
                <w:sz w:val="26"/>
                <w:szCs w:val="26"/>
              </w:rPr>
              <w:t>ие государственными гражданскими</w:t>
            </w:r>
            <w:r w:rsidRPr="00E5103D">
              <w:rPr>
                <w:rStyle w:val="2"/>
                <w:sz w:val="26"/>
                <w:szCs w:val="26"/>
              </w:rPr>
              <w:t xml:space="preserve"> служащими обязательств по соблюдению установленны</w:t>
            </w:r>
            <w:r>
              <w:rPr>
                <w:rStyle w:val="2"/>
                <w:sz w:val="26"/>
                <w:szCs w:val="26"/>
              </w:rPr>
              <w:t>х законодательством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D34" w:rsidRPr="00E5103D" w:rsidRDefault="00FD1D34" w:rsidP="00FD1D34">
            <w:pPr>
              <w:pStyle w:val="3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E5103D">
              <w:rPr>
                <w:rStyle w:val="2"/>
                <w:sz w:val="26"/>
                <w:szCs w:val="26"/>
              </w:rPr>
              <w:t>постоянно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D34" w:rsidRPr="00E5103D" w:rsidRDefault="00FD1D34" w:rsidP="00FD1D34">
            <w:pPr>
              <w:pStyle w:val="3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E5103D">
              <w:rPr>
                <w:rStyle w:val="2"/>
                <w:sz w:val="26"/>
                <w:szCs w:val="26"/>
              </w:rPr>
              <w:t>отдел организацион</w:t>
            </w:r>
            <w:r>
              <w:rPr>
                <w:rStyle w:val="2"/>
                <w:sz w:val="26"/>
                <w:szCs w:val="26"/>
              </w:rPr>
              <w:t>но-кадровой работы райисполкома</w:t>
            </w:r>
          </w:p>
        </w:tc>
      </w:tr>
      <w:tr w:rsidR="00FD1D34" w:rsidRPr="00FD203A" w:rsidTr="005D15DC">
        <w:tc>
          <w:tcPr>
            <w:tcW w:w="736" w:type="dxa"/>
          </w:tcPr>
          <w:p w:rsidR="00FD1D34" w:rsidRDefault="00FD1D34" w:rsidP="006B1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B198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D34" w:rsidRPr="006148AE" w:rsidRDefault="00FD1D34" w:rsidP="00FD1D34">
            <w:pPr>
              <w:pStyle w:val="3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6148AE">
              <w:rPr>
                <w:rStyle w:val="2"/>
                <w:sz w:val="26"/>
                <w:szCs w:val="26"/>
              </w:rPr>
              <w:t xml:space="preserve">Реализация мер по предупреждению нарушений трудовой дисциплины. Обеспечение выполнения требований </w:t>
            </w:r>
            <w:r w:rsidRPr="006148AE">
              <w:rPr>
                <w:rStyle w:val="2"/>
                <w:sz w:val="26"/>
                <w:szCs w:val="26"/>
              </w:rPr>
              <w:lastRenderedPageBreak/>
              <w:t xml:space="preserve">законодательства: Директивы Президента Республики Беларусь от 11 марта 2004 </w:t>
            </w:r>
            <w:r>
              <w:rPr>
                <w:rStyle w:val="2"/>
                <w:sz w:val="26"/>
                <w:szCs w:val="26"/>
              </w:rPr>
              <w:t xml:space="preserve">г. </w:t>
            </w:r>
            <w:r w:rsidRPr="006148AE">
              <w:rPr>
                <w:rStyle w:val="ab"/>
                <w:b w:val="0"/>
                <w:sz w:val="26"/>
                <w:szCs w:val="26"/>
              </w:rPr>
              <w:t>№ 1</w:t>
            </w:r>
            <w:r w:rsidRPr="006148AE">
              <w:rPr>
                <w:rStyle w:val="ab"/>
                <w:sz w:val="26"/>
                <w:szCs w:val="26"/>
              </w:rPr>
              <w:t xml:space="preserve"> </w:t>
            </w:r>
            <w:r w:rsidRPr="006148AE">
              <w:rPr>
                <w:rStyle w:val="2"/>
                <w:sz w:val="26"/>
                <w:szCs w:val="26"/>
              </w:rPr>
              <w:t xml:space="preserve">«О мерах по укреплению общественной безопасности и дисциплины», Декрета Президента Республики Беларусь от 15 декабря 2014 </w:t>
            </w:r>
            <w:r>
              <w:rPr>
                <w:rStyle w:val="2"/>
                <w:sz w:val="26"/>
                <w:szCs w:val="26"/>
              </w:rPr>
              <w:t xml:space="preserve">г. </w:t>
            </w:r>
            <w:r w:rsidRPr="006148AE">
              <w:rPr>
                <w:rStyle w:val="2"/>
                <w:sz w:val="26"/>
                <w:szCs w:val="26"/>
              </w:rPr>
              <w:t>№ 5 «Об усилении требований к руководящим ка</w:t>
            </w:r>
            <w:r>
              <w:rPr>
                <w:rStyle w:val="2"/>
                <w:sz w:val="26"/>
                <w:szCs w:val="26"/>
              </w:rPr>
              <w:t>драм и работникам организаций»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D34" w:rsidRPr="006148AE" w:rsidRDefault="00FD1D34" w:rsidP="00FD1D34">
            <w:pPr>
              <w:pStyle w:val="3"/>
              <w:shd w:val="clear" w:color="auto" w:fill="auto"/>
              <w:spacing w:line="240" w:lineRule="exact"/>
              <w:ind w:left="600"/>
              <w:rPr>
                <w:sz w:val="26"/>
                <w:szCs w:val="26"/>
              </w:rPr>
            </w:pPr>
            <w:r w:rsidRPr="006148AE">
              <w:rPr>
                <w:rStyle w:val="2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D34" w:rsidRPr="006148AE" w:rsidRDefault="00FD1D34" w:rsidP="00FD1D34">
            <w:pPr>
              <w:pStyle w:val="3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6148AE">
              <w:rPr>
                <w:rStyle w:val="2"/>
                <w:sz w:val="26"/>
                <w:szCs w:val="26"/>
              </w:rPr>
              <w:t>управление делами</w:t>
            </w:r>
            <w:r>
              <w:rPr>
                <w:rStyle w:val="2"/>
                <w:sz w:val="26"/>
                <w:szCs w:val="26"/>
              </w:rPr>
              <w:t xml:space="preserve"> райисполкома</w:t>
            </w:r>
            <w:r w:rsidRPr="006148AE">
              <w:rPr>
                <w:rStyle w:val="2"/>
                <w:sz w:val="26"/>
                <w:szCs w:val="26"/>
              </w:rPr>
              <w:t xml:space="preserve">, управление по труду, занятости и </w:t>
            </w:r>
            <w:r w:rsidRPr="006148AE">
              <w:rPr>
                <w:rStyle w:val="2"/>
                <w:sz w:val="26"/>
                <w:szCs w:val="26"/>
              </w:rPr>
              <w:lastRenderedPageBreak/>
              <w:t>социальной защите</w:t>
            </w:r>
            <w:r>
              <w:rPr>
                <w:rStyle w:val="2"/>
                <w:sz w:val="26"/>
                <w:szCs w:val="26"/>
              </w:rPr>
              <w:t xml:space="preserve"> райисполкома</w:t>
            </w:r>
            <w:r w:rsidRPr="006148AE">
              <w:rPr>
                <w:rStyle w:val="2"/>
                <w:sz w:val="26"/>
                <w:szCs w:val="26"/>
              </w:rPr>
              <w:t>, отдел организационно-кадровой работы</w:t>
            </w:r>
            <w:r>
              <w:rPr>
                <w:rStyle w:val="2"/>
                <w:sz w:val="26"/>
                <w:szCs w:val="26"/>
              </w:rPr>
              <w:t xml:space="preserve"> райисполкома</w:t>
            </w:r>
            <w:r w:rsidRPr="006148AE">
              <w:rPr>
                <w:rStyle w:val="2"/>
                <w:sz w:val="26"/>
                <w:szCs w:val="26"/>
              </w:rPr>
              <w:t>, руководители структурных подразделений</w:t>
            </w:r>
            <w:r>
              <w:rPr>
                <w:rStyle w:val="2"/>
                <w:sz w:val="26"/>
                <w:szCs w:val="26"/>
              </w:rPr>
              <w:t xml:space="preserve"> райисполкома, сельские исполнительные комитеты</w:t>
            </w:r>
          </w:p>
        </w:tc>
      </w:tr>
      <w:tr w:rsidR="00FD1D34" w:rsidRPr="00FD203A" w:rsidTr="005E5638">
        <w:tc>
          <w:tcPr>
            <w:tcW w:w="736" w:type="dxa"/>
          </w:tcPr>
          <w:p w:rsidR="00FD1D34" w:rsidRDefault="00FD1D34" w:rsidP="006B1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6B198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D34" w:rsidRPr="005E5638" w:rsidRDefault="00FD1D34" w:rsidP="00FD1D34">
            <w:pPr>
              <w:pStyle w:val="3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5E5638">
              <w:rPr>
                <w:rStyle w:val="2"/>
                <w:sz w:val="26"/>
                <w:szCs w:val="26"/>
              </w:rPr>
              <w:t>В рамках проведения единых дней информирования</w:t>
            </w:r>
            <w:r>
              <w:rPr>
                <w:rStyle w:val="2"/>
                <w:sz w:val="26"/>
                <w:szCs w:val="26"/>
              </w:rPr>
              <w:t xml:space="preserve"> (далее – ЕДИ)</w:t>
            </w:r>
            <w:r w:rsidRPr="005E5638">
              <w:rPr>
                <w:rStyle w:val="2"/>
                <w:sz w:val="26"/>
                <w:szCs w:val="26"/>
              </w:rPr>
              <w:t xml:space="preserve"> населения включать вопросы с тематикой антикоррупционной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D34" w:rsidRDefault="00FD1D34" w:rsidP="00FD1D34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sz w:val="26"/>
                <w:szCs w:val="26"/>
              </w:rPr>
            </w:pPr>
            <w:r w:rsidRPr="005E5638">
              <w:rPr>
                <w:rStyle w:val="2"/>
                <w:sz w:val="26"/>
                <w:szCs w:val="26"/>
              </w:rPr>
              <w:t xml:space="preserve">в течение года, </w:t>
            </w:r>
          </w:p>
          <w:p w:rsidR="00FD1D34" w:rsidRPr="005E5638" w:rsidRDefault="00FD1D34" w:rsidP="00FD1D34">
            <w:pPr>
              <w:pStyle w:val="3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E5638">
              <w:rPr>
                <w:rStyle w:val="2"/>
                <w:sz w:val="26"/>
                <w:szCs w:val="26"/>
              </w:rPr>
              <w:t>по графику ЕДИ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D34" w:rsidRPr="005E5638" w:rsidRDefault="00FD1D34" w:rsidP="00FD1D34">
            <w:pPr>
              <w:pStyle w:val="3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5E5638">
              <w:rPr>
                <w:rStyle w:val="2"/>
                <w:sz w:val="26"/>
                <w:szCs w:val="26"/>
              </w:rPr>
              <w:t xml:space="preserve">отдел идеологической работы, культуры и по делам </w:t>
            </w:r>
            <w:r>
              <w:rPr>
                <w:rStyle w:val="2"/>
                <w:sz w:val="26"/>
                <w:szCs w:val="26"/>
              </w:rPr>
              <w:t>молоде</w:t>
            </w:r>
            <w:r w:rsidRPr="005E5638">
              <w:rPr>
                <w:rStyle w:val="2"/>
                <w:sz w:val="26"/>
                <w:szCs w:val="26"/>
              </w:rPr>
              <w:t xml:space="preserve">жи </w:t>
            </w:r>
            <w:r>
              <w:rPr>
                <w:rStyle w:val="2"/>
                <w:sz w:val="26"/>
                <w:szCs w:val="26"/>
              </w:rPr>
              <w:t>райисполкома</w:t>
            </w:r>
          </w:p>
        </w:tc>
      </w:tr>
      <w:tr w:rsidR="00FD1D34" w:rsidRPr="00FD203A" w:rsidTr="004F7E29">
        <w:tc>
          <w:tcPr>
            <w:tcW w:w="736" w:type="dxa"/>
          </w:tcPr>
          <w:p w:rsidR="00FD1D34" w:rsidRDefault="00FD1D34" w:rsidP="006B19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B1985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1D34" w:rsidRPr="005E5638" w:rsidRDefault="00FD1D34" w:rsidP="00FD1D34">
            <w:pPr>
              <w:pStyle w:val="3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5E5638">
              <w:rPr>
                <w:rStyle w:val="2"/>
                <w:sz w:val="26"/>
                <w:szCs w:val="26"/>
              </w:rPr>
              <w:t xml:space="preserve">Информирование комиссии по противодействию коррупции </w:t>
            </w:r>
            <w:r>
              <w:rPr>
                <w:rStyle w:val="2"/>
                <w:sz w:val="26"/>
                <w:szCs w:val="26"/>
              </w:rPr>
              <w:t xml:space="preserve">райисполкома </w:t>
            </w:r>
            <w:r w:rsidRPr="005E5638">
              <w:rPr>
                <w:rStyle w:val="2"/>
                <w:sz w:val="26"/>
                <w:szCs w:val="26"/>
              </w:rPr>
              <w:t xml:space="preserve">об обращениях граждан и юридических лиц, </w:t>
            </w:r>
            <w:r>
              <w:rPr>
                <w:rStyle w:val="2"/>
                <w:sz w:val="26"/>
                <w:szCs w:val="26"/>
              </w:rPr>
              <w:br/>
            </w:r>
            <w:r w:rsidRPr="005E5638">
              <w:rPr>
                <w:rStyle w:val="2"/>
                <w:sz w:val="26"/>
                <w:szCs w:val="26"/>
              </w:rPr>
              <w:t xml:space="preserve">в которых сообщается о фактах коррупции и иных нарушениях антикоррупционного законодательства работниками </w:t>
            </w:r>
            <w:r>
              <w:rPr>
                <w:rStyle w:val="2"/>
                <w:sz w:val="26"/>
                <w:szCs w:val="26"/>
              </w:rPr>
              <w:t>райисполкома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D34" w:rsidRPr="005E5638" w:rsidRDefault="00FD1D34" w:rsidP="00FD1D34">
            <w:pPr>
              <w:pStyle w:val="3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5E5638">
              <w:rPr>
                <w:rStyle w:val="2"/>
                <w:sz w:val="26"/>
                <w:szCs w:val="26"/>
              </w:rPr>
              <w:t>постоянно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D34" w:rsidRPr="005E5638" w:rsidRDefault="0066301E" w:rsidP="00FD1D34">
            <w:pPr>
              <w:pStyle w:val="3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с</w:t>
            </w:r>
            <w:bookmarkStart w:id="0" w:name="_GoBack"/>
            <w:bookmarkEnd w:id="0"/>
            <w:r w:rsidR="00FD1D34">
              <w:rPr>
                <w:rStyle w:val="2"/>
                <w:sz w:val="26"/>
                <w:szCs w:val="26"/>
              </w:rPr>
              <w:t>ектор</w:t>
            </w:r>
            <w:r w:rsidR="00FD1D34" w:rsidRPr="005E5638">
              <w:rPr>
                <w:rStyle w:val="2"/>
                <w:sz w:val="26"/>
                <w:szCs w:val="26"/>
              </w:rPr>
              <w:t xml:space="preserve"> по работе с обращениями граждан и юридических лиц </w:t>
            </w:r>
            <w:r w:rsidR="00FD1D34">
              <w:rPr>
                <w:rStyle w:val="2"/>
                <w:sz w:val="26"/>
                <w:szCs w:val="26"/>
              </w:rPr>
              <w:t>райисполкома</w:t>
            </w:r>
          </w:p>
        </w:tc>
      </w:tr>
    </w:tbl>
    <w:p w:rsidR="00A81B83" w:rsidRDefault="00A81B83" w:rsidP="003762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A81B83" w:rsidSect="00D81269">
      <w:headerReference w:type="default" r:id="rId7"/>
      <w:headerReference w:type="first" r:id="rId8"/>
      <w:pgSz w:w="16838" w:h="11906" w:orient="landscape"/>
      <w:pgMar w:top="1701" w:right="395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C0" w:rsidRDefault="00BA45C0" w:rsidP="007834A4">
      <w:pPr>
        <w:spacing w:after="0" w:line="240" w:lineRule="auto"/>
      </w:pPr>
      <w:r>
        <w:separator/>
      </w:r>
    </w:p>
  </w:endnote>
  <w:endnote w:type="continuationSeparator" w:id="0">
    <w:p w:rsidR="00BA45C0" w:rsidRDefault="00BA45C0" w:rsidP="0078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C0" w:rsidRDefault="00BA45C0" w:rsidP="007834A4">
      <w:pPr>
        <w:spacing w:after="0" w:line="240" w:lineRule="auto"/>
      </w:pPr>
      <w:r>
        <w:separator/>
      </w:r>
    </w:p>
  </w:footnote>
  <w:footnote w:type="continuationSeparator" w:id="0">
    <w:p w:rsidR="00BA45C0" w:rsidRDefault="00BA45C0" w:rsidP="0078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7028"/>
      <w:docPartObj>
        <w:docPartGallery w:val="Page Numbers (Top of Page)"/>
        <w:docPartUnique/>
      </w:docPartObj>
    </w:sdtPr>
    <w:sdtEndPr/>
    <w:sdtContent>
      <w:p w:rsidR="007834A4" w:rsidRDefault="00783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01E">
          <w:rPr>
            <w:noProof/>
          </w:rPr>
          <w:t>3</w:t>
        </w:r>
        <w:r>
          <w:fldChar w:fldCharType="end"/>
        </w:r>
      </w:p>
    </w:sdtContent>
  </w:sdt>
  <w:p w:rsidR="007834A4" w:rsidRDefault="007834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69" w:rsidRDefault="00D81269">
    <w:pPr>
      <w:pStyle w:val="a6"/>
      <w:jc w:val="center"/>
    </w:pPr>
  </w:p>
  <w:p w:rsidR="00A113E1" w:rsidRDefault="00A113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64371"/>
    <w:multiLevelType w:val="multilevel"/>
    <w:tmpl w:val="24449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6A"/>
    <w:rsid w:val="00011C0C"/>
    <w:rsid w:val="0006194D"/>
    <w:rsid w:val="000E25FD"/>
    <w:rsid w:val="00141846"/>
    <w:rsid w:val="00194EF1"/>
    <w:rsid w:val="001B180D"/>
    <w:rsid w:val="001B59F0"/>
    <w:rsid w:val="001C34C9"/>
    <w:rsid w:val="001C5F65"/>
    <w:rsid w:val="001E1C6A"/>
    <w:rsid w:val="002A5ECD"/>
    <w:rsid w:val="00304F1B"/>
    <w:rsid w:val="00326498"/>
    <w:rsid w:val="00337E4C"/>
    <w:rsid w:val="003762FE"/>
    <w:rsid w:val="003E3C47"/>
    <w:rsid w:val="003F5993"/>
    <w:rsid w:val="00443CEC"/>
    <w:rsid w:val="004F5E01"/>
    <w:rsid w:val="0053185A"/>
    <w:rsid w:val="005702B7"/>
    <w:rsid w:val="00584FE2"/>
    <w:rsid w:val="005B73C4"/>
    <w:rsid w:val="005D15DC"/>
    <w:rsid w:val="005E4039"/>
    <w:rsid w:val="005E5638"/>
    <w:rsid w:val="006148AE"/>
    <w:rsid w:val="0066301E"/>
    <w:rsid w:val="006B1985"/>
    <w:rsid w:val="006D38DA"/>
    <w:rsid w:val="00706945"/>
    <w:rsid w:val="007261EA"/>
    <w:rsid w:val="007834A4"/>
    <w:rsid w:val="00790762"/>
    <w:rsid w:val="007A123E"/>
    <w:rsid w:val="00821356"/>
    <w:rsid w:val="0082637B"/>
    <w:rsid w:val="00861A87"/>
    <w:rsid w:val="00876BD2"/>
    <w:rsid w:val="00885A4F"/>
    <w:rsid w:val="00922ED9"/>
    <w:rsid w:val="00963722"/>
    <w:rsid w:val="009A7401"/>
    <w:rsid w:val="009E4871"/>
    <w:rsid w:val="00A0299B"/>
    <w:rsid w:val="00A113E1"/>
    <w:rsid w:val="00A46B2E"/>
    <w:rsid w:val="00A71D48"/>
    <w:rsid w:val="00A81B83"/>
    <w:rsid w:val="00A830FD"/>
    <w:rsid w:val="00AF024D"/>
    <w:rsid w:val="00B45578"/>
    <w:rsid w:val="00B63897"/>
    <w:rsid w:val="00B85CEC"/>
    <w:rsid w:val="00B93B1F"/>
    <w:rsid w:val="00BA45C0"/>
    <w:rsid w:val="00BE0B5C"/>
    <w:rsid w:val="00C44177"/>
    <w:rsid w:val="00CE63C3"/>
    <w:rsid w:val="00D003D9"/>
    <w:rsid w:val="00D22669"/>
    <w:rsid w:val="00D81269"/>
    <w:rsid w:val="00E03D11"/>
    <w:rsid w:val="00E5103D"/>
    <w:rsid w:val="00E65AB9"/>
    <w:rsid w:val="00EC7856"/>
    <w:rsid w:val="00ED2F26"/>
    <w:rsid w:val="00ED3B5D"/>
    <w:rsid w:val="00EE551D"/>
    <w:rsid w:val="00FB4576"/>
    <w:rsid w:val="00FB5CB6"/>
    <w:rsid w:val="00FB697D"/>
    <w:rsid w:val="00FC47C6"/>
    <w:rsid w:val="00FD1D34"/>
    <w:rsid w:val="00FD203A"/>
    <w:rsid w:val="00FD376F"/>
    <w:rsid w:val="00FE6EC2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0983"/>
  <w15:chartTrackingRefBased/>
  <w15:docId w15:val="{B09C3BC5-E679-4AEF-97BB-DBB557AB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C47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3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4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3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4A4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3"/>
    <w:rsid w:val="00E510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a"/>
    <w:rsid w:val="00E5103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a"/>
    <w:rsid w:val="00E5103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ab">
    <w:name w:val="Основной текст + Полужирный"/>
    <w:basedOn w:val="aa"/>
    <w:rsid w:val="00614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Зыбко Татьяна Александровна</cp:lastModifiedBy>
  <cp:revision>15</cp:revision>
  <cp:lastPrinted>2025-12-20T06:46:00Z</cp:lastPrinted>
  <dcterms:created xsi:type="dcterms:W3CDTF">2022-12-28T17:07:00Z</dcterms:created>
  <dcterms:modified xsi:type="dcterms:W3CDTF">2025-12-30T05:57:00Z</dcterms:modified>
</cp:coreProperties>
</file>