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EA3E" w14:textId="2B831E12" w:rsidR="00235B11" w:rsidRDefault="00235B11" w:rsidP="00235B11">
      <w:pPr>
        <w:pStyle w:val="a3"/>
        <w:rPr>
          <w:rStyle w:val="a4"/>
        </w:rPr>
      </w:pPr>
      <w:r>
        <w:rPr>
          <w:rStyle w:val="a4"/>
        </w:rPr>
        <w:t xml:space="preserve">ИНФОРМАЦИЯ О ПРЯМОЙ ПРОДАЖЕ </w:t>
      </w:r>
      <w:r w:rsidR="000E0EAF">
        <w:rPr>
          <w:rStyle w:val="a4"/>
        </w:rPr>
        <w:t>ПУСТУЮЩ</w:t>
      </w:r>
      <w:r w:rsidR="001C3B7E">
        <w:rPr>
          <w:rStyle w:val="a4"/>
        </w:rPr>
        <w:t>ЕГО</w:t>
      </w:r>
      <w:r w:rsidR="00994964">
        <w:rPr>
          <w:rStyle w:val="a4"/>
        </w:rPr>
        <w:t xml:space="preserve"> ЖИЛ</w:t>
      </w:r>
      <w:r w:rsidR="001C3B7E">
        <w:rPr>
          <w:rStyle w:val="a4"/>
        </w:rPr>
        <w:t>ОГО</w:t>
      </w:r>
      <w:r w:rsidR="00994964">
        <w:rPr>
          <w:rStyle w:val="a4"/>
        </w:rPr>
        <w:t xml:space="preserve"> </w:t>
      </w:r>
      <w:r>
        <w:rPr>
          <w:rStyle w:val="a4"/>
        </w:rPr>
        <w:t>ДОМ</w:t>
      </w:r>
      <w:r w:rsidR="001C3B7E">
        <w:rPr>
          <w:rStyle w:val="a4"/>
        </w:rPr>
        <w:t>А</w:t>
      </w:r>
    </w:p>
    <w:p w14:paraId="64D5328A" w14:textId="61545B90" w:rsidR="000E0EAF" w:rsidRDefault="00994964" w:rsidP="000E0EAF">
      <w:pPr>
        <w:pStyle w:val="a3"/>
        <w:ind w:firstLine="708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b w:val="0"/>
          <w:bCs w:val="0"/>
          <w:sz w:val="26"/>
          <w:szCs w:val="26"/>
        </w:rPr>
        <w:t xml:space="preserve">Вилейский районный исполнительный комитет </w:t>
      </w:r>
      <w:r w:rsidR="001C3B7E">
        <w:rPr>
          <w:rStyle w:val="a4"/>
          <w:b w:val="0"/>
          <w:bCs w:val="0"/>
          <w:sz w:val="26"/>
          <w:szCs w:val="26"/>
        </w:rPr>
        <w:t>в</w:t>
      </w:r>
      <w:r w:rsidR="001C3B7E" w:rsidRPr="007F1F74">
        <w:rPr>
          <w:rStyle w:val="a4"/>
          <w:b w:val="0"/>
          <w:bCs w:val="0"/>
          <w:sz w:val="26"/>
          <w:szCs w:val="26"/>
        </w:rPr>
        <w:t xml:space="preserve"> соответствии </w:t>
      </w:r>
      <w:r w:rsidR="001C3B7E">
        <w:rPr>
          <w:rStyle w:val="a4"/>
          <w:b w:val="0"/>
          <w:bCs w:val="0"/>
          <w:sz w:val="26"/>
          <w:szCs w:val="26"/>
        </w:rPr>
        <w:t xml:space="preserve">с Указом Президента Республики Беларусь от 24.03.2021 № 116 «Об отчуждении жилых домов в сельской местности и совершенствовании работы с пустующими домами» </w:t>
      </w:r>
      <w:r>
        <w:rPr>
          <w:rStyle w:val="a4"/>
          <w:b w:val="0"/>
          <w:bCs w:val="0"/>
          <w:sz w:val="26"/>
          <w:szCs w:val="26"/>
        </w:rPr>
        <w:t xml:space="preserve">информирует о продаже </w:t>
      </w:r>
      <w:r w:rsidR="00EC4D13">
        <w:rPr>
          <w:rStyle w:val="a4"/>
          <w:b w:val="0"/>
          <w:bCs w:val="0"/>
          <w:sz w:val="26"/>
          <w:szCs w:val="26"/>
        </w:rPr>
        <w:t>следующ</w:t>
      </w:r>
      <w:r w:rsidR="001C3B7E">
        <w:rPr>
          <w:rStyle w:val="a4"/>
          <w:b w:val="0"/>
          <w:bCs w:val="0"/>
          <w:sz w:val="26"/>
          <w:szCs w:val="26"/>
        </w:rPr>
        <w:t>его</w:t>
      </w:r>
      <w:r w:rsidR="00EC4D13">
        <w:rPr>
          <w:rStyle w:val="a4"/>
          <w:b w:val="0"/>
          <w:bCs w:val="0"/>
          <w:sz w:val="26"/>
          <w:szCs w:val="26"/>
        </w:rPr>
        <w:t xml:space="preserve"> </w:t>
      </w:r>
      <w:r>
        <w:rPr>
          <w:rStyle w:val="a4"/>
          <w:b w:val="0"/>
          <w:bCs w:val="0"/>
          <w:sz w:val="26"/>
          <w:szCs w:val="26"/>
        </w:rPr>
        <w:t>пустующ</w:t>
      </w:r>
      <w:r w:rsidR="001C3B7E">
        <w:rPr>
          <w:rStyle w:val="a4"/>
          <w:b w:val="0"/>
          <w:bCs w:val="0"/>
          <w:sz w:val="26"/>
          <w:szCs w:val="26"/>
        </w:rPr>
        <w:t>его</w:t>
      </w:r>
      <w:r>
        <w:rPr>
          <w:rStyle w:val="a4"/>
          <w:b w:val="0"/>
          <w:bCs w:val="0"/>
          <w:sz w:val="26"/>
          <w:szCs w:val="26"/>
        </w:rPr>
        <w:t xml:space="preserve"> жил</w:t>
      </w:r>
      <w:r w:rsidR="001C3B7E">
        <w:rPr>
          <w:rStyle w:val="a4"/>
          <w:b w:val="0"/>
          <w:bCs w:val="0"/>
          <w:sz w:val="26"/>
          <w:szCs w:val="26"/>
        </w:rPr>
        <w:t>ого</w:t>
      </w:r>
      <w:r>
        <w:rPr>
          <w:rStyle w:val="a4"/>
          <w:b w:val="0"/>
          <w:bCs w:val="0"/>
          <w:sz w:val="26"/>
          <w:szCs w:val="26"/>
        </w:rPr>
        <w:t xml:space="preserve"> дом</w:t>
      </w:r>
      <w:r w:rsidR="001C3B7E">
        <w:rPr>
          <w:rStyle w:val="a4"/>
          <w:b w:val="0"/>
          <w:bCs w:val="0"/>
          <w:sz w:val="26"/>
          <w:szCs w:val="26"/>
        </w:rPr>
        <w:t>а:</w:t>
      </w:r>
      <w:r>
        <w:rPr>
          <w:rStyle w:val="a4"/>
          <w:b w:val="0"/>
          <w:bCs w:val="0"/>
          <w:sz w:val="26"/>
          <w:szCs w:val="26"/>
        </w:rPr>
        <w:t xml:space="preserve"> </w:t>
      </w:r>
    </w:p>
    <w:p w14:paraId="4192F17A" w14:textId="4D86508C" w:rsidR="00EC4D13" w:rsidRPr="001A26EF" w:rsidRDefault="00EC4D13" w:rsidP="003D140A">
      <w:pPr>
        <w:pStyle w:val="a3"/>
        <w:spacing w:before="0" w:beforeAutospacing="0" w:after="0" w:afterAutospacing="0"/>
        <w:jc w:val="both"/>
      </w:pPr>
      <w:r w:rsidRPr="001A26EF">
        <w:rPr>
          <w:rStyle w:val="a4"/>
        </w:rPr>
        <w:t xml:space="preserve">Адрес пустующего жилого дома: </w:t>
      </w:r>
      <w:r w:rsidR="001C3B7E" w:rsidRPr="001C3B7E">
        <w:rPr>
          <w:rStyle w:val="a4"/>
          <w:b w:val="0"/>
          <w:bCs w:val="0"/>
        </w:rPr>
        <w:t>Минская</w:t>
      </w:r>
      <w:r w:rsidR="001C3B7E">
        <w:rPr>
          <w:rStyle w:val="a4"/>
        </w:rPr>
        <w:t xml:space="preserve"> </w:t>
      </w:r>
      <w:r w:rsidR="001C3B7E" w:rsidRPr="001C3B7E">
        <w:rPr>
          <w:rStyle w:val="a4"/>
          <w:b w:val="0"/>
          <w:bCs w:val="0"/>
        </w:rPr>
        <w:t>обл.,</w:t>
      </w:r>
      <w:r w:rsidR="001C3B7E">
        <w:rPr>
          <w:rStyle w:val="a4"/>
        </w:rPr>
        <w:t xml:space="preserve"> </w:t>
      </w:r>
      <w:r w:rsidRPr="001A26EF">
        <w:rPr>
          <w:rStyle w:val="a4"/>
          <w:b w:val="0"/>
          <w:bCs w:val="0"/>
        </w:rPr>
        <w:t xml:space="preserve">Вилейский р-н, </w:t>
      </w:r>
      <w:proofErr w:type="spellStart"/>
      <w:r w:rsidR="00157B17" w:rsidRPr="00FE1F17">
        <w:rPr>
          <w:rStyle w:val="a4"/>
          <w:b w:val="0"/>
          <w:bCs w:val="0"/>
        </w:rPr>
        <w:t>И</w:t>
      </w:r>
      <w:r w:rsidR="00B15AF0" w:rsidRPr="00FE1F17">
        <w:rPr>
          <w:rStyle w:val="a4"/>
          <w:b w:val="0"/>
          <w:bCs w:val="0"/>
        </w:rPr>
        <w:t>ж</w:t>
      </w:r>
      <w:r w:rsidR="00157B17" w:rsidRPr="00FE1F17">
        <w:rPr>
          <w:rStyle w:val="a4"/>
          <w:b w:val="0"/>
          <w:bCs w:val="0"/>
        </w:rPr>
        <w:t>ский</w:t>
      </w:r>
      <w:proofErr w:type="spellEnd"/>
      <w:r w:rsidRPr="00FE1F17">
        <w:rPr>
          <w:rStyle w:val="a4"/>
          <w:b w:val="0"/>
          <w:bCs w:val="0"/>
        </w:rPr>
        <w:t xml:space="preserve"> с/с,</w:t>
      </w:r>
      <w:r w:rsidR="004D14B6">
        <w:rPr>
          <w:rStyle w:val="a4"/>
          <w:b w:val="0"/>
          <w:bCs w:val="0"/>
        </w:rPr>
        <w:t xml:space="preserve"> </w:t>
      </w:r>
      <w:r w:rsidR="00B15AF0">
        <w:t>д</w:t>
      </w:r>
      <w:r w:rsidRPr="001A26EF">
        <w:t>.</w:t>
      </w:r>
      <w:r w:rsidR="004D14B6">
        <w:t> </w:t>
      </w:r>
      <w:r w:rsidR="00DE499E">
        <w:t>Шляпы</w:t>
      </w:r>
      <w:r w:rsidRPr="001A26EF">
        <w:t>, ул.</w:t>
      </w:r>
      <w:r w:rsidR="00DE499E">
        <w:t> Центральная</w:t>
      </w:r>
      <w:r w:rsidRPr="001A26EF">
        <w:t xml:space="preserve">, </w:t>
      </w:r>
      <w:r w:rsidR="00DE499E">
        <w:t>22</w:t>
      </w:r>
      <w:r w:rsidRPr="001A26EF">
        <w:t>.</w:t>
      </w:r>
    </w:p>
    <w:p w14:paraId="3B65E8C9" w14:textId="7E9B2D1B" w:rsidR="004D14B6" w:rsidRDefault="00235B11" w:rsidP="004D14B6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1A26EF">
        <w:rPr>
          <w:rStyle w:val="a4"/>
        </w:rPr>
        <w:t>Сведения о земельном участке</w:t>
      </w:r>
      <w:r w:rsidRPr="001A26EF"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proofErr w:type="spellStart"/>
      <w:r w:rsidR="00B15AF0">
        <w:rPr>
          <w:rStyle w:val="a4"/>
          <w:b w:val="0"/>
          <w:bCs w:val="0"/>
        </w:rPr>
        <w:t>Ижский</w:t>
      </w:r>
      <w:proofErr w:type="spellEnd"/>
      <w:r w:rsidR="00B15AF0" w:rsidRPr="001A26EF">
        <w:rPr>
          <w:rStyle w:val="a4"/>
          <w:b w:val="0"/>
          <w:bCs w:val="0"/>
        </w:rPr>
        <w:t xml:space="preserve"> с/с,</w:t>
      </w:r>
      <w:r w:rsidR="00B15AF0">
        <w:rPr>
          <w:rStyle w:val="a4"/>
          <w:b w:val="0"/>
          <w:bCs w:val="0"/>
        </w:rPr>
        <w:t xml:space="preserve"> </w:t>
      </w:r>
      <w:r w:rsidR="00DE499E">
        <w:t>д</w:t>
      </w:r>
      <w:r w:rsidR="00DE499E" w:rsidRPr="001A26EF">
        <w:t>.</w:t>
      </w:r>
      <w:r w:rsidR="00DE499E">
        <w:t> Шляпы</w:t>
      </w:r>
      <w:r w:rsidR="00DE499E" w:rsidRPr="001A26EF">
        <w:t>, ул.</w:t>
      </w:r>
      <w:r w:rsidR="00DE499E">
        <w:t> Центральная</w:t>
      </w:r>
      <w:r w:rsidR="00DE499E" w:rsidRPr="001A26EF">
        <w:t xml:space="preserve">, </w:t>
      </w:r>
      <w:r w:rsidR="00DE499E">
        <w:t>22</w:t>
      </w:r>
      <w:r w:rsidR="00E052DC" w:rsidRPr="001A26EF">
        <w:t xml:space="preserve">. </w:t>
      </w:r>
      <w:r w:rsidR="004D14B6"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0F6FFAB2" w14:textId="133BA8A0" w:rsidR="00D3468C" w:rsidRDefault="00D3468C" w:rsidP="00D3468C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bookmarkStart w:id="0" w:name="_Hlk149300118"/>
      <w:bookmarkStart w:id="1" w:name="_Hlk92275558"/>
      <w:r>
        <w:rPr>
          <w:rStyle w:val="a4"/>
        </w:rPr>
        <w:t>Сведения о пустующем доме</w:t>
      </w:r>
      <w:r>
        <w:t>: целевое назначение - Здание одноквартирного жилого дома, расположенное по адресу: Минская обл., Вилейский район</w:t>
      </w:r>
      <w:r w:rsidR="00B15AF0">
        <w:t>,</w:t>
      </w:r>
      <w:r w:rsidR="00B15AF0" w:rsidRPr="00B15AF0">
        <w:rPr>
          <w:rStyle w:val="a4"/>
          <w:b w:val="0"/>
          <w:bCs w:val="0"/>
        </w:rPr>
        <w:t xml:space="preserve"> </w:t>
      </w:r>
      <w:proofErr w:type="spellStart"/>
      <w:r w:rsidR="00B15AF0">
        <w:rPr>
          <w:rStyle w:val="a4"/>
          <w:b w:val="0"/>
          <w:bCs w:val="0"/>
        </w:rPr>
        <w:t>Ижский</w:t>
      </w:r>
      <w:proofErr w:type="spellEnd"/>
      <w:r w:rsidR="00B15AF0" w:rsidRPr="001A26EF">
        <w:rPr>
          <w:rStyle w:val="a4"/>
          <w:b w:val="0"/>
          <w:bCs w:val="0"/>
        </w:rPr>
        <w:t xml:space="preserve"> с/с,</w:t>
      </w:r>
      <w:r w:rsidR="00B15AF0">
        <w:rPr>
          <w:rStyle w:val="a4"/>
          <w:b w:val="0"/>
          <w:bCs w:val="0"/>
        </w:rPr>
        <w:t xml:space="preserve"> </w:t>
      </w:r>
      <w:r w:rsidR="00DE499E">
        <w:t>д</w:t>
      </w:r>
      <w:r w:rsidR="00DE499E" w:rsidRPr="001A26EF">
        <w:t>.</w:t>
      </w:r>
      <w:r w:rsidR="00DE499E">
        <w:t> Шляпы</w:t>
      </w:r>
      <w:r w:rsidR="00DE499E" w:rsidRPr="001A26EF">
        <w:t>, ул.</w:t>
      </w:r>
      <w:r w:rsidR="00DE499E">
        <w:t> Центральная</w:t>
      </w:r>
      <w:r w:rsidR="00DE499E" w:rsidRPr="001A26EF">
        <w:t xml:space="preserve">, </w:t>
      </w:r>
      <w:r w:rsidR="00DE499E">
        <w:t>22</w:t>
      </w:r>
      <w:r>
        <w:t xml:space="preserve">, </w:t>
      </w:r>
      <w:r w:rsidR="00B15AF0">
        <w:t>общей</w:t>
      </w:r>
      <w:r>
        <w:t xml:space="preserve"> площадью здания – </w:t>
      </w:r>
      <w:r w:rsidR="00DE499E">
        <w:t>48</w:t>
      </w:r>
      <w:r>
        <w:t>,</w:t>
      </w:r>
      <w:r w:rsidR="00DE499E">
        <w:t>4</w:t>
      </w:r>
      <w:r>
        <w:t xml:space="preserve"> </w:t>
      </w:r>
      <w:proofErr w:type="spellStart"/>
      <w:r>
        <w:t>кв.м</w:t>
      </w:r>
      <w:proofErr w:type="spellEnd"/>
      <w:r>
        <w:t xml:space="preserve">., одноэтажный, бревенчатый, </w:t>
      </w:r>
      <w:r w:rsidR="00DE499E">
        <w:t>количество жилых комнат - 1</w:t>
      </w:r>
      <w:r>
        <w:t xml:space="preserve">, фундамент – бутобетонный, полы – доска, отопление печное, водопровод отсутствует, канализация отсутствует.  </w:t>
      </w:r>
      <w:r>
        <w:rPr>
          <w:color w:val="000000" w:themeColor="text1"/>
          <w:shd w:val="clear" w:color="auto" w:fill="FFFFFF"/>
        </w:rPr>
        <w:t>Сведения в ЕГРНИ отсутствуют.</w:t>
      </w:r>
    </w:p>
    <w:p w14:paraId="3A549581" w14:textId="0C24EA65" w:rsidR="00CC0859" w:rsidRDefault="00CC0859" w:rsidP="00CC0859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Цена дома</w:t>
      </w:r>
      <w:r>
        <w:t xml:space="preserve">: </w:t>
      </w:r>
      <w:r w:rsidR="00DE499E">
        <w:t>4 311,76</w:t>
      </w:r>
      <w:r w:rsidR="00D20DAC">
        <w:t xml:space="preserve"> (</w:t>
      </w:r>
      <w:r w:rsidR="00DE499E">
        <w:t>четыре тысячи триста одиннадцать рублей 76 копеек</w:t>
      </w:r>
      <w:r w:rsidR="00D20DAC">
        <w:t>) белорусс</w:t>
      </w:r>
      <w:r w:rsidR="00DE499E">
        <w:t xml:space="preserve">кого </w:t>
      </w:r>
      <w:r w:rsidR="00D20DAC">
        <w:t>рубл</w:t>
      </w:r>
      <w:r w:rsidR="00DE499E">
        <w:t>я</w:t>
      </w:r>
      <w:r w:rsidR="00287157">
        <w:t xml:space="preserve"> (рыночная стоимость, пониженная на 50 %)</w:t>
      </w:r>
      <w:r>
        <w:t>;</w:t>
      </w:r>
    </w:p>
    <w:p w14:paraId="59F83986" w14:textId="7582D16C" w:rsidR="00CC0859" w:rsidRDefault="00CC0859" w:rsidP="00CC0859">
      <w:pPr>
        <w:pStyle w:val="a3"/>
        <w:spacing w:before="0" w:beforeAutospacing="0" w:after="0" w:afterAutospacing="0"/>
        <w:jc w:val="both"/>
      </w:pPr>
      <w:r>
        <w:t>Покупателем пустующего жилого дома возмещаются расходы</w:t>
      </w:r>
      <w:r w:rsidR="001F12E8">
        <w:t xml:space="preserve">, связанные с проведением оценки рыночной стоимости пустующего жилого дома и </w:t>
      </w:r>
      <w:r>
        <w:t>опубликовани</w:t>
      </w:r>
      <w:r w:rsidR="001F12E8">
        <w:t>ем</w:t>
      </w:r>
      <w:r>
        <w:t xml:space="preserve"> информации о прямой продаже.</w:t>
      </w:r>
    </w:p>
    <w:p w14:paraId="202BEB9E" w14:textId="633106D8" w:rsidR="00D3468C" w:rsidRDefault="00D3468C" w:rsidP="00D3468C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42236; г. </w:t>
      </w:r>
      <w:proofErr w:type="gramStart"/>
      <w:r>
        <w:t xml:space="preserve">Вилейка,   </w:t>
      </w:r>
      <w:proofErr w:type="gramEnd"/>
      <w:r>
        <w:t xml:space="preserve">                               ул. Партизанская, 40; </w:t>
      </w:r>
      <w:r w:rsidR="0038288A">
        <w:t>инспектор</w:t>
      </w:r>
      <w:r>
        <w:t xml:space="preserve"> </w:t>
      </w:r>
      <w:proofErr w:type="spellStart"/>
      <w:r>
        <w:t>И</w:t>
      </w:r>
      <w:r w:rsidR="0038288A">
        <w:t>жского</w:t>
      </w:r>
      <w:proofErr w:type="spellEnd"/>
      <w:r>
        <w:t xml:space="preserve"> </w:t>
      </w:r>
      <w:proofErr w:type="spellStart"/>
      <w:r>
        <w:t>сельисполкома</w:t>
      </w:r>
      <w:proofErr w:type="spellEnd"/>
      <w:r>
        <w:t xml:space="preserve"> – </w:t>
      </w:r>
      <w:proofErr w:type="spellStart"/>
      <w:r w:rsidR="0038288A">
        <w:t>Занкович</w:t>
      </w:r>
      <w:proofErr w:type="spellEnd"/>
      <w:r w:rsidR="0038288A">
        <w:t xml:space="preserve"> Светлана Геннадьевна</w:t>
      </w:r>
      <w:r>
        <w:t xml:space="preserve"> тел. 8 (01771) </w:t>
      </w:r>
      <w:r w:rsidR="0038288A">
        <w:t>44694</w:t>
      </w:r>
      <w:r>
        <w:t>.</w:t>
      </w:r>
      <w:bookmarkEnd w:id="0"/>
    </w:p>
    <w:p w14:paraId="7D66EBB3" w14:textId="77777777" w:rsidR="008D5394" w:rsidRDefault="008D5394" w:rsidP="008D5394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706D2710" w14:textId="77777777" w:rsidR="008D5394" w:rsidRDefault="008D5394" w:rsidP="008D5394">
      <w:pPr>
        <w:pStyle w:val="a3"/>
        <w:jc w:val="both"/>
      </w:pPr>
      <w:r>
        <w:t>заявка по форме, утвержденной постановлением Государственного комитета по имуществу Республики Беларусь от 23 сентября 2021 г. № 23 (приложение 6);</w:t>
      </w:r>
    </w:p>
    <w:p w14:paraId="26808687" w14:textId="77777777" w:rsidR="008D5394" w:rsidRDefault="008D5394" w:rsidP="008D5394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2BB5AA4F" w14:textId="77777777" w:rsidR="008D5394" w:rsidRDefault="008D5394" w:rsidP="008D5394">
      <w:pPr>
        <w:pStyle w:val="a3"/>
        <w:jc w:val="both"/>
      </w:pPr>
      <w:r>
        <w:t>представителем гражданина – доверенность;</w:t>
      </w:r>
    </w:p>
    <w:p w14:paraId="73535431" w14:textId="77777777" w:rsidR="008D5394" w:rsidRDefault="008D5394" w:rsidP="008D5394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5ED1BE2E" w14:textId="77777777" w:rsidR="008D5394" w:rsidRDefault="008D5394" w:rsidP="008D5394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2F79D795" w14:textId="77777777" w:rsidR="008D5394" w:rsidRDefault="008D5394" w:rsidP="008D5394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</w:t>
      </w:r>
      <w:r>
        <w:lastRenderedPageBreak/>
        <w:t>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676AAE18" w14:textId="77777777" w:rsidR="00CC0859" w:rsidRDefault="00CC0859" w:rsidP="00CC0859">
      <w:pPr>
        <w:pStyle w:val="a3"/>
        <w:spacing w:before="0" w:beforeAutospacing="0" w:after="0" w:afterAutospacing="0"/>
        <w:jc w:val="both"/>
      </w:pPr>
      <w:r>
        <w:rPr>
          <w:rStyle w:val="a4"/>
        </w:rPr>
        <w:t>Срок предоставления документов</w:t>
      </w:r>
      <w:r>
        <w:t xml:space="preserve">: </w:t>
      </w:r>
      <w:r w:rsidRPr="00724969">
        <w:t>30 календарных дней с момента опубликования</w:t>
      </w:r>
      <w:r>
        <w:t xml:space="preserve">       </w:t>
      </w:r>
    </w:p>
    <w:p w14:paraId="02A5C76F" w14:textId="788B2B27" w:rsidR="00CC0859" w:rsidRPr="00A40850" w:rsidRDefault="00CC0859" w:rsidP="00CC0859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</w:t>
      </w:r>
      <w:r w:rsidRPr="00A40850">
        <w:rPr>
          <w:b/>
          <w:bCs/>
        </w:rPr>
        <w:t xml:space="preserve">(с </w:t>
      </w:r>
      <w:r w:rsidR="001F12E8">
        <w:rPr>
          <w:b/>
          <w:bCs/>
        </w:rPr>
        <w:t>13</w:t>
      </w:r>
      <w:r w:rsidRPr="00A40850">
        <w:rPr>
          <w:b/>
          <w:bCs/>
        </w:rPr>
        <w:t>.</w:t>
      </w:r>
      <w:r w:rsidR="001F12E8">
        <w:rPr>
          <w:b/>
          <w:bCs/>
        </w:rPr>
        <w:t>03</w:t>
      </w:r>
      <w:r w:rsidRPr="00A40850">
        <w:rPr>
          <w:b/>
          <w:bCs/>
        </w:rPr>
        <w:t>.202</w:t>
      </w:r>
      <w:r w:rsidR="001F12E8">
        <w:rPr>
          <w:b/>
          <w:bCs/>
        </w:rPr>
        <w:t>4</w:t>
      </w:r>
      <w:r w:rsidRPr="00A40850">
        <w:rPr>
          <w:b/>
          <w:bCs/>
        </w:rPr>
        <w:t xml:space="preserve"> по </w:t>
      </w:r>
      <w:r w:rsidR="001F12E8">
        <w:rPr>
          <w:b/>
          <w:bCs/>
        </w:rPr>
        <w:t>12</w:t>
      </w:r>
      <w:r w:rsidRPr="00A40850">
        <w:rPr>
          <w:b/>
          <w:bCs/>
        </w:rPr>
        <w:t>.</w:t>
      </w:r>
      <w:r>
        <w:rPr>
          <w:b/>
          <w:bCs/>
        </w:rPr>
        <w:t>0</w:t>
      </w:r>
      <w:r w:rsidR="001F12E8">
        <w:rPr>
          <w:b/>
          <w:bCs/>
        </w:rPr>
        <w:t>4</w:t>
      </w:r>
      <w:r w:rsidRPr="00A40850">
        <w:rPr>
          <w:b/>
          <w:bCs/>
        </w:rPr>
        <w:t>.202</w:t>
      </w:r>
      <w:r>
        <w:rPr>
          <w:b/>
          <w:bCs/>
        </w:rPr>
        <w:t>4</w:t>
      </w:r>
      <w:r w:rsidRPr="00A40850">
        <w:rPr>
          <w:b/>
          <w:bCs/>
        </w:rPr>
        <w:t xml:space="preserve"> включительно);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</w:t>
      </w:r>
      <w:proofErr w:type="spellStart"/>
      <w:r>
        <w:t>г.Вилейка</w:t>
      </w:r>
      <w:proofErr w:type="spellEnd"/>
      <w:r>
        <w:t>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bookmarkEnd w:id="1"/>
    <w:p w14:paraId="18B0AAAF" w14:textId="46FBB982" w:rsidR="00574F8D" w:rsidRDefault="001F12E8" w:rsidP="007859EB">
      <w:pPr>
        <w:jc w:val="both"/>
      </w:pPr>
      <w:r w:rsidRPr="001F12E8">
        <w:rPr>
          <w:noProof/>
          <w:lang w:eastAsia="ru-RU"/>
        </w:rPr>
        <w:drawing>
          <wp:inline distT="0" distB="0" distL="0" distR="0" wp14:anchorId="41D1032F" wp14:editId="0EC39CA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11"/>
    <w:rsid w:val="0001337D"/>
    <w:rsid w:val="00042C54"/>
    <w:rsid w:val="00054F71"/>
    <w:rsid w:val="0006723E"/>
    <w:rsid w:val="00083B5A"/>
    <w:rsid w:val="00092810"/>
    <w:rsid w:val="000C0AD8"/>
    <w:rsid w:val="000D78CD"/>
    <w:rsid w:val="000E0EAF"/>
    <w:rsid w:val="00135223"/>
    <w:rsid w:val="00157B17"/>
    <w:rsid w:val="001A26EF"/>
    <w:rsid w:val="001C3B7E"/>
    <w:rsid w:val="001F12E8"/>
    <w:rsid w:val="00206327"/>
    <w:rsid w:val="00206D8C"/>
    <w:rsid w:val="002220FE"/>
    <w:rsid w:val="00235B11"/>
    <w:rsid w:val="00272B27"/>
    <w:rsid w:val="002829A0"/>
    <w:rsid w:val="00287157"/>
    <w:rsid w:val="002C0C2C"/>
    <w:rsid w:val="002E3F0F"/>
    <w:rsid w:val="0038288A"/>
    <w:rsid w:val="003D140A"/>
    <w:rsid w:val="00403B8D"/>
    <w:rsid w:val="00440851"/>
    <w:rsid w:val="00452E40"/>
    <w:rsid w:val="004B6B6A"/>
    <w:rsid w:val="004D14B6"/>
    <w:rsid w:val="00527EDC"/>
    <w:rsid w:val="005528AC"/>
    <w:rsid w:val="00574F8D"/>
    <w:rsid w:val="005A4632"/>
    <w:rsid w:val="006439A3"/>
    <w:rsid w:val="00666524"/>
    <w:rsid w:val="00724969"/>
    <w:rsid w:val="00750D7C"/>
    <w:rsid w:val="007859EB"/>
    <w:rsid w:val="007923C7"/>
    <w:rsid w:val="00840222"/>
    <w:rsid w:val="00855991"/>
    <w:rsid w:val="008C1659"/>
    <w:rsid w:val="008D5394"/>
    <w:rsid w:val="008E4F9B"/>
    <w:rsid w:val="009050AA"/>
    <w:rsid w:val="009551A4"/>
    <w:rsid w:val="0096499A"/>
    <w:rsid w:val="00994964"/>
    <w:rsid w:val="009A5611"/>
    <w:rsid w:val="009E6D18"/>
    <w:rsid w:val="00A40850"/>
    <w:rsid w:val="00A46162"/>
    <w:rsid w:val="00AF45DB"/>
    <w:rsid w:val="00AF49A8"/>
    <w:rsid w:val="00B15AF0"/>
    <w:rsid w:val="00B616CD"/>
    <w:rsid w:val="00B91756"/>
    <w:rsid w:val="00BB7D5B"/>
    <w:rsid w:val="00BD4763"/>
    <w:rsid w:val="00C045E3"/>
    <w:rsid w:val="00CC0859"/>
    <w:rsid w:val="00CC5E81"/>
    <w:rsid w:val="00CE3E70"/>
    <w:rsid w:val="00D15175"/>
    <w:rsid w:val="00D20DAC"/>
    <w:rsid w:val="00D3468C"/>
    <w:rsid w:val="00D34F5F"/>
    <w:rsid w:val="00DB152F"/>
    <w:rsid w:val="00DB26EA"/>
    <w:rsid w:val="00DC13F6"/>
    <w:rsid w:val="00DE499E"/>
    <w:rsid w:val="00E052DC"/>
    <w:rsid w:val="00E17B86"/>
    <w:rsid w:val="00E27805"/>
    <w:rsid w:val="00E5516E"/>
    <w:rsid w:val="00EC4D13"/>
    <w:rsid w:val="00EF0E3F"/>
    <w:rsid w:val="00F031E9"/>
    <w:rsid w:val="00F17A51"/>
    <w:rsid w:val="00F64B4A"/>
    <w:rsid w:val="00FE0E2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47BB-855B-40A1-9138-ED9ED878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2021-12-15T06:22:00Z</dcterms:created>
  <dcterms:modified xsi:type="dcterms:W3CDTF">2024-03-15T12:21:00Z</dcterms:modified>
</cp:coreProperties>
</file>