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051F4" w14:textId="676F49EA" w:rsidR="00434A48" w:rsidRDefault="00434A48" w:rsidP="00434A48">
      <w:pPr>
        <w:pStyle w:val="a3"/>
        <w:jc w:val="center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3C14AF9E" w14:textId="77777777" w:rsidR="00434A48" w:rsidRDefault="00434A48" w:rsidP="00434A48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прямой продаже пустующих жилых домов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70EBE723" w14:textId="3F0625B8" w:rsidR="00D2234A" w:rsidRDefault="00D2234A" w:rsidP="00D2234A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 xml:space="preserve">д. </w:t>
      </w:r>
      <w:proofErr w:type="spellStart"/>
      <w:r w:rsidRPr="00D2234A">
        <w:t>Субочи</w:t>
      </w:r>
      <w:proofErr w:type="spellEnd"/>
      <w:r w:rsidRPr="00D2234A">
        <w:t xml:space="preserve">, </w:t>
      </w:r>
      <w:proofErr w:type="spellStart"/>
      <w:r>
        <w:t>ул.Прямая</w:t>
      </w:r>
      <w:proofErr w:type="spellEnd"/>
      <w:r>
        <w:t xml:space="preserve">, </w:t>
      </w:r>
      <w:proofErr w:type="gramStart"/>
      <w:r>
        <w:t>д.12,.</w:t>
      </w:r>
      <w:proofErr w:type="gramEnd"/>
    </w:p>
    <w:p w14:paraId="250F1B15" w14:textId="7B129F87" w:rsidR="00D2234A" w:rsidRDefault="00D2234A" w:rsidP="00D2234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наружная площадь – 35,0 </w:t>
      </w:r>
      <w:proofErr w:type="spellStart"/>
      <w:r>
        <w:t>кв.м</w:t>
      </w:r>
      <w:proofErr w:type="spellEnd"/>
      <w:r>
        <w:t xml:space="preserve">., одноэтажный, </w:t>
      </w:r>
      <w:proofErr w:type="gramStart"/>
      <w:r>
        <w:t>бревенчатый,  фундамент</w:t>
      </w:r>
      <w:proofErr w:type="gramEnd"/>
      <w:r>
        <w:t xml:space="preserve"> – бутобетонный, полы – доска, отопление печное, водопровод – отсутствует, канализация отсутствует, </w:t>
      </w:r>
      <w:r w:rsidR="006A1645">
        <w:t xml:space="preserve">                     </w:t>
      </w:r>
      <w:r>
        <w:t>с пристройкой и погребом. Сведения в ЕГРНИ отсутствуют.</w:t>
      </w:r>
    </w:p>
    <w:p w14:paraId="4F8EC7B9" w14:textId="3B72880B" w:rsidR="00D2234A" w:rsidRDefault="00D2234A" w:rsidP="00D2234A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1 800</w:t>
      </w:r>
      <w:r w:rsidRPr="001A26EF">
        <w:t>,00 (</w:t>
      </w:r>
      <w:r>
        <w:t>одна тысяча восемьсот</w:t>
      </w:r>
      <w:r w:rsidRPr="001A26EF">
        <w:t>) белорусск</w:t>
      </w:r>
      <w:r>
        <w:t>их</w:t>
      </w:r>
      <w:r w:rsidRPr="001A26EF">
        <w:t xml:space="preserve"> рубл</w:t>
      </w:r>
      <w:r>
        <w:t>ей</w:t>
      </w:r>
      <w:r w:rsidRPr="001A26EF">
        <w:t>, 00 копеек (рыночная стоимость);</w:t>
      </w:r>
    </w:p>
    <w:p w14:paraId="495DB163" w14:textId="77777777" w:rsidR="00434A48" w:rsidRDefault="00434A48" w:rsidP="00434A48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>
        <w:t>Шевелёва</w:t>
      </w:r>
      <w:proofErr w:type="spellEnd"/>
      <w:r>
        <w:t xml:space="preserve"> Наталия Леонидовна тел. 8 (01771) 74575; ведущий специалист </w:t>
      </w:r>
      <w:proofErr w:type="spellStart"/>
      <w:r>
        <w:t>Жукалова</w:t>
      </w:r>
      <w:proofErr w:type="spellEnd"/>
      <w:r>
        <w:t xml:space="preserve"> Нина Петровна 8 (01771) 63328; Вилейский р-н, д. </w:t>
      </w:r>
      <w:proofErr w:type="spellStart"/>
      <w:r>
        <w:t>Костеневичи</w:t>
      </w:r>
      <w:proofErr w:type="spellEnd"/>
      <w:r>
        <w:t>, ул. Центральная, 8.</w:t>
      </w:r>
    </w:p>
    <w:p w14:paraId="2A6B0E6A" w14:textId="77777777" w:rsidR="00434A48" w:rsidRDefault="00434A48" w:rsidP="00434A48">
      <w:pPr>
        <w:pStyle w:val="a3"/>
        <w:spacing w:before="0" w:beforeAutospacing="0" w:after="0" w:afterAutospacing="0"/>
        <w:jc w:val="both"/>
      </w:pPr>
    </w:p>
    <w:p w14:paraId="6814BE1D" w14:textId="77777777" w:rsidR="00434A48" w:rsidRDefault="00434A48" w:rsidP="00434A48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7ECE54EB" w14:textId="77777777" w:rsidR="00434A48" w:rsidRDefault="00434A48" w:rsidP="00434A48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4C9CBB46" w14:textId="77777777" w:rsidR="00434A48" w:rsidRDefault="00434A48" w:rsidP="00434A48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33C948AB" w14:textId="77777777" w:rsidR="00434A48" w:rsidRDefault="00434A48" w:rsidP="00434A48">
      <w:pPr>
        <w:pStyle w:val="a3"/>
        <w:jc w:val="both"/>
      </w:pPr>
      <w:r>
        <w:t>представителем гражданина – доверенность;</w:t>
      </w:r>
    </w:p>
    <w:p w14:paraId="4BF59299" w14:textId="77777777" w:rsidR="00434A48" w:rsidRDefault="00434A48" w:rsidP="00434A48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705E68D" w14:textId="77777777" w:rsidR="00434A48" w:rsidRDefault="00434A48" w:rsidP="00434A48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86A8970" w14:textId="77777777" w:rsidR="00434A48" w:rsidRDefault="00434A48" w:rsidP="00434A48">
      <w:pPr>
        <w:pStyle w:val="a3"/>
        <w:jc w:val="both"/>
      </w:pPr>
      <w:r>
        <w:t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1A275BD7" w14:textId="517E418C" w:rsidR="00434A48" w:rsidRDefault="00434A48" w:rsidP="00434A4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</w:t>
      </w:r>
      <w:r w:rsidR="00363405">
        <w:t xml:space="preserve">с 07.06.2023 </w:t>
      </w:r>
      <w:bookmarkStart w:id="0" w:name="_GoBack"/>
      <w:bookmarkEnd w:id="0"/>
      <w:r w:rsidR="00363405">
        <w:t>по 06.07.2023</w:t>
      </w:r>
      <w:r>
        <w:t xml:space="preserve">              </w:t>
      </w:r>
    </w:p>
    <w:p w14:paraId="72FB0BE3" w14:textId="77777777" w:rsidR="00434A48" w:rsidRDefault="00434A48" w:rsidP="00434A48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 Вилейка, ул. Партизанская,40).</w:t>
      </w:r>
    </w:p>
    <w:p w14:paraId="2403F9EE" w14:textId="77777777" w:rsidR="00434A48" w:rsidRDefault="00434A48" w:rsidP="00434A48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797D9AE" w14:textId="77777777" w:rsidR="00434A48" w:rsidRDefault="00434A48" w:rsidP="00434A48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33D9E61D" w14:textId="77777777" w:rsidR="00434A48" w:rsidRDefault="00434A48" w:rsidP="00D2234A">
      <w:pPr>
        <w:pStyle w:val="a3"/>
        <w:spacing w:before="0" w:beforeAutospacing="0" w:after="0" w:afterAutospacing="0"/>
        <w:jc w:val="both"/>
      </w:pPr>
    </w:p>
    <w:p w14:paraId="48A38684" w14:textId="1ECAD907" w:rsidR="004E23A7" w:rsidRDefault="00434A48" w:rsidP="00363405">
      <w:pPr>
        <w:pStyle w:val="a3"/>
        <w:jc w:val="center"/>
      </w:pPr>
      <w:r w:rsidRPr="00434A48">
        <w:rPr>
          <w:rStyle w:val="a4"/>
          <w:noProof/>
        </w:rPr>
        <w:drawing>
          <wp:inline distT="0" distB="0" distL="0" distR="0" wp14:anchorId="3E759B35" wp14:editId="5CE97CBF">
            <wp:extent cx="5982821" cy="3981450"/>
            <wp:effectExtent l="0" t="0" r="0" b="0"/>
            <wp:docPr id="4" name="Рисунок 4" descr="C:\Users\ZHOLNE~1\AppData\Local\Temp\д.Субочи ул.Прямая,д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OLNE~1\AppData\Local\Temp\д.Субочи ул.Прямая,д.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34" cy="39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92275558"/>
    </w:p>
    <w:bookmarkEnd w:id="1"/>
    <w:p w14:paraId="446C630C" w14:textId="41529B61" w:rsidR="004E23A7" w:rsidRDefault="004E23A7" w:rsidP="004E23A7">
      <w:pPr>
        <w:jc w:val="both"/>
      </w:pPr>
    </w:p>
    <w:sectPr w:rsidR="004E23A7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1"/>
    <w:rsid w:val="00021716"/>
    <w:rsid w:val="000279CE"/>
    <w:rsid w:val="00042C54"/>
    <w:rsid w:val="00054F71"/>
    <w:rsid w:val="00057AEB"/>
    <w:rsid w:val="0006723E"/>
    <w:rsid w:val="00083B5A"/>
    <w:rsid w:val="00092810"/>
    <w:rsid w:val="000B6F2A"/>
    <w:rsid w:val="000C0AD8"/>
    <w:rsid w:val="000C41E5"/>
    <w:rsid w:val="000D78CD"/>
    <w:rsid w:val="000E0EAF"/>
    <w:rsid w:val="001858CE"/>
    <w:rsid w:val="001A26EF"/>
    <w:rsid w:val="001A6018"/>
    <w:rsid w:val="001D2573"/>
    <w:rsid w:val="00206327"/>
    <w:rsid w:val="00206D8C"/>
    <w:rsid w:val="002220FE"/>
    <w:rsid w:val="00226935"/>
    <w:rsid w:val="00235B11"/>
    <w:rsid w:val="0026293C"/>
    <w:rsid w:val="002678A2"/>
    <w:rsid w:val="00272B27"/>
    <w:rsid w:val="002829A0"/>
    <w:rsid w:val="002E326C"/>
    <w:rsid w:val="002E3F0F"/>
    <w:rsid w:val="002F268F"/>
    <w:rsid w:val="0032315A"/>
    <w:rsid w:val="00363405"/>
    <w:rsid w:val="00397B37"/>
    <w:rsid w:val="003B22F9"/>
    <w:rsid w:val="003D140A"/>
    <w:rsid w:val="003E7203"/>
    <w:rsid w:val="00416EF4"/>
    <w:rsid w:val="00434A48"/>
    <w:rsid w:val="00436A42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26013"/>
    <w:rsid w:val="00633624"/>
    <w:rsid w:val="006439A3"/>
    <w:rsid w:val="00663A9F"/>
    <w:rsid w:val="00666524"/>
    <w:rsid w:val="006A1645"/>
    <w:rsid w:val="006A7DAD"/>
    <w:rsid w:val="006B1244"/>
    <w:rsid w:val="00724969"/>
    <w:rsid w:val="00750D7C"/>
    <w:rsid w:val="00757653"/>
    <w:rsid w:val="007859EB"/>
    <w:rsid w:val="00840222"/>
    <w:rsid w:val="00855991"/>
    <w:rsid w:val="008E4F9B"/>
    <w:rsid w:val="009551A4"/>
    <w:rsid w:val="0096499A"/>
    <w:rsid w:val="00976ACD"/>
    <w:rsid w:val="00994964"/>
    <w:rsid w:val="009A5611"/>
    <w:rsid w:val="009E6D18"/>
    <w:rsid w:val="00A046A8"/>
    <w:rsid w:val="00A17A3E"/>
    <w:rsid w:val="00A46162"/>
    <w:rsid w:val="00A51356"/>
    <w:rsid w:val="00A534C8"/>
    <w:rsid w:val="00A56AD0"/>
    <w:rsid w:val="00A65B65"/>
    <w:rsid w:val="00A85397"/>
    <w:rsid w:val="00AB5ECE"/>
    <w:rsid w:val="00AF45DB"/>
    <w:rsid w:val="00AF49A8"/>
    <w:rsid w:val="00B01428"/>
    <w:rsid w:val="00B0638B"/>
    <w:rsid w:val="00B410CC"/>
    <w:rsid w:val="00B616CD"/>
    <w:rsid w:val="00B62394"/>
    <w:rsid w:val="00B91756"/>
    <w:rsid w:val="00BB7D5B"/>
    <w:rsid w:val="00BD4763"/>
    <w:rsid w:val="00C045E3"/>
    <w:rsid w:val="00C25CC4"/>
    <w:rsid w:val="00C37564"/>
    <w:rsid w:val="00C6438E"/>
    <w:rsid w:val="00D15175"/>
    <w:rsid w:val="00D2234A"/>
    <w:rsid w:val="00D25810"/>
    <w:rsid w:val="00D4686D"/>
    <w:rsid w:val="00D61738"/>
    <w:rsid w:val="00DB152F"/>
    <w:rsid w:val="00DB26EA"/>
    <w:rsid w:val="00DB6DC4"/>
    <w:rsid w:val="00E052DC"/>
    <w:rsid w:val="00E17B86"/>
    <w:rsid w:val="00E27805"/>
    <w:rsid w:val="00E74017"/>
    <w:rsid w:val="00EC2514"/>
    <w:rsid w:val="00EC4D13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2C01-5802-45DA-8BBD-EB4665B7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Жолнерович Евгений Олегович</cp:lastModifiedBy>
  <cp:revision>2</cp:revision>
  <dcterms:created xsi:type="dcterms:W3CDTF">2023-06-08T05:21:00Z</dcterms:created>
  <dcterms:modified xsi:type="dcterms:W3CDTF">2023-06-08T05:21:00Z</dcterms:modified>
</cp:coreProperties>
</file>