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b/>
          <w:bCs/>
          <w:sz w:val="40"/>
          <w:szCs w:val="40"/>
        </w:rPr>
      </w:pPr>
      <w:bookmarkStart w:id="0" w:name="_GoBack"/>
      <w:r w:rsidRPr="006674CE">
        <w:rPr>
          <w:rFonts w:ascii="Times New Roman" w:eastAsia="Calibri" w:hAnsi="Times New Roman" w:cs="Times New Roman"/>
          <w:b/>
          <w:bCs/>
          <w:sz w:val="40"/>
          <w:szCs w:val="40"/>
        </w:rPr>
        <w:t>Погибшие воины, призванные на фронт Вилейским облвоенкоматом, Ильянским и Куренецким райвоенкоматами</w:t>
      </w:r>
      <w:r w:rsidR="008B1A17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(захороненные на территории иностранных государств)</w:t>
      </w:r>
    </w:p>
    <w:bookmarkEnd w:id="0"/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</w:rPr>
      </w:pP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АБАРАСАНОВ Яков Иванович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1904, Краснодарский край, рядовой, погиб 17.5.1945, похоронен в Чехии.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АВХУКОВ Евгений Степанович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1911, г. Могилёв, сержант, пропал без вести в августе 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АЛЕЙНИКОВ Николай Яковлевич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1920, Курская обл., рядовой, погиб 14.4.1945,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АНУФРИЕВ Василий Николаевич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1916, Омская обл., сержант, погиб 20.8.1943, похоронен в России.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АРТИМОВИЧ Адам Юлианович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д. Нивки Мядельского р-на, рядовой, погиб 5.1.1945,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АРТИМОВИЧ Пётр Николаевич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д. Нивки Мядельского р-на, рядовой, погиб 24.12.1944, похоронен в Полоцке.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БОГУЦКИЙ Дмитрий Николаевич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1911, Мядельский р-н, рядовой, погиб 12.11.1944,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БОЛУНС Альфонс Альфонсович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Браславский р-н, рядовой, погиб 26.7.1944, похоронен в м. Ветрино Витебской обл.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БОРИСОВ Александр Павлович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1909, Смоленская обл., старший сержант, погиб 10.12.1941.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БРАЧЕВ Николай Никанорович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1921, Нижегородская обл., младший сержант, умер от ран 15.2.1945,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БРУНДЕР Иосиф Мордухович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у 1907, г. Минск, рядовой, пропал без вести в декабре 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БУЙКОВСКИЙ Иосиф Станиславович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1920, Сморгонский р-н, рядовой, пропал без вести в мае 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БУРА Александр Михайлович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Саратовская область, рядовой, погиб 1.9.1944, похоронен в Литве.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ВАЛЬКОВИЧ Сергей Андреевич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Минская обл., рядовой, погиб 29.8.1942, похоронен в России.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ВАШАЛОМИДЗЕ Григорий Апполонович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1916, Грузия, старший сержант, погиб 17.1.1945,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ВИЛКОВ Михаил Александрович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1915, Чкаловская обл., рядовой, пропал без вести в ноябре 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ВИЧУТАВИН Виктор Александрович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род. в 1904, Краснодарский край, рядовой, пропал без вести в апреле 1943.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ГОЛЬЦЕВ Дмитрий Борисович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1919, г. Смоленск, старший сержант, пропал без вести в августе 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ГОРБАТЕНКО Иван Тимофеевич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1908, Витебская обл., рядовой, пропал без вести 6.9.1944.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ГОРИКОВ Александр Павлович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1926, Тверская обл., рядовой, погиб 15.1.1945,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ГРУШЕВСКИЙ Станислав Семёнович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1907, Минская обл., рядовой, погиб 3.3.1945,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ДАВЫДОВ Василий Никитич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1923, Витебская обл., рядовой, погиб 2.2.1945,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ДАЙНЯК Григорий Константинович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у 1905, Минская обл., старший лейтенант, погиб 21.7.1944,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ДОЛБЕЖКИН Семён Александрович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1926, Витебская обл., рядовой, погиб 4.3.1945,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ДОЛГИЙ Фёдор Емельянович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1909, Витебская обл., рядовой, погиб 25.11.1944,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ДУБЯГО Василий Андреевич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1919, д. Нивки Мядельского р-на, рядовой, пропал без вести 5.10.1944.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ДУБЯГО Евстафий Константинович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д. Нивки Мядельского р-на, рядовой, пропал без вести 4.10.1944.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ДУБЯГО Иван Константинович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д. Нивки Мядельского р-на, рядовой, пропал без вести в ноябре 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ЕЖКИН Александр Васильевич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1923, Вологодская обл., рядовой, погиб 5.3.1945,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ЕРЕМЕЕВ Василий Савельевич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1919, Витебская обл., рядовой, погиб 11.3.1945,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ЕРМАКОВИЧ Владимир Фёдорович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1927, Мядельский р-н, рядовой, пропал без вести в феврале 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ЕРМАКОВИЧ Иосиф Эдуардович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Ошмянский р-н, рядовой, погиб 10.2.1945, похоронен в Германии.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ЖДАНЕЦ Алексей Власович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1915, Витебская обл., рядовой, пропал без вести в феврале 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ЖИГАДЛА Виктор Григорьевич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1909, Минская обл., рядовой, погиб 11.3.1945.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ИВАШКЕВИЧ Иосиф Адольфович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г.п. Радошковичи, рядовой, погиб 28.8.1944, похоронен в Литве.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ИСАЕВ Иван Васильевич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1912, д. Нивки Мядельского р-на, рядовой, пропал без вести в ноябре 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ИСКРА Василий Кызылович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1918, Винницкая обл., рядовой, пропал без вести в апреле 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КАЛИНОВСКИЙ Владимир Францевич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1923, Мядельский р-н, старший сержант, пропал без вести в апреле 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КАРАГЛИШВИЛИ Шота Николаевич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1920, Грузия, рядовой, погиб 2.2.1945,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КАРАСИК Шая Рубинович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1909, Минская обл., рядовой, пропал без вести в октябре 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КАРМАННИКОВ Григорий Иванович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1901, Новосибирская обл., рядовой, погиб 26.11.1944, похоронен в Литве.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КАРНАУХОВ Кондрат Моисеевич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1909, Витебская обл., рядовой, погиб в июле 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КАЦКЕЛЬ Фёдор Платонович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Мядельский р-н, рядовой, погиб 31.1.1945,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КИСЕЛЁВ Василий Пилипович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1905, Тамбовская обл., рядовой, погиб 19.2.1945,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КЛИМОВИЧ Григорий Евгеньевич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1924, д. Нивки Мядельского р-на, рядовой, пропал без вести в декабре 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КЛИМОВИЧ Григорий Иванович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д. Нивки Мядельского р-на, рядовой, пропал без вести в декабре 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КЛИМОВИЧ Михаил Никитич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д. Нивки Мядельского р-на, рядовой, погиб 2.2.1945,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КЛИМОВИЧ Николай Николаевич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д. Нивки Мядельского р-на, рядовой, погиб 19.4.1945, похоронен в России.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КЛИМОВИЧ Фёдор Никитич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д. Нивки Мядельского р-на, рядовой, погиб 11.10.1944.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КЛИМОВИЧ Феликс Казимирович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1917, д. Нивки Мядельского р-на, рядовой, погиб 24.1.1945,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КОЖУРКИН Василий Антонович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1926, Смоленская обл., рядовой, погиб 20.8.1944, похоронен в Литве.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КОЛЬЦОВ Степан Петрович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1907, Смоленская обл., рядовой, погиб 11.10.1944, похоронен в Литве.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КОМАРОВ Алексей Николаевич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1914, г. Тверь, сержант, погиб 22.4.1945,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КОНСТАНТИНОВ Александр Александрович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1909, Гомельская обл., младший лейтенант, пропал без вести в июле 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КУДРЯВЦЕВ Иван Иванович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1905, г. Молодечно, рядовой, пропал без вести в октябре 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КУДРЯШОВ Николай Васильевич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1914, Ярославская обл., рядовой, пропал без вести 20.9.1944.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КУКУЦЬ Мартин Петрович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1924, Витебская обл., рядовой, погиб 18.2.1945,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КУЛИДЖАНОВ Лео Семёнович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1912, Грузия, рядовой, погиб 6.4.1945, похоронен в России.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ЛАРИЩЕВ Георгий Сергеевич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1910, Свердловская обл., младший сержант, погиб 21.4.1945,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ЛЕБЕДЕВ Михаил Николаевич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1921, Акмолинская обл., рядовой, погиб 11.2.1945,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ЛЕВДАНСКИЙ Владимир Иванович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1925, Брестская обл., рядовой, погиб 22.1.1945,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ЛЕВКО Григорий Николаевич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1926, Витебская обл., рядовой, погиб 23.1.1945,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ЛЕОНОВ Анисим Осипович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1909, Витебская обл., ефрейтор, погиб 18.1.1945,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МАКАРЕВИЧ Михаил Михайлович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1918, Минская обл., младший сержант, пропал без вести 22.7.1943.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МАКАРЕНКО Александр Григорьевич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 xml:space="preserve">, р. в 1918, Красноярский край, рядовой, пропал без вести в ноябре 1944. 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МАКАРОВ Николай Маркович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1912, Смоленская обл., майор, погиб 9.3.1944, похоронен в России.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МАНДРИКЕВИЧ Николай Петрович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1913, Литва, рядовой, пропал без вести в ноябре 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МАРКЕЛОВ Фёдор Иванович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1923, Молодечненский р-н, рядовой, пропал без вести в январе 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МАСЛОВ Виктор Петрович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1916, г. Нижний Новгород, рядовой, погиб 4.2.1945,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МАТЮШИН Николай Ефимович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1903, Омская обл., рядовой, погиб 1.9.1944, похоронен в Литве.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МЕДВЕДЕВ Всеволод Григорьевич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1926, г. Москва, рядовой, пропал без вести 18.9.1944.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МЕЛЬНИКОВ Сергей Титович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Орловская обл., рядовой, пропал без вести 30.9.1944.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МИЛЛЕР Виктор Адамович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1914, д. Нивки Мядельского р-на, рядовой, пропал без вести в апреле 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МИЛЮТИН Николай Макеевич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Кировской обл., рядовой, погиб 19.3.1942, похоронен в России.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МИХАЙЛОВ Василий Михайлович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д. Нивки Мядельского р-на, рядовой, погиб 15.9.1944,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МЯСНИКОВ Николай Фёдорович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1912, Брянская обл., рядовой, погиб 15.1.1945,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ОСИПОВИЧ Николай Ильич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1926, д. Марково Молодечненского р-на, рядовой, погиб 6.10.1944, похоронен в Литве.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ОХОТНИКОВ Павел Григорьевич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1913, Ленинградская обл., рядовой, погиб 18.1.1945,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ПАРАДОВСКИЙ Станислав Иванович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 xml:space="preserve">, д. Ратомка Минского р-на, рядовой, погиб 12.3.1945, похоронен в России. 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ПЕЛЯЧИЦ Сильвестр Станиславович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1916, Островецкий р-н, рядовой, пропал без вести в марте 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ПЕТРОВИЧ Митрофан Алексеевич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1894, Брестская обл., рядовой, пропал без вести в январе 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ПОДОПРИГОРА Пётр Семёнович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1920, Киевская обл., рядовой, погиб 27.11.1944,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ПОНЯТОВСКИЙ Михаил Николаевич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1903, Витебская обл., рядовой, погиб 18.11.1944,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ПОРХУНОВ Василий Михайлович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д. Нивки Мядельского р-на, рядовой, погиб 15.9.1944,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ПОТАПОВ Ямир Арефьевич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1907, Витебская обл., рядовой, погиб 9.9.1942, похоронен в России.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ПРАВИЛО Геннадий Константинович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1926, г. Полоцк, рядовой, погиб 11.4.1945, похоронен в Чехии.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ПРИХОДЬКО Михаил Захарович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1907, Ставропольский край, сержант, пропал без вести в июле 1943.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ПУГАЕВ Андрей Петрович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1918, Челябинская обл., рядовой, погиб 9.3.1945,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РАЗУМОВСКИЙ Леонид Николаевич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1925, Ленинградская обл., рядовой, погиб 14.1.1944,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РОГОЖИН Лазарь Григорьевич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1924, г. Воложин, рядовой, погиб в 1944,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РОКАТЬ Константин Антонович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1923, г. Воложин, рядовой, погиб 2.7.1943, похоронен в Логойском р-не.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САВКО Николай Петрович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1908, Поставский р-н, рядовой, пропал без вести 30.3.1945.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САЗАНОВИЧ Василий Фёдорович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Могилёвская обл., погиб 7.3.1942, похоронен в России.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САЗОНЧИК Егор Дмитриевич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1924, Червеньский р-н, рядовой, пропал без вести в декабре 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СЕМАШКО Григорий Григорьевич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1905, Витебская обл., рядовой, погиб 24.10.1944, похоронен в Восточной Пруссии.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СЕМЁНОВ Михаил Петрович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Ленинградская обл., рядовой, пропал без вести в 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СЕНИН Георгий Иванович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1911, Волгоградская обл., рядовой, погиб 7.8.1944, похоронен в Литве.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СИЛЬВАНОВИЧ Борис Адамович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д. Нивки Мядельского р-на, рядовой, пропал без вести 19.2.1945.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СЛОБОДЕНЮК Михаил Фокиевич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1921, Житомирская обл., старший сержант, погиб 15.10.1944,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СОЛОВКОВ Пётр Васильевич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1923, Самарская обл., рядовой, пропал без вести в январе 1943.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СТЕПАНАЙТИС Иозас Юрмавич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1921, Островецкий р-н, сержант, погиб 10.10.1944, похоронен в Литве.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СЫСОЙ Павел Кузьмич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1913, Могилёвская обл., рядовой, пропал без вести в 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ТУРУСОВ Пётр Егорович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Московская обл., рядовой, погиб 19.7.1942, похоронен в России.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ТЫЛЬТИН Пётр Робертович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1926, Смоленская обл., рядовой, погиб 23.1.1945, похоронен в Латвии.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ХИЛЬКО Михаил Андреевич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1911, Бегомльский р-н, рядовой, погиб 26.3.1945,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ЦЕНЦАР Виктор Адамович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1915, Саратовская обл., старшина, пропал без вести в январе 1942.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ЦЕЙТЛИНА Моня Абрамовна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1915, г. Минск, рядовая, пропала без вести в 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ШАБЛОВ Анатолий Александрович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1926, Витебская обл., рядовой, пропал без вести 14.1.1945.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ШАЛАК Валентина Ивановна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1922, Витебская обл., рядовая, пропала без вести в сентябре 1941.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ШЕВЕЛЁВ Иван Сильвестрович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1913, Минская обл., сержант, пропал без вести в 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ШНИПЛОВ Алексей Никитович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1909, г. п. Радошковичи, сержант, погиб 26.3.1945, похоронен в Польше.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ШУЛЬМАН Копель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д. Нивки Мядельского р-на, рядовой, пропал без вести.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ЮРКИН Константин Иванович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1913, Свердловская обл., старший лейтенант, пропал без вести.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ЯМКОВОЙ Дмитрий Сильвестрович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р. в 1916, Винницкая обл., рядовой, пропал без вести 1.9.1944.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ЯНЦЕВИЧ Станислав Францевич</w:t>
      </w:r>
      <w:r w:rsidRPr="006674CE">
        <w:rPr>
          <w:rFonts w:ascii="Times New Roman" w:eastAsia="Calibri" w:hAnsi="Times New Roman" w:cs="Times New Roman"/>
          <w:sz w:val="28"/>
          <w:szCs w:val="28"/>
        </w:rPr>
        <w:t>, Мядельский р-н, рядовой, погиб 23.4.1945, похоронен в Германии.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</w:rPr>
      </w:pP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674CE">
        <w:rPr>
          <w:rFonts w:ascii="Times New Roman" w:eastAsia="Calibri" w:hAnsi="Times New Roman" w:cs="Times New Roman"/>
          <w:b/>
          <w:bCs/>
          <w:sz w:val="32"/>
          <w:szCs w:val="32"/>
        </w:rPr>
        <w:t>Источники: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Архив Вилейского райвоенкомата.</w:t>
      </w:r>
    </w:p>
    <w:p w:rsidR="006674CE" w:rsidRPr="006674CE" w:rsidRDefault="006674CE" w:rsidP="006674CE">
      <w:pPr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74CE">
        <w:rPr>
          <w:rFonts w:ascii="Times New Roman" w:eastAsia="Calibri" w:hAnsi="Times New Roman" w:cs="Times New Roman"/>
          <w:b/>
          <w:bCs/>
          <w:sz w:val="28"/>
          <w:szCs w:val="28"/>
        </w:rPr>
        <w:t>Фонды Вилейского историко-краеведческого музея.</w:t>
      </w:r>
    </w:p>
    <w:p w:rsidR="00C96620" w:rsidRDefault="00C96620"/>
    <w:p w:rsidR="006E2ED8" w:rsidRDefault="006E2ED8" w:rsidP="006E2E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6E2ED8">
        <w:rPr>
          <w:rFonts w:ascii="Times New Roman" w:hAnsi="Times New Roman" w:cs="Times New Roman"/>
          <w:sz w:val="30"/>
          <w:szCs w:val="30"/>
        </w:rPr>
        <w:t>(по сведениям документальной хроники «Памяць. В</w:t>
      </w:r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E2ED8">
        <w:rPr>
          <w:rFonts w:ascii="Times New Roman" w:hAnsi="Times New Roman" w:cs="Times New Roman"/>
          <w:sz w:val="30"/>
          <w:szCs w:val="30"/>
        </w:rPr>
        <w:t>лейск</w:t>
      </w:r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E2ED8">
        <w:rPr>
          <w:rFonts w:ascii="Times New Roman" w:hAnsi="Times New Roman" w:cs="Times New Roman"/>
          <w:sz w:val="30"/>
          <w:szCs w:val="30"/>
        </w:rPr>
        <w:t xml:space="preserve"> ра</w:t>
      </w:r>
      <w:r>
        <w:rPr>
          <w:rFonts w:ascii="Times New Roman" w:hAnsi="Times New Roman" w:cs="Times New Roman"/>
          <w:sz w:val="30"/>
          <w:szCs w:val="30"/>
          <w:lang w:val="be-BY"/>
        </w:rPr>
        <w:t>ён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>
        <w:rPr>
          <w:rFonts w:ascii="Times New Roman" w:hAnsi="Times New Roman" w:cs="Times New Roman"/>
          <w:sz w:val="30"/>
          <w:szCs w:val="30"/>
        </w:rPr>
        <w:br/>
        <w:t>стр. 508 - 510</w:t>
      </w:r>
      <w:r>
        <w:rPr>
          <w:rFonts w:ascii="Times New Roman" w:hAnsi="Times New Roman" w:cs="Times New Roman"/>
          <w:sz w:val="30"/>
          <w:szCs w:val="30"/>
          <w:lang w:val="be-BY"/>
        </w:rPr>
        <w:t>).</w:t>
      </w:r>
    </w:p>
    <w:p w:rsidR="006E2ED8" w:rsidRDefault="006E2ED8" w:rsidP="006E2ED8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E2ED8" w:rsidRPr="006E2ED8" w:rsidRDefault="006E2ED8">
      <w:pPr>
        <w:rPr>
          <w:rFonts w:ascii="Times New Roman" w:hAnsi="Times New Roman" w:cs="Times New Roman"/>
          <w:sz w:val="30"/>
          <w:szCs w:val="30"/>
        </w:rPr>
      </w:pPr>
    </w:p>
    <w:sectPr w:rsidR="006E2ED8" w:rsidRPr="006E2ED8" w:rsidSect="006674C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07" w:rsidRDefault="002C1307" w:rsidP="006674CE">
      <w:pPr>
        <w:spacing w:after="0" w:line="240" w:lineRule="auto"/>
      </w:pPr>
      <w:r>
        <w:separator/>
      </w:r>
    </w:p>
  </w:endnote>
  <w:endnote w:type="continuationSeparator" w:id="0">
    <w:p w:rsidR="002C1307" w:rsidRDefault="002C1307" w:rsidP="0066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07" w:rsidRDefault="002C1307" w:rsidP="006674CE">
      <w:pPr>
        <w:spacing w:after="0" w:line="240" w:lineRule="auto"/>
      </w:pPr>
      <w:r>
        <w:separator/>
      </w:r>
    </w:p>
  </w:footnote>
  <w:footnote w:type="continuationSeparator" w:id="0">
    <w:p w:rsidR="002C1307" w:rsidRDefault="002C1307" w:rsidP="0066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796927"/>
      <w:docPartObj>
        <w:docPartGallery w:val="Page Numbers (Top of Page)"/>
        <w:docPartUnique/>
      </w:docPartObj>
    </w:sdtPr>
    <w:sdtEndPr/>
    <w:sdtContent>
      <w:p w:rsidR="006674CE" w:rsidRDefault="006674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17">
          <w:rPr>
            <w:noProof/>
          </w:rPr>
          <w:t>6</w:t>
        </w:r>
        <w:r>
          <w:fldChar w:fldCharType="end"/>
        </w:r>
      </w:p>
    </w:sdtContent>
  </w:sdt>
  <w:p w:rsidR="006674CE" w:rsidRDefault="006674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FB"/>
    <w:rsid w:val="002C1307"/>
    <w:rsid w:val="006674CE"/>
    <w:rsid w:val="006862FB"/>
    <w:rsid w:val="006E2ED8"/>
    <w:rsid w:val="008B1A17"/>
    <w:rsid w:val="009C2104"/>
    <w:rsid w:val="00BA4EBF"/>
    <w:rsid w:val="00C96620"/>
    <w:rsid w:val="00F3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A692"/>
  <w15:chartTrackingRefBased/>
  <w15:docId w15:val="{28014DC8-8C9E-4358-858E-814E78CC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74CE"/>
  </w:style>
  <w:style w:type="paragraph" w:styleId="a5">
    <w:name w:val="footer"/>
    <w:basedOn w:val="a"/>
    <w:link w:val="a6"/>
    <w:uiPriority w:val="99"/>
    <w:unhideWhenUsed/>
    <w:rsid w:val="00667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A128E-A123-4021-BB09-E92CEDCF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Главный специалист</cp:lastModifiedBy>
  <cp:revision>7</cp:revision>
  <dcterms:created xsi:type="dcterms:W3CDTF">2024-07-31T08:27:00Z</dcterms:created>
  <dcterms:modified xsi:type="dcterms:W3CDTF">2024-09-27T05:39:00Z</dcterms:modified>
</cp:coreProperties>
</file>