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3FAB" w14:textId="77777777" w:rsidR="00FA19A1" w:rsidRPr="00FA19A1" w:rsidRDefault="00FA19A1" w:rsidP="00FA19A1">
      <w:pPr>
        <w:ind w:left="284" w:right="282"/>
        <w:jc w:val="center"/>
        <w:rPr>
          <w:rFonts w:ascii="Georgia" w:hAnsi="Georgia"/>
          <w:b/>
          <w:caps/>
          <w:color w:val="00206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props3d w14:extrusionH="57150" w14:contourW="0" w14:prstMaterial="warmMatte">
            <w14:bevelT w14:w="38100" w14:h="38100" w14:prst="relaxedInset"/>
          </w14:props3d>
        </w:rPr>
      </w:pPr>
    </w:p>
    <w:p w14:paraId="764358B0" w14:textId="3A0B067F" w:rsidR="00D07FBF" w:rsidRPr="00D07FBF" w:rsidRDefault="00FA19A1" w:rsidP="00FA19A1">
      <w:pPr>
        <w:ind w:left="284" w:right="282"/>
        <w:jc w:val="center"/>
        <w:rPr>
          <w:rFonts w:ascii="Georgia" w:hAnsi="Georgia"/>
          <w:b/>
          <w:caps/>
          <w:color w:val="00206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props3d w14:extrusionH="57150" w14:contourW="0" w14:prstMaterial="warmMatte">
            <w14:bevelT w14:w="38100" w14:h="38100" w14:prst="relaxedInset"/>
          </w14:props3d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1BB32CC" wp14:editId="3598A0E4">
            <wp:simplePos x="0" y="0"/>
            <wp:positionH relativeFrom="margin">
              <wp:posOffset>458470</wp:posOffset>
            </wp:positionH>
            <wp:positionV relativeFrom="margin">
              <wp:posOffset>1192530</wp:posOffset>
            </wp:positionV>
            <wp:extent cx="3062605" cy="1713230"/>
            <wp:effectExtent l="0" t="0" r="4445" b="1270"/>
            <wp:wrapSquare wrapText="bothSides"/>
            <wp:docPr id="9" name="Рисунок 9" descr="http://99px.ru/sstorage/56/2013/04/image_56100413231835239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99px.ru/sstorage/56/2013/04/image_5610041323183523914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1713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FBF" w:rsidRPr="00D07FBF">
        <w:rPr>
          <w:rFonts w:ascii="Georgia" w:hAnsi="Georgia"/>
          <w:b/>
          <w:caps/>
          <w:color w:val="00206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props3d w14:extrusionH="57150" w14:contourW="0" w14:prstMaterial="warmMatte">
            <w14:bevelT w14:w="38100" w14:h="38100" w14:prst="relaxedInset"/>
          </w14:props3d>
        </w:rPr>
        <w:t xml:space="preserve">Право </w:t>
      </w:r>
      <w:r w:rsidR="00B05AF5">
        <w:rPr>
          <w:rFonts w:ascii="Georgia" w:hAnsi="Georgia"/>
          <w:b/>
          <w:caps/>
          <w:color w:val="00206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props3d w14:extrusionH="57150" w14:contourW="0" w14:prstMaterial="warmMatte">
            <w14:bevelT w14:w="38100" w14:h="38100" w14:prst="relaxedInset"/>
          </w14:props3d>
        </w:rPr>
        <w:t xml:space="preserve">ПОЖИЛОГО ЧЕЛОВЕКА </w:t>
      </w:r>
      <w:r w:rsidR="00D07FBF" w:rsidRPr="00D07FBF">
        <w:rPr>
          <w:rFonts w:ascii="Georgia" w:hAnsi="Georgia"/>
          <w:b/>
          <w:caps/>
          <w:color w:val="00206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props3d w14:extrusionH="57150" w14:contourW="0" w14:prstMaterial="warmMatte">
            <w14:bevelT w14:w="38100" w14:h="38100" w14:prst="relaxedInset"/>
          </w14:props3d>
        </w:rPr>
        <w:t>на Жизнь</w:t>
      </w:r>
    </w:p>
    <w:p w14:paraId="10AE426A" w14:textId="77777777" w:rsidR="00FA19A1" w:rsidRDefault="00FA19A1" w:rsidP="00D07FBF">
      <w:pPr>
        <w:ind w:left="284" w:right="282"/>
        <w:jc w:val="center"/>
      </w:pPr>
    </w:p>
    <w:p w14:paraId="08369455" w14:textId="77777777" w:rsidR="00FA19A1" w:rsidRPr="00FA19A1" w:rsidRDefault="00FA19A1" w:rsidP="00FA19A1">
      <w:pPr>
        <w:ind w:left="284" w:right="282"/>
      </w:pPr>
    </w:p>
    <w:p w14:paraId="30E540B8" w14:textId="77777777" w:rsidR="00FA19A1" w:rsidRPr="00FA19A1" w:rsidRDefault="00FA19A1" w:rsidP="00FA19A1">
      <w:pPr>
        <w:ind w:left="284" w:right="282"/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3B610A25" wp14:editId="14CEF394">
            <wp:simplePos x="0" y="0"/>
            <wp:positionH relativeFrom="column">
              <wp:posOffset>2440305</wp:posOffset>
            </wp:positionH>
            <wp:positionV relativeFrom="paragraph">
              <wp:posOffset>54610</wp:posOffset>
            </wp:positionV>
            <wp:extent cx="2795270" cy="1800225"/>
            <wp:effectExtent l="171450" t="171450" r="386080" b="371475"/>
            <wp:wrapNone/>
            <wp:docPr id="18" name="Рисунок 18" descr="https://xn----8sbaahac2dgylb2a0fub.xn--p1ai/wp-content/uploads/2020/03/v-uchrezhdeniyah-buryatii-narushalis-prava-invali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--8sbaahac2dgylb2a0fub.xn--p1ai/wp-content/uploads/2020/03/v-uchrezhdeniyah-buryatii-narushalis-prava-invalid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270" cy="1800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0A364" w14:textId="77777777" w:rsidR="00FA19A1" w:rsidRPr="00FA19A1" w:rsidRDefault="00FA19A1" w:rsidP="00FA19A1">
      <w:pPr>
        <w:ind w:left="284" w:right="282"/>
      </w:pPr>
    </w:p>
    <w:p w14:paraId="5BB91748" w14:textId="77777777" w:rsidR="00FA19A1" w:rsidRPr="00FA19A1" w:rsidRDefault="00FA19A1" w:rsidP="00FA19A1">
      <w:pPr>
        <w:ind w:left="284" w:right="282"/>
      </w:pPr>
    </w:p>
    <w:p w14:paraId="66BF0AD5" w14:textId="77777777" w:rsidR="00FA19A1" w:rsidRPr="00FA19A1" w:rsidRDefault="00FA19A1" w:rsidP="00FA19A1">
      <w:pPr>
        <w:ind w:left="284" w:right="282"/>
      </w:pPr>
    </w:p>
    <w:p w14:paraId="4A0F79E0" w14:textId="77777777" w:rsidR="00FA19A1" w:rsidRPr="00FA19A1" w:rsidRDefault="00FA19A1" w:rsidP="00FA19A1">
      <w:pPr>
        <w:ind w:left="284" w:right="282"/>
      </w:pPr>
      <w:r w:rsidRPr="00D07FBF">
        <w:rPr>
          <w:i/>
          <w:noProof/>
          <w:sz w:val="72"/>
          <w:szCs w:val="72"/>
          <w:lang w:eastAsia="ru-RU"/>
        </w:rPr>
        <w:drawing>
          <wp:anchor distT="0" distB="0" distL="114300" distR="114300" simplePos="0" relativeHeight="251675648" behindDoc="0" locked="0" layoutInCell="1" allowOverlap="1" wp14:anchorId="626328D7" wp14:editId="1122A32A">
            <wp:simplePos x="0" y="0"/>
            <wp:positionH relativeFrom="margin">
              <wp:posOffset>3860800</wp:posOffset>
            </wp:positionH>
            <wp:positionV relativeFrom="margin">
              <wp:posOffset>3364230</wp:posOffset>
            </wp:positionV>
            <wp:extent cx="2741295" cy="1724025"/>
            <wp:effectExtent l="0" t="0" r="1905" b="9525"/>
            <wp:wrapSquare wrapText="bothSides"/>
            <wp:docPr id="8" name="Рисунок 8" descr="http://go2.imgsmail.ru/imgpreview?key=4bcff537bb591c75&amp;mb=imgdb_preview_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go2.imgsmail.ru/imgpreview?key=4bcff537bb591c75&amp;mb=imgdb_preview_19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0D0" w14:textId="77777777" w:rsidR="00FA19A1" w:rsidRPr="00FA19A1" w:rsidRDefault="00FA19A1" w:rsidP="00FA19A1">
      <w:pPr>
        <w:ind w:left="284" w:right="282"/>
      </w:pPr>
    </w:p>
    <w:p w14:paraId="3865EE9E" w14:textId="77777777" w:rsidR="00D07FBF" w:rsidRPr="00D07FBF" w:rsidRDefault="00D07FBF" w:rsidP="00D07FBF">
      <w:pPr>
        <w:spacing w:after="0" w:line="240" w:lineRule="auto"/>
        <w:ind w:left="284" w:right="282"/>
        <w:jc w:val="center"/>
        <w:rPr>
          <w:rFonts w:ascii="Georgia" w:hAnsi="Georgia"/>
          <w:b/>
          <w:caps/>
          <w:color w:val="00206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20000">
                  <w14:srgbClr w14:val="66008F"/>
                </w14:gs>
                <w14:gs w14:pos="44000">
                  <w14:srgbClr w14:val="BA0066"/>
                </w14:gs>
                <w14:gs w14:pos="71000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</w:pPr>
      <w:r w:rsidRPr="00D07FBF">
        <w:rPr>
          <w:rFonts w:ascii="Georgia" w:hAnsi="Georgia"/>
          <w:b/>
          <w:caps/>
          <w:color w:val="00206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20000">
                  <w14:srgbClr w14:val="66008F"/>
                </w14:gs>
                <w14:gs w14:pos="44000">
                  <w14:srgbClr w14:val="BA0066"/>
                </w14:gs>
                <w14:gs w14:pos="71000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 xml:space="preserve">Без </w:t>
      </w:r>
      <w:r w:rsidRPr="00D07FBF">
        <w:rPr>
          <w:rFonts w:ascii="Georgia" w:hAnsi="Georgia"/>
          <w:b/>
          <w:caps/>
          <w:color w:val="00206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0082"/>
                </w14:gs>
                <w14:gs w14:pos="20000">
                  <w14:srgbClr w14:val="66008F"/>
                </w14:gs>
                <w14:gs w14:pos="44000">
                  <w14:srgbClr w14:val="BA0066"/>
                </w14:gs>
                <w14:gs w14:pos="71000">
                  <w14:srgbClr w14:val="FF0000"/>
                </w14:gs>
                <w14:gs w14:pos="100000">
                  <w14:srgbClr w14:val="FF8200"/>
                </w14:gs>
              </w14:gsLst>
              <w14:lin w14:ang="5400000" w14:scaled="0"/>
            </w14:gradFill>
          </w14:textFill>
        </w:rPr>
        <w:t>насилия</w:t>
      </w:r>
    </w:p>
    <w:p w14:paraId="3980022F" w14:textId="77777777" w:rsidR="00D07FBF" w:rsidRDefault="00D07FBF" w:rsidP="00D07FBF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63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14:paraId="7EE0964B" w14:textId="77777777" w:rsidR="00D07FBF" w:rsidRDefault="00D07FBF" w:rsidP="00D07FBF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8F2B78E" w14:textId="5B1024B3" w:rsidR="00DB4E39" w:rsidRDefault="00D07FBF" w:rsidP="00D07FBF">
      <w:pPr>
        <w:spacing w:after="0" w:line="240" w:lineRule="auto"/>
        <w:ind w:left="284" w:right="282"/>
        <w:jc w:val="center"/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</w:pPr>
      <w:r w:rsidRPr="0096639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D07FBF"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  <w:t xml:space="preserve">«Домашнее насилие причиняет боль, </w:t>
      </w:r>
    </w:p>
    <w:p w14:paraId="6278833F" w14:textId="77777777" w:rsidR="00DB4E39" w:rsidRDefault="00D07FBF" w:rsidP="00D07FBF">
      <w:pPr>
        <w:spacing w:after="0" w:line="240" w:lineRule="auto"/>
        <w:ind w:left="284" w:right="282"/>
        <w:jc w:val="center"/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</w:pPr>
      <w:r w:rsidRPr="00D07FBF"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  <w:t xml:space="preserve">которая гораздо сильнее, </w:t>
      </w:r>
    </w:p>
    <w:p w14:paraId="444FFEB9" w14:textId="77777777" w:rsidR="00DB4E39" w:rsidRDefault="00D07FBF" w:rsidP="00D07FBF">
      <w:pPr>
        <w:spacing w:after="0" w:line="240" w:lineRule="auto"/>
        <w:ind w:left="284" w:right="282"/>
        <w:jc w:val="center"/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</w:pPr>
      <w:r w:rsidRPr="00D07FBF"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  <w:t xml:space="preserve">чем видимые отметины синяков и шрамов. </w:t>
      </w:r>
    </w:p>
    <w:p w14:paraId="4BEBDC31" w14:textId="77777777" w:rsidR="00DB4E39" w:rsidRDefault="00D07FBF" w:rsidP="00D07FBF">
      <w:pPr>
        <w:spacing w:after="0" w:line="240" w:lineRule="auto"/>
        <w:ind w:left="284" w:right="282"/>
        <w:jc w:val="center"/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</w:pPr>
      <w:r w:rsidRPr="00D07FBF"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  <w:t xml:space="preserve">Это опустошающее чувство — </w:t>
      </w:r>
    </w:p>
    <w:p w14:paraId="326B2D9A" w14:textId="77777777" w:rsidR="00D07FBF" w:rsidRPr="00D07FBF" w:rsidRDefault="00D07FBF" w:rsidP="00D07FBF">
      <w:pPr>
        <w:spacing w:after="0" w:line="240" w:lineRule="auto"/>
        <w:ind w:left="284" w:right="282"/>
        <w:jc w:val="center"/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</w:pPr>
      <w:r w:rsidRPr="00D07FBF"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  <w:t>быть оскорбленн</w:t>
      </w:r>
      <w:r w:rsidR="00DB4E39"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  <w:t>ым</w:t>
      </w:r>
      <w:r w:rsidRPr="00D07FBF">
        <w:rPr>
          <w:rFonts w:ascii="Georgia" w:eastAsia="Times New Roman" w:hAnsi="Georgia" w:cs="Times New Roman"/>
          <w:b/>
          <w:i/>
          <w:iCs/>
          <w:color w:val="A50021"/>
          <w:sz w:val="32"/>
          <w:szCs w:val="32"/>
          <w:lang w:eastAsia="ru-RU"/>
        </w:rPr>
        <w:t xml:space="preserve"> тем, кого ты любишь»</w:t>
      </w:r>
    </w:p>
    <w:p w14:paraId="54C132B4" w14:textId="77777777" w:rsidR="00D07FBF" w:rsidRPr="00B05AF5" w:rsidRDefault="00D07FBF" w:rsidP="00D07FBF">
      <w:pPr>
        <w:spacing w:after="0" w:line="240" w:lineRule="auto"/>
        <w:ind w:left="284" w:right="282"/>
        <w:jc w:val="center"/>
        <w:rPr>
          <w:rFonts w:ascii="Georgia" w:eastAsia="Times New Roman" w:hAnsi="Georgia" w:cs="Times New Roman"/>
          <w:b/>
          <w:i/>
          <w:iCs/>
          <w:color w:val="A50021"/>
          <w:sz w:val="16"/>
          <w:szCs w:val="16"/>
          <w:lang w:eastAsia="ru-RU"/>
        </w:rPr>
      </w:pPr>
    </w:p>
    <w:p w14:paraId="5E17AAFE" w14:textId="77777777" w:rsidR="00D07FBF" w:rsidRPr="00B05AF5" w:rsidRDefault="00D07FBF" w:rsidP="00D07FBF">
      <w:pPr>
        <w:spacing w:after="0" w:line="240" w:lineRule="auto"/>
        <w:ind w:left="284" w:right="282"/>
        <w:jc w:val="center"/>
        <w:rPr>
          <w:rFonts w:ascii="Georgia" w:eastAsia="Times New Roman" w:hAnsi="Georgia" w:cs="Times New Roman"/>
          <w:b/>
          <w:i/>
          <w:iCs/>
          <w:color w:val="A50021"/>
          <w:sz w:val="16"/>
          <w:szCs w:val="16"/>
          <w:lang w:eastAsia="ru-RU"/>
        </w:rPr>
      </w:pPr>
    </w:p>
    <w:p w14:paraId="4D07AF2F" w14:textId="77777777" w:rsidR="00DC174B" w:rsidRPr="003C2A52" w:rsidRDefault="00675416" w:rsidP="003C2A52">
      <w:pPr>
        <w:pStyle w:val="a3"/>
        <w:tabs>
          <w:tab w:val="left" w:pos="10065"/>
        </w:tabs>
        <w:spacing w:after="0" w:line="240" w:lineRule="auto"/>
        <w:ind w:left="709" w:right="707"/>
        <w:jc w:val="both"/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</w:pPr>
      <w:r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В последнее время мы </w:t>
      </w:r>
      <w:r w:rsidR="00DC174B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все</w:t>
      </w:r>
      <w:r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чаще </w:t>
      </w:r>
      <w:r w:rsidR="00DC174B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сталкиваемся с ситуациями</w:t>
      </w:r>
      <w:r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, ко</w:t>
      </w:r>
      <w:r w:rsidR="003519B1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гда люди пожилого возраст</w:t>
      </w:r>
      <w:r w:rsidR="00891783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а</w:t>
      </w:r>
      <w:r w:rsidR="003519B1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, люди с инвалидностью становятся </w:t>
      </w:r>
      <w:r w:rsidR="00891783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жертвами</w:t>
      </w:r>
      <w:r w:rsidR="003519B1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домашнего насилия</w:t>
      </w:r>
      <w:r w:rsidR="00891783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. 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И все </w:t>
      </w:r>
      <w:r w:rsidR="00DC174B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же 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эта проблема одна из самых скрываемых как самими пострадавшими, так и лицами, применяющими насилие.</w:t>
      </w:r>
      <w:r w:rsidR="00DC174B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В силу различ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ны</w:t>
      </w:r>
      <w:r w:rsidR="00DC174B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х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причин </w:t>
      </w:r>
      <w:r w:rsidR="00507196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пожилым людям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, </w:t>
      </w:r>
      <w:r w:rsidR="00507196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людям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с инвалидностью трудно признаться себе, а тем более рассказать посторонним людям</w:t>
      </w:r>
      <w:r w:rsidR="00DB4E39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о том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, что он</w:t>
      </w:r>
      <w:r w:rsidR="00507196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и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терп</w:t>
      </w:r>
      <w:r w:rsidR="00507196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я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т обиды, моральные и физические </w:t>
      </w:r>
      <w:r w:rsidR="00DC174B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страдания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от самых близких </w:t>
      </w:r>
      <w:r w:rsidR="00507196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>им</w:t>
      </w:r>
      <w:r w:rsidR="00DC174B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людей. Ведь это так стыдно, унизительно и страшно.</w:t>
      </w:r>
      <w:r w:rsidR="00211074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</w:t>
      </w:r>
      <w:r w:rsidR="003519B1"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 </w:t>
      </w:r>
      <w:r w:rsidRPr="003C2A52">
        <w:rPr>
          <w:rFonts w:ascii="Times New Roman" w:hAnsi="Times New Roman" w:cs="Times New Roman"/>
          <w:b/>
          <w:color w:val="003300"/>
          <w:sz w:val="32"/>
          <w:szCs w:val="32"/>
          <w:shd w:val="clear" w:color="auto" w:fill="FFFFFF"/>
        </w:rPr>
        <w:t xml:space="preserve">  </w:t>
      </w:r>
    </w:p>
    <w:p w14:paraId="3AD880E8" w14:textId="77777777" w:rsidR="00675416" w:rsidRDefault="00675416" w:rsidP="00DC174B">
      <w:pPr>
        <w:pStyle w:val="a3"/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14:paraId="73B9FB80" w14:textId="77777777" w:rsidR="00507196" w:rsidRPr="00F4754E" w:rsidRDefault="00AD3451" w:rsidP="00507196">
      <w:pPr>
        <w:shd w:val="clear" w:color="auto" w:fill="FFFFFF"/>
        <w:spacing w:after="0" w:line="240" w:lineRule="auto"/>
        <w:ind w:left="284" w:right="282"/>
        <w:jc w:val="center"/>
        <w:rPr>
          <w:rFonts w:ascii="Bookman Old Style" w:eastAsia="Times New Roman" w:hAnsi="Bookman Old Style" w:cs="Times New Roman"/>
          <w:b/>
          <w:bCs/>
          <w:i/>
          <w:color w:val="990000"/>
          <w:sz w:val="30"/>
          <w:szCs w:val="30"/>
          <w:lang w:eastAsia="ru-RU"/>
        </w:rPr>
      </w:pPr>
      <w:r w:rsidRPr="00F4754E">
        <w:rPr>
          <w:rFonts w:ascii="Bookman Old Style" w:eastAsia="Times New Roman" w:hAnsi="Bookman Old Style" w:cs="Times New Roman"/>
          <w:b/>
          <w:bCs/>
          <w:i/>
          <w:color w:val="990000"/>
          <w:sz w:val="30"/>
          <w:szCs w:val="30"/>
          <w:lang w:eastAsia="ru-RU"/>
        </w:rPr>
        <w:t>КАК САМЫЕ БЛИЗКИЕ ЛЮДИ МОГУТ ПРИЧИНИТЬ БОЛЬ?</w:t>
      </w:r>
    </w:p>
    <w:p w14:paraId="40F24F04" w14:textId="77777777" w:rsidR="00507196" w:rsidRPr="00507196" w:rsidRDefault="00507196" w:rsidP="00507196">
      <w:pPr>
        <w:shd w:val="clear" w:color="auto" w:fill="FFFFFF"/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CE2D7D" w14:textId="77777777" w:rsidR="00507196" w:rsidRPr="00507196" w:rsidRDefault="00507196" w:rsidP="001B079F">
      <w:pPr>
        <w:shd w:val="clear" w:color="auto" w:fill="FFFFFF"/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A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78DA3AAD" wp14:editId="6709F66E">
            <wp:simplePos x="0" y="0"/>
            <wp:positionH relativeFrom="column">
              <wp:posOffset>4792980</wp:posOffset>
            </wp:positionH>
            <wp:positionV relativeFrom="paragraph">
              <wp:posOffset>133350</wp:posOffset>
            </wp:positionV>
            <wp:extent cx="1834515" cy="1647825"/>
            <wp:effectExtent l="171450" t="171450" r="375285" b="371475"/>
            <wp:wrapTight wrapText="bothSides">
              <wp:wrapPolygon edited="0">
                <wp:start x="2467" y="-2247"/>
                <wp:lineTo x="-2019" y="-1748"/>
                <wp:lineTo x="-1794" y="22724"/>
                <wp:lineTo x="1346" y="26220"/>
                <wp:lineTo x="22430" y="26220"/>
                <wp:lineTo x="22654" y="25720"/>
                <wp:lineTo x="25346" y="22474"/>
                <wp:lineTo x="25794" y="999"/>
                <wp:lineTo x="22654" y="-1748"/>
                <wp:lineTo x="21308" y="-2247"/>
                <wp:lineTo x="2467" y="-2247"/>
              </wp:wrapPolygon>
            </wp:wrapTight>
            <wp:docPr id="7" name="Рисунок 7" descr="https://16gp.by/files/02171/obj/145/7513/img/%D0%BD%D0%B0%D1%87%D0%B0%D0%B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6gp.by/files/02171/obj/145/7513/img/%D0%BD%D0%B0%D1%87%D0%B0%D0%BB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4" b="8497"/>
                    <a:stretch/>
                  </pic:blipFill>
                  <pic:spPr bwMode="auto">
                    <a:xfrm>
                      <a:off x="0" y="0"/>
                      <a:ext cx="1834515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сожалению, тот факт, что </w:t>
      </w:r>
      <w:r w:rsidR="00DB4E39" w:rsidRPr="003C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пожилые</w:t>
      </w:r>
      <w:r w:rsidRPr="00507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люди</w:t>
      </w:r>
      <w:r w:rsidR="00AD3451" w:rsidRPr="003C2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люди с инвалидностью</w:t>
      </w:r>
      <w:r w:rsidRPr="005071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чаще страдают от рук близких людей, является правдой.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каждый случай индивидуален, но есть общая тенденция. Со временем меняются роли в семье, иначе распределяются силы. Когда-то сильн</w:t>
      </w:r>
      <w:r w:rsidR="00702851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обеспечивающ</w:t>
      </w:r>
      <w:r w:rsidR="00702851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семью </w:t>
      </w:r>
      <w:r w:rsidR="00702851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справляющ</w:t>
      </w:r>
      <w:r w:rsidR="00DB4E39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702851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со всеми бытовыми проблемами, становя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немощным старик</w:t>
      </w:r>
      <w:r w:rsidR="00702851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требующим</w:t>
      </w:r>
      <w:r w:rsidR="00702851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ухода и заботы во всех областях жизни. И так получается, что из-за наличия заболеваний, </w:t>
      </w:r>
      <w:r w:rsidR="00702851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инвалидности, 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возрастных изменений, ощущения беспомощности у пожилого человека портится характер и появляются необоснованные претензии к молодому поколению. Не у всех получается войти в положение пожилого человека, </w:t>
      </w:r>
      <w:r w:rsidR="001B079F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человека, страдающего заболеваниями, имеющего инвалидность, 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начинают считать </w:t>
      </w:r>
      <w:r w:rsidR="001B079F" w:rsidRPr="005D0F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людей</w:t>
      </w:r>
      <w:r w:rsidRPr="00507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обузами, которые мешают наслаждаться жизнью. С утратой уважения, сочувствия и благодарности появляется насилие. </w:t>
      </w:r>
    </w:p>
    <w:p w14:paraId="42B3D081" w14:textId="77777777" w:rsidR="001B079F" w:rsidRPr="008630C3" w:rsidRDefault="001B079F" w:rsidP="001B079F">
      <w:pPr>
        <w:shd w:val="clear" w:color="auto" w:fill="FFFFFF"/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52B245" w14:textId="77777777" w:rsidR="00702851" w:rsidRPr="00F4754E" w:rsidRDefault="00702851" w:rsidP="00702851">
      <w:pPr>
        <w:spacing w:after="0" w:line="240" w:lineRule="auto"/>
        <w:ind w:left="284" w:right="282"/>
        <w:jc w:val="center"/>
        <w:rPr>
          <w:rFonts w:ascii="Bookman Old Style" w:hAnsi="Bookman Old Style" w:cs="Times New Roman"/>
          <w:b/>
          <w:i/>
          <w:color w:val="990000"/>
          <w:sz w:val="30"/>
          <w:szCs w:val="30"/>
        </w:rPr>
      </w:pPr>
      <w:r w:rsidRPr="00F4754E">
        <w:rPr>
          <w:rFonts w:ascii="Bookman Old Style" w:hAnsi="Bookman Old Style" w:cs="Times New Roman"/>
          <w:b/>
          <w:i/>
          <w:color w:val="990000"/>
          <w:sz w:val="30"/>
          <w:szCs w:val="30"/>
        </w:rPr>
        <w:t>ЧТО ТАКОЕ ЖЕСТОКОЕ ОБРАЩЕНИЕ С ПОЖИЛЫМИ ЛЮДЬМИ, ЛЮДЬМИ С ИНВАЛИДНОСТЬЮ?</w:t>
      </w:r>
    </w:p>
    <w:p w14:paraId="0A8DA689" w14:textId="77777777" w:rsidR="00702851" w:rsidRPr="008630C3" w:rsidRDefault="00702851" w:rsidP="00702851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C00000"/>
          <w:sz w:val="20"/>
          <w:szCs w:val="20"/>
        </w:rPr>
      </w:pPr>
    </w:p>
    <w:p w14:paraId="773A8259" w14:textId="77777777" w:rsidR="00E22F9E" w:rsidRPr="005D0F72" w:rsidRDefault="003D6714" w:rsidP="00702851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5D0F72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Пожилые люди, люди с инвалидностью </w:t>
      </w:r>
      <w:r w:rsidR="00E22F9E" w:rsidRPr="005D0F72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подвергаются практически тем же формам домашнего насилия, что и </w:t>
      </w:r>
      <w:r w:rsidRPr="005D0F72">
        <w:rPr>
          <w:rFonts w:ascii="Times New Roman" w:hAnsi="Times New Roman" w:cs="Times New Roman"/>
          <w:b/>
          <w:color w:val="003300"/>
          <w:sz w:val="28"/>
          <w:szCs w:val="28"/>
        </w:rPr>
        <w:t>остальные</w:t>
      </w:r>
      <w:r w:rsidR="00E22F9E" w:rsidRPr="005D0F72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, но в то же время насилие над ними имеет </w:t>
      </w:r>
      <w:r w:rsidRPr="005D0F72">
        <w:rPr>
          <w:rFonts w:ascii="Times New Roman" w:hAnsi="Times New Roman" w:cs="Times New Roman"/>
          <w:b/>
          <w:color w:val="003300"/>
          <w:sz w:val="28"/>
          <w:szCs w:val="28"/>
        </w:rPr>
        <w:t>особые</w:t>
      </w:r>
      <w:r w:rsidR="00E22F9E" w:rsidRPr="005D0F72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</w:t>
      </w:r>
      <w:r w:rsidRPr="005D0F72">
        <w:rPr>
          <w:rFonts w:ascii="Times New Roman" w:hAnsi="Times New Roman" w:cs="Times New Roman"/>
          <w:b/>
          <w:color w:val="003300"/>
          <w:sz w:val="28"/>
          <w:szCs w:val="28"/>
        </w:rPr>
        <w:t>причины</w:t>
      </w:r>
      <w:r w:rsidR="00E22F9E" w:rsidRPr="005D0F72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и приводит к </w:t>
      </w:r>
      <w:r w:rsidRPr="005D0F72">
        <w:rPr>
          <w:rFonts w:ascii="Times New Roman" w:hAnsi="Times New Roman" w:cs="Times New Roman"/>
          <w:b/>
          <w:color w:val="003300"/>
          <w:sz w:val="28"/>
          <w:szCs w:val="28"/>
        </w:rPr>
        <w:t>другим</w:t>
      </w:r>
      <w:r w:rsidR="00E22F9E" w:rsidRPr="005D0F72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</w:t>
      </w:r>
      <w:r w:rsidRPr="005D0F72">
        <w:rPr>
          <w:rFonts w:ascii="Times New Roman" w:hAnsi="Times New Roman" w:cs="Times New Roman"/>
          <w:b/>
          <w:color w:val="003300"/>
          <w:sz w:val="28"/>
          <w:szCs w:val="28"/>
        </w:rPr>
        <w:t>последствиям</w:t>
      </w:r>
      <w:r w:rsidR="00E22F9E" w:rsidRPr="005D0F72">
        <w:rPr>
          <w:rFonts w:ascii="Times New Roman" w:hAnsi="Times New Roman" w:cs="Times New Roman"/>
          <w:b/>
          <w:color w:val="003300"/>
          <w:sz w:val="28"/>
          <w:szCs w:val="28"/>
        </w:rPr>
        <w:t>.</w:t>
      </w:r>
    </w:p>
    <w:p w14:paraId="1AA79376" w14:textId="77777777" w:rsidR="00E22F9E" w:rsidRPr="005D0F72" w:rsidRDefault="00E22F9E" w:rsidP="00702851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color w:val="003300"/>
          <w:sz w:val="16"/>
          <w:szCs w:val="16"/>
        </w:rPr>
      </w:pPr>
    </w:p>
    <w:p w14:paraId="29D0C48D" w14:textId="77777777" w:rsidR="00702851" w:rsidRPr="005D0F72" w:rsidRDefault="003D6714" w:rsidP="00702851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5D0F72">
        <w:rPr>
          <w:rFonts w:ascii="Georgia" w:hAnsi="Georgia" w:cs="Times New Roman"/>
          <w:b/>
          <w:color w:val="003300"/>
          <w:sz w:val="28"/>
          <w:szCs w:val="28"/>
        </w:rPr>
        <w:t xml:space="preserve">ДОМАШНЕЕ НАСИЛИЕ В ОТНОШЕНИИ </w:t>
      </w:r>
      <w:r w:rsidR="00702851" w:rsidRPr="005D0F72">
        <w:rPr>
          <w:rFonts w:ascii="Georgia" w:hAnsi="Georgia" w:cs="Times New Roman"/>
          <w:b/>
          <w:color w:val="003300"/>
          <w:sz w:val="28"/>
          <w:szCs w:val="28"/>
        </w:rPr>
        <w:t>ПОЖИЛЫ</w:t>
      </w:r>
      <w:r w:rsidRPr="005D0F72">
        <w:rPr>
          <w:rFonts w:ascii="Georgia" w:hAnsi="Georgia" w:cs="Times New Roman"/>
          <w:b/>
          <w:color w:val="003300"/>
          <w:sz w:val="28"/>
          <w:szCs w:val="28"/>
        </w:rPr>
        <w:t>Х</w:t>
      </w:r>
      <w:r w:rsidR="00702851" w:rsidRPr="005D0F72">
        <w:rPr>
          <w:rFonts w:ascii="Georgia" w:hAnsi="Georgia" w:cs="Times New Roman"/>
          <w:b/>
          <w:color w:val="003300"/>
          <w:sz w:val="28"/>
          <w:szCs w:val="28"/>
        </w:rPr>
        <w:t xml:space="preserve"> ЛЮД</w:t>
      </w:r>
      <w:r w:rsidRPr="005D0F72">
        <w:rPr>
          <w:rFonts w:ascii="Georgia" w:hAnsi="Georgia" w:cs="Times New Roman"/>
          <w:b/>
          <w:color w:val="003300"/>
          <w:sz w:val="28"/>
          <w:szCs w:val="28"/>
        </w:rPr>
        <w:t>ЕЙ, ЛЮДЕЙ С ИНВАЛИДНОСТЬЮ</w:t>
      </w:r>
      <w:r w:rsidR="00702851" w:rsidRPr="005D0F72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</w:t>
      </w:r>
      <w:r w:rsidR="00702851" w:rsidRPr="005D0F72">
        <w:rPr>
          <w:rFonts w:ascii="Times New Roman" w:hAnsi="Times New Roman" w:cs="Times New Roman"/>
          <w:sz w:val="28"/>
          <w:szCs w:val="28"/>
        </w:rPr>
        <w:t>часто определяется, как любое действие или бездействие, которое причиняет вред</w:t>
      </w:r>
      <w:r w:rsidR="005E59A3" w:rsidRPr="005D0F72">
        <w:rPr>
          <w:rFonts w:ascii="Times New Roman" w:hAnsi="Times New Roman" w:cs="Times New Roman"/>
          <w:sz w:val="28"/>
          <w:szCs w:val="28"/>
        </w:rPr>
        <w:t xml:space="preserve"> или стресс </w:t>
      </w:r>
      <w:r w:rsidR="00702851" w:rsidRPr="005D0F72">
        <w:rPr>
          <w:rFonts w:ascii="Times New Roman" w:hAnsi="Times New Roman" w:cs="Times New Roman"/>
          <w:sz w:val="28"/>
          <w:szCs w:val="28"/>
        </w:rPr>
        <w:t>пожилому человеку</w:t>
      </w:r>
      <w:r w:rsidR="00E22F9E" w:rsidRPr="005D0F72">
        <w:rPr>
          <w:rFonts w:ascii="Times New Roman" w:hAnsi="Times New Roman" w:cs="Times New Roman"/>
          <w:sz w:val="28"/>
          <w:szCs w:val="28"/>
        </w:rPr>
        <w:t xml:space="preserve">, человеку с инвалидностью </w:t>
      </w:r>
      <w:r w:rsidR="00702851" w:rsidRPr="005D0F72">
        <w:rPr>
          <w:rFonts w:ascii="Times New Roman" w:hAnsi="Times New Roman" w:cs="Times New Roman"/>
          <w:sz w:val="28"/>
          <w:szCs w:val="28"/>
        </w:rPr>
        <w:t xml:space="preserve">или подвергает риску его здоровье или благосостояние. </w:t>
      </w:r>
    </w:p>
    <w:p w14:paraId="49110EEB" w14:textId="77777777" w:rsidR="00702851" w:rsidRPr="00F4754E" w:rsidRDefault="00702851" w:rsidP="00702851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7621F7" w14:textId="77777777" w:rsidR="00E22F9E" w:rsidRPr="00F4754E" w:rsidRDefault="003D6714" w:rsidP="00E22F9E">
      <w:pPr>
        <w:spacing w:after="0" w:line="240" w:lineRule="auto"/>
        <w:ind w:left="284" w:right="282"/>
        <w:jc w:val="center"/>
        <w:rPr>
          <w:rFonts w:ascii="Bookman Old Style" w:hAnsi="Bookman Old Style" w:cs="Times New Roman"/>
          <w:b/>
          <w:i/>
          <w:color w:val="990000"/>
          <w:sz w:val="30"/>
          <w:szCs w:val="30"/>
        </w:rPr>
      </w:pPr>
      <w:r w:rsidRPr="00F4754E">
        <w:rPr>
          <w:rFonts w:ascii="Bookman Old Style" w:hAnsi="Bookman Old Style" w:cs="Times New Roman"/>
          <w:b/>
          <w:i/>
          <w:color w:val="990000"/>
          <w:sz w:val="30"/>
          <w:szCs w:val="30"/>
        </w:rPr>
        <w:t>КАК ПРОЯВЛЯЕТСЯ НАСИЛИЕ ПО ОТНОШЕНИЮ К ПОЖИЛОМУ ЧЕЛОВЕКУ, ЧЕЛОВЕКУ С ИНВАЛИДНОСТЬЮ?</w:t>
      </w:r>
    </w:p>
    <w:p w14:paraId="0501DD59" w14:textId="77777777" w:rsidR="008D53C8" w:rsidRPr="008630C3" w:rsidRDefault="008D53C8" w:rsidP="00E22F9E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0"/>
          <w:szCs w:val="20"/>
        </w:rPr>
      </w:pPr>
    </w:p>
    <w:p w14:paraId="33953FED" w14:textId="77777777" w:rsidR="00E22F9E" w:rsidRPr="003C2A52" w:rsidRDefault="00E22F9E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3C2A52">
        <w:rPr>
          <w:rFonts w:ascii="Times New Roman" w:hAnsi="Times New Roman" w:cs="Times New Roman"/>
          <w:sz w:val="28"/>
          <w:szCs w:val="28"/>
        </w:rPr>
        <w:t xml:space="preserve">Существует множество категорий жестокого обращения с пожилыми людьми, людьми с инвалидностью. Они могут подвергаться нескольким видам </w:t>
      </w:r>
      <w:r w:rsidR="008D53C8" w:rsidRPr="003C2A52">
        <w:rPr>
          <w:rFonts w:ascii="Times New Roman" w:hAnsi="Times New Roman" w:cs="Times New Roman"/>
          <w:sz w:val="28"/>
          <w:szCs w:val="28"/>
        </w:rPr>
        <w:t xml:space="preserve">домашнего насилия </w:t>
      </w:r>
      <w:r w:rsidRPr="003C2A52">
        <w:rPr>
          <w:rFonts w:ascii="Times New Roman" w:hAnsi="Times New Roman" w:cs="Times New Roman"/>
          <w:sz w:val="28"/>
          <w:szCs w:val="28"/>
        </w:rPr>
        <w:t>одновременно.</w:t>
      </w:r>
    </w:p>
    <w:p w14:paraId="7FC24175" w14:textId="77777777" w:rsidR="003C2A52" w:rsidRPr="003C2A52" w:rsidRDefault="003C2A52" w:rsidP="00E22F9E">
      <w:pPr>
        <w:spacing w:after="0" w:line="240" w:lineRule="auto"/>
        <w:ind w:left="284" w:right="282"/>
        <w:jc w:val="both"/>
        <w:rPr>
          <w:rFonts w:ascii="Georgia" w:hAnsi="Georgia" w:cs="Times New Roman"/>
          <w:b/>
          <w:i/>
          <w:color w:val="003300"/>
          <w:sz w:val="20"/>
          <w:szCs w:val="20"/>
        </w:rPr>
      </w:pPr>
    </w:p>
    <w:p w14:paraId="5A5627F4" w14:textId="77777777" w:rsidR="00E22F9E" w:rsidRPr="00CC6392" w:rsidRDefault="00E22F9E" w:rsidP="00E22F9E">
      <w:pPr>
        <w:spacing w:after="0" w:line="240" w:lineRule="auto"/>
        <w:ind w:left="284" w:right="282"/>
        <w:jc w:val="both"/>
        <w:rPr>
          <w:rFonts w:ascii="Bookman Old Style" w:hAnsi="Bookman Old Style" w:cs="Times New Roman"/>
          <w:b/>
          <w:i/>
          <w:color w:val="003300"/>
          <w:sz w:val="30"/>
          <w:szCs w:val="30"/>
        </w:rPr>
      </w:pPr>
      <w:r w:rsidRPr="00CC6392">
        <w:rPr>
          <w:rFonts w:ascii="Bookman Old Style" w:hAnsi="Bookman Old Style" w:cs="Times New Roman"/>
          <w:b/>
          <w:i/>
          <w:color w:val="003300"/>
          <w:sz w:val="30"/>
          <w:szCs w:val="30"/>
        </w:rPr>
        <w:t>ФИЗИЧЕСКОЕ НАСИЛИЕ</w:t>
      </w:r>
    </w:p>
    <w:p w14:paraId="36479E9F" w14:textId="77777777" w:rsidR="008630C3" w:rsidRDefault="00F4754E" w:rsidP="008630C3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8630C3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82816" behindDoc="1" locked="0" layoutInCell="1" allowOverlap="1" wp14:anchorId="043FD645" wp14:editId="200BD5A8">
            <wp:simplePos x="0" y="0"/>
            <wp:positionH relativeFrom="column">
              <wp:posOffset>163830</wp:posOffset>
            </wp:positionH>
            <wp:positionV relativeFrom="paragraph">
              <wp:posOffset>298450</wp:posOffset>
            </wp:positionV>
            <wp:extent cx="1842770" cy="1276350"/>
            <wp:effectExtent l="171450" t="171450" r="386080" b="361950"/>
            <wp:wrapTight wrapText="bothSides">
              <wp:wrapPolygon edited="0">
                <wp:start x="2456" y="-2901"/>
                <wp:lineTo x="-2010" y="-2257"/>
                <wp:lineTo x="-2010" y="18376"/>
                <wp:lineTo x="-1563" y="23857"/>
                <wp:lineTo x="1116" y="26758"/>
                <wp:lineTo x="1340" y="27403"/>
                <wp:lineTo x="22553" y="27403"/>
                <wp:lineTo x="22776" y="26758"/>
                <wp:lineTo x="25456" y="23857"/>
                <wp:lineTo x="25902" y="1290"/>
                <wp:lineTo x="22776" y="-2257"/>
                <wp:lineTo x="21436" y="-2901"/>
                <wp:lineTo x="2456" y="-2901"/>
              </wp:wrapPolygon>
            </wp:wrapTight>
            <wp:docPr id="19" name="Рисунок 19" descr="https://inakhan.ru/800/600/https/pbs.twimg.com/media/ClAdYYrUgAAIaQ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nakhan.ru/800/600/https/pbs.twimg.com/media/ClAdYYrUgAAIaQ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" t="14222" r="56950" b="56444"/>
                    <a:stretch/>
                  </pic:blipFill>
                  <pic:spPr bwMode="auto">
                    <a:xfrm>
                      <a:off x="0" y="0"/>
                      <a:ext cx="184277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2F9E" w:rsidRPr="009D4CD8">
        <w:rPr>
          <w:rFonts w:ascii="Times New Roman" w:hAnsi="Times New Roman" w:cs="Times New Roman"/>
          <w:sz w:val="28"/>
          <w:szCs w:val="28"/>
        </w:rPr>
        <w:t>Любой акт насилия или грубого обращения, причиняющий вред или физический дискомфорт, в том числе незаконное использование физической силы</w:t>
      </w:r>
      <w:r w:rsidR="00740543" w:rsidRPr="009D4CD8">
        <w:rPr>
          <w:rFonts w:ascii="Times New Roman" w:hAnsi="Times New Roman" w:cs="Times New Roman"/>
          <w:sz w:val="28"/>
          <w:szCs w:val="28"/>
        </w:rPr>
        <w:t>, которое может привести к физическим травмам; отказ в медицинской помощи, препятствие в обращении за необходимой медицинской помощью</w:t>
      </w:r>
      <w:r w:rsidR="00E22F9E" w:rsidRPr="009D4C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9D1193" w14:textId="77777777" w:rsidR="00E22F9E" w:rsidRPr="009D4CD8" w:rsidRDefault="00E22F9E" w:rsidP="008630C3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9D4CD8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99FF33"/>
        </w:rPr>
        <w:t>Примеры физического насилия:</w:t>
      </w:r>
      <w:r w:rsidRPr="009D4CD8">
        <w:rPr>
          <w:rFonts w:ascii="Times New Roman" w:hAnsi="Times New Roman" w:cs="Times New Roman"/>
          <w:sz w:val="28"/>
          <w:szCs w:val="28"/>
        </w:rPr>
        <w:t xml:space="preserve"> толкание, </w:t>
      </w:r>
      <w:r w:rsidR="0079711A" w:rsidRPr="009D4CD8">
        <w:rPr>
          <w:rFonts w:ascii="Times New Roman" w:hAnsi="Times New Roman" w:cs="Times New Roman"/>
          <w:sz w:val="28"/>
          <w:szCs w:val="28"/>
        </w:rPr>
        <w:t xml:space="preserve">хватание, щипки, удары, шлепки, таскание за </w:t>
      </w:r>
      <w:proofErr w:type="gramStart"/>
      <w:r w:rsidR="0079711A" w:rsidRPr="009D4CD8">
        <w:rPr>
          <w:rFonts w:ascii="Times New Roman" w:hAnsi="Times New Roman" w:cs="Times New Roman"/>
          <w:sz w:val="28"/>
          <w:szCs w:val="28"/>
        </w:rPr>
        <w:t xml:space="preserve">волосы, </w:t>
      </w:r>
      <w:r w:rsidRPr="009D4CD8">
        <w:rPr>
          <w:rFonts w:ascii="Times New Roman" w:hAnsi="Times New Roman" w:cs="Times New Roman"/>
          <w:sz w:val="28"/>
          <w:szCs w:val="28"/>
        </w:rPr>
        <w:t xml:space="preserve"> пинки</w:t>
      </w:r>
      <w:proofErr w:type="gramEnd"/>
      <w:r w:rsidRPr="009D4CD8">
        <w:rPr>
          <w:rFonts w:ascii="Times New Roman" w:hAnsi="Times New Roman" w:cs="Times New Roman"/>
          <w:sz w:val="28"/>
          <w:szCs w:val="28"/>
        </w:rPr>
        <w:t>, пощечины, грубое обращение, причинение ожогов…</w:t>
      </w:r>
    </w:p>
    <w:p w14:paraId="48B8301C" w14:textId="77777777" w:rsidR="00E22F9E" w:rsidRPr="008630C3" w:rsidRDefault="00E22F9E" w:rsidP="00E22F9E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0"/>
          <w:szCs w:val="20"/>
        </w:rPr>
      </w:pPr>
    </w:p>
    <w:p w14:paraId="5D1A77D0" w14:textId="77777777" w:rsidR="00F4754E" w:rsidRPr="00F4754E" w:rsidRDefault="00F4754E" w:rsidP="00E22F9E">
      <w:pPr>
        <w:spacing w:after="0" w:line="240" w:lineRule="auto"/>
        <w:ind w:left="284" w:right="282"/>
        <w:jc w:val="both"/>
        <w:rPr>
          <w:rFonts w:ascii="Georgia" w:hAnsi="Georgia" w:cs="Times New Roman"/>
          <w:b/>
          <w:i/>
          <w:color w:val="003300"/>
          <w:sz w:val="28"/>
          <w:szCs w:val="28"/>
        </w:rPr>
      </w:pPr>
    </w:p>
    <w:p w14:paraId="5B735801" w14:textId="77777777" w:rsidR="00E22F9E" w:rsidRPr="00CC6392" w:rsidRDefault="00E22F9E" w:rsidP="00E22F9E">
      <w:pPr>
        <w:spacing w:after="0" w:line="240" w:lineRule="auto"/>
        <w:ind w:left="284" w:right="282"/>
        <w:jc w:val="both"/>
        <w:rPr>
          <w:rFonts w:ascii="Bookman Old Style" w:hAnsi="Bookman Old Style" w:cs="Times New Roman"/>
          <w:b/>
          <w:i/>
          <w:color w:val="003300"/>
          <w:sz w:val="30"/>
          <w:szCs w:val="30"/>
        </w:rPr>
      </w:pPr>
      <w:r w:rsidRPr="00CC6392">
        <w:rPr>
          <w:rFonts w:ascii="Bookman Old Style" w:hAnsi="Bookman Old Style" w:cs="Times New Roman"/>
          <w:b/>
          <w:i/>
          <w:color w:val="003300"/>
          <w:sz w:val="30"/>
          <w:szCs w:val="30"/>
        </w:rPr>
        <w:t xml:space="preserve">ПСИХОЛОГИЧЕСКОЕ НАСИЛИЕ </w:t>
      </w:r>
    </w:p>
    <w:p w14:paraId="7303F859" w14:textId="77777777" w:rsidR="00785B77" w:rsidRDefault="00805EEA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85B7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 wp14:anchorId="0110578A" wp14:editId="6AFB03E0">
            <wp:simplePos x="0" y="0"/>
            <wp:positionH relativeFrom="column">
              <wp:posOffset>4692015</wp:posOffset>
            </wp:positionH>
            <wp:positionV relativeFrom="paragraph">
              <wp:posOffset>88265</wp:posOffset>
            </wp:positionV>
            <wp:extent cx="1986280" cy="1333500"/>
            <wp:effectExtent l="171450" t="171450" r="375920" b="361950"/>
            <wp:wrapTight wrapText="bothSides">
              <wp:wrapPolygon edited="0">
                <wp:start x="2279" y="-2777"/>
                <wp:lineTo x="-1864" y="-2160"/>
                <wp:lineTo x="-1657" y="22834"/>
                <wp:lineTo x="1243" y="27154"/>
                <wp:lineTo x="22373" y="27154"/>
                <wp:lineTo x="22581" y="26537"/>
                <wp:lineTo x="25066" y="22834"/>
                <wp:lineTo x="25481" y="1234"/>
                <wp:lineTo x="22581" y="-2160"/>
                <wp:lineTo x="21338" y="-2777"/>
                <wp:lineTo x="2279" y="-2777"/>
              </wp:wrapPolygon>
            </wp:wrapTight>
            <wp:docPr id="20" name="Рисунок 20" descr="https://inakhan.ru/800/600/https/pbs.twimg.com/media/ClAdYYrUgAAIaQ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akhan.ru/800/600/https/pbs.twimg.com/media/ClAdYYrUgAAIaQ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30" t="14519" r="3588" b="56444"/>
                    <a:stretch/>
                  </pic:blipFill>
                  <pic:spPr bwMode="auto">
                    <a:xfrm>
                      <a:off x="0" y="0"/>
                      <a:ext cx="1986280" cy="133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F9E" w:rsidRPr="00785B77">
        <w:rPr>
          <w:rFonts w:ascii="Times New Roman" w:hAnsi="Times New Roman" w:cs="Times New Roman"/>
          <w:sz w:val="28"/>
          <w:szCs w:val="28"/>
        </w:rPr>
        <w:t>Этот вид жестокого обращения также называют эмоциональным оскорблением. Психологическое оскорбление подразумевает под собой любое действие, в том числе ограничение свободы, изоляцию, словесное оскорбление, унижение, запугивание, обращение как с ребенком или любое другое действие, которое может унизить пожилого человека</w:t>
      </w:r>
      <w:r w:rsidR="0079711A" w:rsidRPr="00785B77">
        <w:rPr>
          <w:rFonts w:ascii="Times New Roman" w:hAnsi="Times New Roman" w:cs="Times New Roman"/>
          <w:sz w:val="28"/>
          <w:szCs w:val="28"/>
        </w:rPr>
        <w:t>, человека с инвалидностью</w:t>
      </w:r>
      <w:r w:rsidR="00E22F9E" w:rsidRPr="00785B77">
        <w:rPr>
          <w:rFonts w:ascii="Times New Roman" w:hAnsi="Times New Roman" w:cs="Times New Roman"/>
          <w:sz w:val="28"/>
          <w:szCs w:val="28"/>
        </w:rPr>
        <w:t xml:space="preserve"> как личность, нанести удар по чувству собственного достоинства и самооценке. </w:t>
      </w:r>
    </w:p>
    <w:p w14:paraId="7A5B744D" w14:textId="77777777" w:rsidR="00E22F9E" w:rsidRPr="00785B77" w:rsidRDefault="00007E80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B77">
        <w:rPr>
          <w:rFonts w:ascii="Times New Roman" w:hAnsi="Times New Roman" w:cs="Times New Roman"/>
          <w:b/>
          <w:sz w:val="28"/>
          <w:szCs w:val="28"/>
        </w:rPr>
        <w:t xml:space="preserve">Этот вид домашнего насилия может не менее, а иногда даже более разрушительным, чем физическое насилие. </w:t>
      </w:r>
    </w:p>
    <w:p w14:paraId="2189A57C" w14:textId="77777777" w:rsidR="00E22F9E" w:rsidRPr="00785B77" w:rsidRDefault="00E22F9E" w:rsidP="00E22F9E">
      <w:pPr>
        <w:spacing w:after="0" w:line="240" w:lineRule="auto"/>
        <w:ind w:left="284" w:right="282"/>
        <w:jc w:val="both"/>
        <w:rPr>
          <w:noProof/>
          <w:sz w:val="28"/>
          <w:szCs w:val="28"/>
          <w:lang w:eastAsia="ru-RU"/>
        </w:rPr>
      </w:pPr>
      <w:r w:rsidRPr="00785B77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99FF33"/>
        </w:rPr>
        <w:t xml:space="preserve">Примеры психологического </w:t>
      </w:r>
      <w:proofErr w:type="gramStart"/>
      <w:r w:rsidR="00785B77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99FF33"/>
        </w:rPr>
        <w:t>насилия</w:t>
      </w:r>
      <w:r w:rsidRPr="00785B77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99FF33"/>
        </w:rPr>
        <w:t>:</w:t>
      </w:r>
      <w:r w:rsidRPr="00785B77">
        <w:rPr>
          <w:rFonts w:ascii="Times New Roman" w:hAnsi="Times New Roman" w:cs="Times New Roman"/>
          <w:sz w:val="28"/>
          <w:szCs w:val="28"/>
          <w:highlight w:val="green"/>
          <w:shd w:val="clear" w:color="auto" w:fill="66FFFF"/>
        </w:rPr>
        <w:t xml:space="preserve">   </w:t>
      </w:r>
      <w:proofErr w:type="gramEnd"/>
      <w:r w:rsidRPr="00785B77">
        <w:rPr>
          <w:rFonts w:ascii="Times New Roman" w:hAnsi="Times New Roman" w:cs="Times New Roman"/>
          <w:sz w:val="28"/>
          <w:szCs w:val="28"/>
          <w:highlight w:val="green"/>
          <w:shd w:val="clear" w:color="auto" w:fill="66FFFF"/>
        </w:rPr>
        <w:t xml:space="preserve"> </w:t>
      </w:r>
      <w:r w:rsidRPr="00785B77">
        <w:rPr>
          <w:rFonts w:ascii="Times New Roman" w:hAnsi="Times New Roman" w:cs="Times New Roman"/>
          <w:sz w:val="28"/>
          <w:szCs w:val="28"/>
        </w:rPr>
        <w:t>угрозы, запугивания, брань, оскорбления, унижение</w:t>
      </w:r>
      <w:r w:rsidR="00785B77">
        <w:rPr>
          <w:rFonts w:ascii="Times New Roman" w:hAnsi="Times New Roman" w:cs="Times New Roman"/>
          <w:sz w:val="28"/>
          <w:szCs w:val="28"/>
        </w:rPr>
        <w:t xml:space="preserve">, отстранение пожилого человека, человека с инвалидностью </w:t>
      </w:r>
      <w:r w:rsidRPr="00785B77">
        <w:rPr>
          <w:rFonts w:ascii="Times New Roman" w:hAnsi="Times New Roman" w:cs="Times New Roman"/>
          <w:sz w:val="28"/>
          <w:szCs w:val="28"/>
        </w:rPr>
        <w:t xml:space="preserve">от принятия решений, когда тот в состоянии сделать это сам, изоляция от его семьи, друзей, досуговой деятельности, доведение до самоубийства…. </w:t>
      </w:r>
      <w:r w:rsidRPr="00785B77">
        <w:rPr>
          <w:rFonts w:ascii="Times New Roman" w:hAnsi="Times New Roman" w:cs="Times New Roman"/>
          <w:sz w:val="28"/>
          <w:szCs w:val="28"/>
        </w:rPr>
        <w:cr/>
      </w:r>
    </w:p>
    <w:p w14:paraId="389E5519" w14:textId="77777777" w:rsidR="00E22F9E" w:rsidRPr="00CC6392" w:rsidRDefault="00785B77" w:rsidP="00E22F9E">
      <w:pPr>
        <w:spacing w:after="0" w:line="240" w:lineRule="auto"/>
        <w:ind w:left="284" w:right="282"/>
        <w:jc w:val="center"/>
        <w:rPr>
          <w:rFonts w:ascii="Bookman Old Style" w:hAnsi="Bookman Old Style" w:cs="Times New Roman"/>
          <w:b/>
          <w:i/>
          <w:color w:val="990000"/>
          <w:sz w:val="20"/>
          <w:szCs w:val="20"/>
        </w:rPr>
      </w:pPr>
      <w:r w:rsidRPr="00CC6392">
        <w:rPr>
          <w:rFonts w:ascii="Bookman Old Style" w:hAnsi="Bookman Old Style" w:cs="Times New Roman"/>
          <w:b/>
          <w:i/>
          <w:color w:val="990000"/>
          <w:sz w:val="30"/>
          <w:szCs w:val="30"/>
        </w:rPr>
        <w:t xml:space="preserve">НАИБОЛЕЕ </w:t>
      </w:r>
      <w:r w:rsidR="00E22F9E" w:rsidRPr="00CC6392">
        <w:rPr>
          <w:rFonts w:ascii="Bookman Old Style" w:hAnsi="Bookman Old Style" w:cs="Times New Roman"/>
          <w:b/>
          <w:i/>
          <w:color w:val="990000"/>
          <w:sz w:val="30"/>
          <w:szCs w:val="30"/>
        </w:rPr>
        <w:t xml:space="preserve">РАСПРОСТРАНЕННЫМИ ФОРМАМИ </w:t>
      </w:r>
      <w:r w:rsidRPr="00CC6392">
        <w:rPr>
          <w:rFonts w:ascii="Bookman Old Style" w:hAnsi="Bookman Old Style" w:cs="Times New Roman"/>
          <w:b/>
          <w:i/>
          <w:color w:val="990000"/>
          <w:sz w:val="30"/>
          <w:szCs w:val="30"/>
        </w:rPr>
        <w:t xml:space="preserve">ДОМАШНЕГО </w:t>
      </w:r>
      <w:r w:rsidR="00E22F9E" w:rsidRPr="00CC6392">
        <w:rPr>
          <w:rFonts w:ascii="Bookman Old Style" w:hAnsi="Bookman Old Style" w:cs="Times New Roman"/>
          <w:b/>
          <w:i/>
          <w:color w:val="990000"/>
          <w:sz w:val="30"/>
          <w:szCs w:val="30"/>
        </w:rPr>
        <w:t>НАСИЛИЯ ЯВЛЯЮТСЯ ПРЕНЕБРЕЖЕНИЕ, ПСИХОЛОГИЧЕСКОЕ И ЭКОНОМИЧЕСКОЕ НАСИЛИЕ</w:t>
      </w:r>
      <w:r w:rsidR="00E22F9E" w:rsidRPr="00CC6392">
        <w:rPr>
          <w:rFonts w:ascii="Bookman Old Style" w:hAnsi="Bookman Old Style" w:cs="Times New Roman"/>
          <w:b/>
          <w:i/>
          <w:color w:val="990000"/>
          <w:sz w:val="30"/>
          <w:szCs w:val="30"/>
        </w:rPr>
        <w:cr/>
      </w:r>
    </w:p>
    <w:p w14:paraId="2D336BC3" w14:textId="77777777" w:rsidR="00E22F9E" w:rsidRPr="00CC6392" w:rsidRDefault="00E22F9E" w:rsidP="00E22F9E">
      <w:pPr>
        <w:spacing w:after="0" w:line="240" w:lineRule="auto"/>
        <w:ind w:left="284" w:right="282"/>
        <w:jc w:val="both"/>
        <w:rPr>
          <w:rFonts w:ascii="Bookman Old Style" w:hAnsi="Bookman Old Style" w:cs="Times New Roman"/>
          <w:b/>
          <w:i/>
          <w:color w:val="003300"/>
          <w:sz w:val="30"/>
          <w:szCs w:val="30"/>
        </w:rPr>
      </w:pPr>
      <w:r w:rsidRPr="00CC6392">
        <w:rPr>
          <w:rFonts w:ascii="Bookman Old Style" w:hAnsi="Bookman Old Style" w:cs="Times New Roman"/>
          <w:b/>
          <w:i/>
          <w:color w:val="003300"/>
          <w:sz w:val="30"/>
          <w:szCs w:val="30"/>
        </w:rPr>
        <w:t xml:space="preserve">ЭКОНОМИЧЕСКОЕ НАСИЛИЕ </w:t>
      </w:r>
    </w:p>
    <w:p w14:paraId="28B9DCDA" w14:textId="77777777" w:rsidR="00E22F9E" w:rsidRPr="00785B77" w:rsidRDefault="008630C3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85B77">
        <w:rPr>
          <w:rFonts w:ascii="Times New Roman" w:hAnsi="Times New Roman" w:cs="Times New Roman"/>
          <w:b/>
          <w:i/>
          <w:noProof/>
          <w:sz w:val="28"/>
          <w:szCs w:val="28"/>
          <w:shd w:val="clear" w:color="auto" w:fill="99FF33"/>
          <w:lang w:eastAsia="ru-RU"/>
        </w:rPr>
        <w:drawing>
          <wp:anchor distT="0" distB="0" distL="114300" distR="114300" simplePos="0" relativeHeight="251669504" behindDoc="1" locked="0" layoutInCell="1" allowOverlap="1" wp14:anchorId="3AD091CD" wp14:editId="6E763A5D">
            <wp:simplePos x="0" y="0"/>
            <wp:positionH relativeFrom="column">
              <wp:posOffset>196850</wp:posOffset>
            </wp:positionH>
            <wp:positionV relativeFrom="paragraph">
              <wp:posOffset>255270</wp:posOffset>
            </wp:positionV>
            <wp:extent cx="2414270" cy="962025"/>
            <wp:effectExtent l="171450" t="171450" r="386080" b="371475"/>
            <wp:wrapTight wrapText="bothSides">
              <wp:wrapPolygon edited="0">
                <wp:start x="1875" y="-3850"/>
                <wp:lineTo x="-1534" y="-2994"/>
                <wp:lineTo x="-1534" y="23525"/>
                <wp:lineTo x="-1193" y="24808"/>
                <wp:lineTo x="852" y="28657"/>
                <wp:lineTo x="1023" y="29513"/>
                <wp:lineTo x="22327" y="29513"/>
                <wp:lineTo x="22498" y="28657"/>
                <wp:lineTo x="24543" y="24808"/>
                <wp:lineTo x="24884" y="1711"/>
                <wp:lineTo x="22498" y="-2994"/>
                <wp:lineTo x="21475" y="-3850"/>
                <wp:lineTo x="1875" y="-385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16" b="4834"/>
                    <a:stretch/>
                  </pic:blipFill>
                  <pic:spPr bwMode="auto">
                    <a:xfrm>
                      <a:off x="0" y="0"/>
                      <a:ext cx="2414270" cy="962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392">
        <w:rPr>
          <w:rFonts w:ascii="Times New Roman" w:hAnsi="Times New Roman" w:cs="Times New Roman"/>
          <w:sz w:val="28"/>
          <w:szCs w:val="28"/>
        </w:rPr>
        <w:t xml:space="preserve">   </w:t>
      </w:r>
      <w:r w:rsidR="00E22F9E" w:rsidRPr="00785B77">
        <w:rPr>
          <w:rFonts w:ascii="Times New Roman" w:hAnsi="Times New Roman" w:cs="Times New Roman"/>
          <w:sz w:val="28"/>
          <w:szCs w:val="28"/>
        </w:rPr>
        <w:t xml:space="preserve">Этот вид также называют материальной, </w:t>
      </w:r>
      <w:proofErr w:type="gramStart"/>
      <w:r w:rsidR="00E22F9E" w:rsidRPr="00785B77">
        <w:rPr>
          <w:rFonts w:ascii="Times New Roman" w:hAnsi="Times New Roman" w:cs="Times New Roman"/>
          <w:sz w:val="28"/>
          <w:szCs w:val="28"/>
        </w:rPr>
        <w:t>финансовой  эксплуатацией</w:t>
      </w:r>
      <w:proofErr w:type="gramEnd"/>
      <w:r w:rsidR="00E22F9E" w:rsidRPr="00785B7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5A55D5" w14:textId="77777777" w:rsidR="009D4CD8" w:rsidRDefault="00E22F9E" w:rsidP="009D4CD8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85B77">
        <w:rPr>
          <w:rFonts w:ascii="Times New Roman" w:hAnsi="Times New Roman" w:cs="Times New Roman"/>
          <w:sz w:val="28"/>
          <w:szCs w:val="28"/>
        </w:rPr>
        <w:t>Экономическое насилие – это незаконное использование финансов и имущества пожилого человека</w:t>
      </w:r>
      <w:r w:rsidR="00785B77">
        <w:rPr>
          <w:rFonts w:ascii="Times New Roman" w:hAnsi="Times New Roman" w:cs="Times New Roman"/>
          <w:sz w:val="28"/>
          <w:szCs w:val="28"/>
        </w:rPr>
        <w:t xml:space="preserve">, человека с </w:t>
      </w:r>
      <w:proofErr w:type="gramStart"/>
      <w:r w:rsidR="00785B77">
        <w:rPr>
          <w:rFonts w:ascii="Times New Roman" w:hAnsi="Times New Roman" w:cs="Times New Roman"/>
          <w:sz w:val="28"/>
          <w:szCs w:val="28"/>
        </w:rPr>
        <w:t xml:space="preserve">инвалидностью </w:t>
      </w:r>
      <w:r w:rsidRPr="00785B77">
        <w:rPr>
          <w:rFonts w:ascii="Times New Roman" w:hAnsi="Times New Roman" w:cs="Times New Roman"/>
          <w:sz w:val="28"/>
          <w:szCs w:val="28"/>
        </w:rPr>
        <w:t xml:space="preserve"> без</w:t>
      </w:r>
      <w:proofErr w:type="gramEnd"/>
      <w:r w:rsidRPr="00785B77">
        <w:rPr>
          <w:rFonts w:ascii="Times New Roman" w:hAnsi="Times New Roman" w:cs="Times New Roman"/>
          <w:sz w:val="28"/>
          <w:szCs w:val="28"/>
        </w:rPr>
        <w:t xml:space="preserve"> его ведома и полного на то согласия. Или, в случае недееспособности пожилого человека, использование денежных средств не в его интересах; злоупотребление доверенностью на имущество на случай потери дееспособности.</w:t>
      </w:r>
    </w:p>
    <w:p w14:paraId="0D9BC6E4" w14:textId="77777777" w:rsidR="00E22F9E" w:rsidRPr="00785B77" w:rsidRDefault="00E22F9E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85B77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99FF33"/>
        </w:rPr>
        <w:t>Примеры экономического насилия:</w:t>
      </w:r>
      <w:r w:rsidRPr="00785B77">
        <w:rPr>
          <w:rFonts w:ascii="Times New Roman" w:hAnsi="Times New Roman" w:cs="Times New Roman"/>
          <w:sz w:val="28"/>
          <w:szCs w:val="28"/>
          <w:highlight w:val="green"/>
          <w:shd w:val="clear" w:color="auto" w:fill="66FFFF"/>
        </w:rPr>
        <w:t xml:space="preserve"> </w:t>
      </w:r>
      <w:r w:rsidRPr="00785B77">
        <w:rPr>
          <w:rFonts w:ascii="Times New Roman" w:hAnsi="Times New Roman" w:cs="Times New Roman"/>
          <w:sz w:val="28"/>
          <w:szCs w:val="28"/>
        </w:rPr>
        <w:t>использование средств пожилого человека</w:t>
      </w:r>
      <w:r w:rsidR="00805EEA" w:rsidRPr="00785B77">
        <w:rPr>
          <w:rFonts w:ascii="Times New Roman" w:hAnsi="Times New Roman" w:cs="Times New Roman"/>
          <w:sz w:val="28"/>
          <w:szCs w:val="28"/>
        </w:rPr>
        <w:t>, человека с инвалидностью</w:t>
      </w:r>
      <w:r w:rsidRPr="00785B77">
        <w:rPr>
          <w:rFonts w:ascii="Times New Roman" w:hAnsi="Times New Roman" w:cs="Times New Roman"/>
          <w:sz w:val="28"/>
          <w:szCs w:val="28"/>
        </w:rPr>
        <w:t xml:space="preserve"> иначе, чем было им запланировано, получение пенсии или обналичивание чеков без разрешения, лишение средств (пенсии, сбережений), введение в заблуждение при подписывании любого документа (договора или завещания), порча вещей, мебели ….</w:t>
      </w:r>
    </w:p>
    <w:p w14:paraId="2C29CBB5" w14:textId="77777777" w:rsidR="00E22F9E" w:rsidRDefault="00E22F9E" w:rsidP="00E22F9E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5A789F0B" w14:textId="77777777" w:rsidR="00E22F9E" w:rsidRPr="00CC6392" w:rsidRDefault="00E22F9E" w:rsidP="00785B77">
      <w:pPr>
        <w:spacing w:after="0" w:line="240" w:lineRule="auto"/>
        <w:ind w:left="284" w:right="282"/>
        <w:rPr>
          <w:rFonts w:ascii="Bookman Old Style" w:hAnsi="Bookman Old Style" w:cs="Times New Roman"/>
          <w:b/>
          <w:i/>
          <w:color w:val="003300"/>
          <w:sz w:val="32"/>
          <w:szCs w:val="32"/>
        </w:rPr>
      </w:pPr>
      <w:r w:rsidRPr="00CC6392">
        <w:rPr>
          <w:rFonts w:ascii="Bookman Old Style" w:hAnsi="Bookman Old Style" w:cs="Times New Roman"/>
          <w:b/>
          <w:i/>
          <w:color w:val="003300"/>
          <w:sz w:val="32"/>
          <w:szCs w:val="32"/>
        </w:rPr>
        <w:t xml:space="preserve">СЕКСУАЛЬНОЕ </w:t>
      </w:r>
      <w:r w:rsidR="007B7027" w:rsidRPr="00CC6392">
        <w:rPr>
          <w:rFonts w:ascii="Bookman Old Style" w:hAnsi="Bookman Old Style" w:cs="Times New Roman"/>
          <w:b/>
          <w:i/>
          <w:color w:val="003300"/>
          <w:sz w:val="32"/>
          <w:szCs w:val="32"/>
        </w:rPr>
        <w:t>НАСИЛИЕ</w:t>
      </w:r>
      <w:r w:rsidRPr="00CC6392">
        <w:rPr>
          <w:rFonts w:ascii="Bookman Old Style" w:hAnsi="Bookman Old Style" w:cs="Times New Roman"/>
          <w:b/>
          <w:i/>
          <w:color w:val="003300"/>
          <w:sz w:val="32"/>
          <w:szCs w:val="32"/>
        </w:rPr>
        <w:t xml:space="preserve"> </w:t>
      </w:r>
    </w:p>
    <w:p w14:paraId="607A3CFD" w14:textId="77777777" w:rsidR="00E22F9E" w:rsidRPr="00785B77" w:rsidRDefault="00785B77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85B7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 wp14:anchorId="48A9FA45" wp14:editId="3BF305E7">
            <wp:simplePos x="0" y="0"/>
            <wp:positionH relativeFrom="column">
              <wp:posOffset>4982210</wp:posOffset>
            </wp:positionH>
            <wp:positionV relativeFrom="paragraph">
              <wp:posOffset>118745</wp:posOffset>
            </wp:positionV>
            <wp:extent cx="1648460" cy="1323975"/>
            <wp:effectExtent l="171450" t="171450" r="389890" b="371475"/>
            <wp:wrapTight wrapText="bothSides">
              <wp:wrapPolygon edited="0">
                <wp:start x="2746" y="-2797"/>
                <wp:lineTo x="-2247" y="-2176"/>
                <wp:lineTo x="-1997" y="22999"/>
                <wp:lineTo x="1498" y="27350"/>
                <wp:lineTo x="22715" y="27350"/>
                <wp:lineTo x="22965" y="26728"/>
                <wp:lineTo x="25960" y="22999"/>
                <wp:lineTo x="26459" y="1243"/>
                <wp:lineTo x="22965" y="-2176"/>
                <wp:lineTo x="21467" y="-2797"/>
                <wp:lineTo x="2746" y="-2797"/>
              </wp:wrapPolygon>
            </wp:wrapTight>
            <wp:docPr id="21" name="Рисунок 21" descr="https://inakhan.ru/800/600/https/pbs.twimg.com/media/ClAdYYrUgAAIaQ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nakhan.ru/800/600/https/pbs.twimg.com/media/ClAdYYrUgAAIaQ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222" r="68095" b="14518"/>
                    <a:stretch/>
                  </pic:blipFill>
                  <pic:spPr bwMode="auto">
                    <a:xfrm>
                      <a:off x="0" y="0"/>
                      <a:ext cx="1648460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F9E" w:rsidRPr="00785B77">
        <w:rPr>
          <w:rFonts w:ascii="Times New Roman" w:hAnsi="Times New Roman" w:cs="Times New Roman"/>
          <w:sz w:val="28"/>
          <w:szCs w:val="28"/>
        </w:rPr>
        <w:t>Любые действия сексуального характера, направленные на пожилого человека</w:t>
      </w:r>
      <w:r w:rsidR="007D4B88">
        <w:rPr>
          <w:rFonts w:ascii="Times New Roman" w:hAnsi="Times New Roman" w:cs="Times New Roman"/>
          <w:sz w:val="28"/>
          <w:szCs w:val="28"/>
        </w:rPr>
        <w:t>, на человека с инвалидностью</w:t>
      </w:r>
      <w:r w:rsidR="00E22F9E" w:rsidRPr="00785B77">
        <w:rPr>
          <w:rFonts w:ascii="Times New Roman" w:hAnsi="Times New Roman" w:cs="Times New Roman"/>
          <w:sz w:val="28"/>
          <w:szCs w:val="28"/>
        </w:rPr>
        <w:t xml:space="preserve"> без его согласия и полного осознания происходящего. </w:t>
      </w:r>
    </w:p>
    <w:p w14:paraId="4C82A780" w14:textId="77777777" w:rsidR="00E22F9E" w:rsidRPr="00785B77" w:rsidRDefault="00E22F9E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85B77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66FF66"/>
        </w:rPr>
        <w:t xml:space="preserve">Примеры сексуального </w:t>
      </w:r>
      <w:r w:rsidR="007B7027" w:rsidRPr="00785B77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66FF66"/>
        </w:rPr>
        <w:t>насилия</w:t>
      </w:r>
      <w:r w:rsidRPr="00785B77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66FF66"/>
        </w:rPr>
        <w:t>:</w:t>
      </w:r>
      <w:r w:rsidRPr="00785B77">
        <w:rPr>
          <w:rFonts w:ascii="Times New Roman" w:hAnsi="Times New Roman" w:cs="Times New Roman"/>
          <w:sz w:val="28"/>
          <w:szCs w:val="28"/>
        </w:rPr>
        <w:t xml:space="preserve"> нежелательные прикосновения, </w:t>
      </w:r>
      <w:r w:rsidR="007B7027" w:rsidRPr="00785B77">
        <w:rPr>
          <w:rFonts w:ascii="Times New Roman" w:hAnsi="Times New Roman" w:cs="Times New Roman"/>
          <w:sz w:val="28"/>
          <w:szCs w:val="28"/>
        </w:rPr>
        <w:t xml:space="preserve">принуждение к половому контакту, </w:t>
      </w:r>
      <w:proofErr w:type="gramStart"/>
      <w:r w:rsidRPr="00785B77">
        <w:rPr>
          <w:rFonts w:ascii="Times New Roman" w:hAnsi="Times New Roman" w:cs="Times New Roman"/>
          <w:sz w:val="28"/>
          <w:szCs w:val="28"/>
        </w:rPr>
        <w:t>инцест,  изнасилование</w:t>
      </w:r>
      <w:proofErr w:type="gramEnd"/>
      <w:r w:rsidRPr="00785B77">
        <w:rPr>
          <w:rFonts w:ascii="Times New Roman" w:hAnsi="Times New Roman" w:cs="Times New Roman"/>
          <w:sz w:val="28"/>
          <w:szCs w:val="28"/>
        </w:rPr>
        <w:t>, домогательства</w:t>
      </w:r>
      <w:r w:rsidR="007D4B88">
        <w:rPr>
          <w:rFonts w:ascii="Times New Roman" w:hAnsi="Times New Roman" w:cs="Times New Roman"/>
          <w:sz w:val="28"/>
          <w:szCs w:val="28"/>
        </w:rPr>
        <w:t>….</w:t>
      </w:r>
    </w:p>
    <w:p w14:paraId="4B60C16D" w14:textId="77777777" w:rsidR="00E22F9E" w:rsidRDefault="00E22F9E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59E949F6" w14:textId="77777777" w:rsidR="00CC6392" w:rsidRDefault="00CC6392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65C75AA0" w14:textId="77777777" w:rsidR="00CC6392" w:rsidRPr="00CC6392" w:rsidRDefault="00CC6392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2BEC9A6C" w14:textId="77777777" w:rsidR="00E22F9E" w:rsidRPr="00CC6392" w:rsidRDefault="00E22F9E" w:rsidP="00E22F9E">
      <w:pPr>
        <w:spacing w:after="0" w:line="240" w:lineRule="auto"/>
        <w:ind w:left="284" w:right="282"/>
        <w:jc w:val="both"/>
        <w:rPr>
          <w:rFonts w:ascii="Bookman Old Style" w:hAnsi="Bookman Old Style" w:cs="Times New Roman"/>
          <w:b/>
          <w:i/>
          <w:color w:val="003300"/>
          <w:sz w:val="32"/>
          <w:szCs w:val="32"/>
        </w:rPr>
      </w:pPr>
      <w:r w:rsidRPr="00CC6392">
        <w:rPr>
          <w:rFonts w:ascii="Bookman Old Style" w:hAnsi="Bookman Old Style" w:cs="Times New Roman"/>
          <w:b/>
          <w:i/>
          <w:color w:val="003300"/>
          <w:sz w:val="32"/>
          <w:szCs w:val="32"/>
        </w:rPr>
        <w:t>ПРЕНЕБРЕЖЕНИЕ / ХАЛАТНОСТЬ</w:t>
      </w:r>
    </w:p>
    <w:p w14:paraId="2EECE319" w14:textId="77777777" w:rsidR="00E22F9E" w:rsidRPr="007D4B88" w:rsidRDefault="00E22F9E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D4B88">
        <w:rPr>
          <w:rFonts w:ascii="Times New Roman" w:hAnsi="Times New Roman" w:cs="Times New Roman"/>
          <w:sz w:val="28"/>
          <w:szCs w:val="28"/>
        </w:rPr>
        <w:t xml:space="preserve">Намеренное непредоставление предметов первой необходимости или ухода (активное пренебрежение) или непредоставление вещей или ухода пожилому человеку в связи с отсутствием опыта, знаний или возможности (пассивное пренебрежение). </w:t>
      </w:r>
    </w:p>
    <w:p w14:paraId="50D102F5" w14:textId="77777777" w:rsidR="00E22F9E" w:rsidRPr="007D4B88" w:rsidRDefault="00E22F9E" w:rsidP="00E22F9E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sz w:val="28"/>
          <w:szCs w:val="28"/>
        </w:rPr>
      </w:pPr>
      <w:r w:rsidRPr="007D4B88">
        <w:rPr>
          <w:rFonts w:ascii="Times New Roman" w:hAnsi="Times New Roman" w:cs="Times New Roman"/>
          <w:b/>
          <w:i/>
          <w:sz w:val="28"/>
          <w:szCs w:val="28"/>
          <w:highlight w:val="green"/>
          <w:shd w:val="clear" w:color="auto" w:fill="66FF66"/>
        </w:rPr>
        <w:t>Примеры пренебрежения:</w:t>
      </w:r>
      <w:r w:rsidRPr="007D4B88">
        <w:rPr>
          <w:rFonts w:ascii="Times New Roman" w:hAnsi="Times New Roman" w:cs="Times New Roman"/>
          <w:sz w:val="28"/>
          <w:szCs w:val="28"/>
        </w:rPr>
        <w:t xml:space="preserve"> отказ в предоставлении еды, питья, медикаментов, чистой одежды, средств личной гигиены, отказ в возможности поддерживать контакты, изоляция пожилого человека, оставление его в одиночестве или забывание о его существовании, отказ в приеме гостей (членов семьи или друзей).</w:t>
      </w:r>
    </w:p>
    <w:p w14:paraId="7D6B58C7" w14:textId="77777777" w:rsidR="005E59A3" w:rsidRPr="009D4CD8" w:rsidRDefault="005E59A3" w:rsidP="005E59A3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8"/>
          <w:szCs w:val="28"/>
        </w:rPr>
      </w:pPr>
    </w:p>
    <w:p w14:paraId="1A39BA17" w14:textId="77777777" w:rsidR="005D66C2" w:rsidRPr="00CC6392" w:rsidRDefault="005D66C2" w:rsidP="00670B08">
      <w:pPr>
        <w:spacing w:after="0" w:line="240" w:lineRule="auto"/>
        <w:ind w:left="284" w:right="282"/>
        <w:jc w:val="center"/>
        <w:rPr>
          <w:rFonts w:ascii="Bookman Old Style" w:hAnsi="Bookman Old Style" w:cs="Times New Roman"/>
          <w:b/>
          <w:i/>
          <w:color w:val="990000"/>
          <w:sz w:val="32"/>
          <w:szCs w:val="32"/>
        </w:rPr>
      </w:pPr>
      <w:r w:rsidRPr="00CC6392">
        <w:rPr>
          <w:rFonts w:ascii="Bookman Old Style" w:hAnsi="Bookman Old Style" w:cs="Times New Roman"/>
          <w:b/>
          <w:i/>
          <w:color w:val="990000"/>
          <w:sz w:val="32"/>
          <w:szCs w:val="32"/>
        </w:rPr>
        <w:t>ТИПЫ ДОМАШНЕГО НАСИЛИЯ В ОТНОШЕНИИ ЛЮДЕЙ СТАРШЕГО ВОЗРАСТА, ЛЮДЕЙ С ИНВАЛИДНОСТЬЮ?</w:t>
      </w:r>
    </w:p>
    <w:p w14:paraId="33A4B822" w14:textId="77777777" w:rsidR="00670B08" w:rsidRPr="003730D1" w:rsidRDefault="00670B08" w:rsidP="00670B08">
      <w:pPr>
        <w:spacing w:after="0" w:line="240" w:lineRule="auto"/>
        <w:ind w:left="284" w:right="282"/>
        <w:rPr>
          <w:rFonts w:ascii="Georgia" w:hAnsi="Georgia" w:cs="Times New Roman"/>
          <w:b/>
          <w:i/>
          <w:color w:val="990000"/>
          <w:sz w:val="20"/>
          <w:szCs w:val="20"/>
        </w:rPr>
      </w:pPr>
    </w:p>
    <w:p w14:paraId="5138B788" w14:textId="77777777" w:rsidR="00670B08" w:rsidRPr="003730D1" w:rsidRDefault="0077789F" w:rsidP="003730D1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D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Партнерское насилие: насилие со стороны сов</w:t>
      </w:r>
      <w:r w:rsidR="00662879" w:rsidRPr="00373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 проживающих супругов, бывших супругов;</w:t>
      </w:r>
    </w:p>
    <w:p w14:paraId="07E5CBAE" w14:textId="77777777" w:rsidR="00662879" w:rsidRPr="00662879" w:rsidRDefault="00662879" w:rsidP="00670B08">
      <w:pPr>
        <w:spacing w:after="0" w:line="240" w:lineRule="auto"/>
        <w:ind w:left="284" w:right="28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C37B93" w14:textId="77777777" w:rsidR="00662879" w:rsidRPr="003730D1" w:rsidRDefault="00662879" w:rsidP="00662879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 со стороны взрослых детей, совместно проживающих или раздельно проживающих;</w:t>
      </w:r>
    </w:p>
    <w:p w14:paraId="07687412" w14:textId="77777777" w:rsidR="00662879" w:rsidRPr="00662879" w:rsidRDefault="00662879" w:rsidP="00662879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399CD2" w14:textId="77777777" w:rsidR="00662879" w:rsidRPr="003730D1" w:rsidRDefault="00662879" w:rsidP="00662879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 со стороны близких родственников (внуков, племянников, братьев, сестер и др.), осуществляющих уход и (или) опеку;</w:t>
      </w:r>
    </w:p>
    <w:p w14:paraId="36420CAA" w14:textId="77777777" w:rsidR="00662879" w:rsidRPr="00662879" w:rsidRDefault="00662879" w:rsidP="00662879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ECB093" w14:textId="77777777" w:rsidR="00662879" w:rsidRPr="003730D1" w:rsidRDefault="00662879" w:rsidP="00662879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0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Насилие со стороны неподготовленного персонала учреждений, осуществляющих уход за людьми старшего возраста, людьми с инвалидностью.</w:t>
      </w:r>
    </w:p>
    <w:p w14:paraId="793EB092" w14:textId="77777777" w:rsidR="009D4CD8" w:rsidRDefault="009D4CD8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7508C194" w14:textId="77777777" w:rsidR="00D220A5" w:rsidRPr="00CC6392" w:rsidRDefault="00D220A5" w:rsidP="00D220A5">
      <w:pPr>
        <w:spacing w:after="0" w:line="240" w:lineRule="auto"/>
        <w:ind w:left="284" w:right="282"/>
        <w:jc w:val="center"/>
        <w:rPr>
          <w:rFonts w:ascii="Bookman Old Style" w:hAnsi="Bookman Old Style" w:cs="Times New Roman"/>
          <w:b/>
          <w:i/>
          <w:color w:val="990000"/>
          <w:sz w:val="32"/>
          <w:szCs w:val="32"/>
        </w:rPr>
      </w:pPr>
      <w:r w:rsidRPr="00CC6392">
        <w:rPr>
          <w:rFonts w:ascii="Bookman Old Style" w:hAnsi="Bookman Old Style" w:cs="Times New Roman"/>
          <w:b/>
          <w:i/>
          <w:color w:val="990000"/>
          <w:sz w:val="32"/>
          <w:szCs w:val="32"/>
        </w:rPr>
        <w:t xml:space="preserve">ЕСЛИ ВЫ ИСПЫТЫВАЕТЕ ДОМАШНЕЕ НАСИЛИЕ, </w:t>
      </w:r>
    </w:p>
    <w:p w14:paraId="6BF7445F" w14:textId="77777777" w:rsidR="00D220A5" w:rsidRPr="00CC6392" w:rsidRDefault="00D220A5" w:rsidP="00D220A5">
      <w:pPr>
        <w:spacing w:after="0" w:line="240" w:lineRule="auto"/>
        <w:ind w:left="284" w:right="282"/>
        <w:jc w:val="center"/>
        <w:rPr>
          <w:rFonts w:ascii="Bookman Old Style" w:hAnsi="Bookman Old Style" w:cs="Times New Roman"/>
          <w:b/>
          <w:i/>
          <w:color w:val="990000"/>
          <w:sz w:val="32"/>
          <w:szCs w:val="32"/>
        </w:rPr>
      </w:pPr>
      <w:r w:rsidRPr="00CC6392">
        <w:rPr>
          <w:rFonts w:ascii="Bookman Old Style" w:hAnsi="Bookman Old Style" w:cs="Times New Roman"/>
          <w:b/>
          <w:i/>
          <w:color w:val="990000"/>
          <w:sz w:val="32"/>
          <w:szCs w:val="32"/>
        </w:rPr>
        <w:t>ТО ВЫ ДОЛЖНЫ ЗНАТЬ:</w:t>
      </w:r>
    </w:p>
    <w:p w14:paraId="0806E93A" w14:textId="77777777" w:rsidR="00D220A5" w:rsidRPr="005A2598" w:rsidRDefault="00D220A5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16"/>
          <w:szCs w:val="16"/>
        </w:rPr>
      </w:pPr>
    </w:p>
    <w:p w14:paraId="0C2DFB2A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Жестокое обращение – не Ваша вина. </w:t>
      </w:r>
    </w:p>
    <w:p w14:paraId="5B092A5C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Вы не заслужили такого обращения. </w:t>
      </w:r>
    </w:p>
    <w:p w14:paraId="09AAFCCB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Многие категории жестокого обращения противозаконны. </w:t>
      </w:r>
    </w:p>
    <w:p w14:paraId="7FB0A466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Все виды подобного обращения НЕДОПУСТИМЫ. </w:t>
      </w:r>
    </w:p>
    <w:p w14:paraId="369FE726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Жестокое обращение недопустимо ни в одной культуре и религии. </w:t>
      </w:r>
    </w:p>
    <w:p w14:paraId="2F736DA7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Вы имеете право жить без страха. </w:t>
      </w:r>
    </w:p>
    <w:p w14:paraId="7A427921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Вы имеете право жить так, как хотите. </w:t>
      </w:r>
    </w:p>
    <w:p w14:paraId="632DE28B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Вы не можете контролировать поведение Вашего обидчика. </w:t>
      </w:r>
    </w:p>
    <w:p w14:paraId="7258DC90" w14:textId="77777777" w:rsidR="00D220A5" w:rsidRPr="00073B83" w:rsidRDefault="00D220A5" w:rsidP="004B7AA5">
      <w:pPr>
        <w:pStyle w:val="a3"/>
        <w:numPr>
          <w:ilvl w:val="0"/>
          <w:numId w:val="2"/>
        </w:numPr>
        <w:spacing w:after="0" w:line="240" w:lineRule="auto"/>
        <w:ind w:left="709" w:right="282" w:hanging="425"/>
        <w:jc w:val="both"/>
        <w:rPr>
          <w:rFonts w:ascii="Times New Roman" w:hAnsi="Times New Roman" w:cs="Times New Roman"/>
          <w:b/>
          <w:i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 xml:space="preserve">С течением времени жестокое обращение обычно становится все хуже и хуже. </w:t>
      </w:r>
    </w:p>
    <w:p w14:paraId="561279FF" w14:textId="77777777" w:rsidR="00D220A5" w:rsidRPr="00073B83" w:rsidRDefault="00D220A5" w:rsidP="004B7AA5">
      <w:pPr>
        <w:pStyle w:val="a3"/>
        <w:numPr>
          <w:ilvl w:val="0"/>
          <w:numId w:val="2"/>
        </w:numPr>
        <w:spacing w:after="0" w:line="240" w:lineRule="auto"/>
        <w:ind w:left="709" w:right="282" w:hanging="425"/>
        <w:jc w:val="both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>У Вас есть право чувствовать себя защищенным и быть в безопасности.</w:t>
      </w:r>
    </w:p>
    <w:p w14:paraId="1DDF04E1" w14:textId="77777777" w:rsidR="00D220A5" w:rsidRPr="00073B83" w:rsidRDefault="00D220A5" w:rsidP="00D220A5">
      <w:pPr>
        <w:pStyle w:val="a3"/>
        <w:numPr>
          <w:ilvl w:val="0"/>
          <w:numId w:val="2"/>
        </w:numPr>
        <w:spacing w:after="0" w:line="240" w:lineRule="auto"/>
        <w:ind w:left="284" w:right="282" w:firstLine="0"/>
        <w:jc w:val="both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073B83">
        <w:rPr>
          <w:rFonts w:ascii="Times New Roman" w:hAnsi="Times New Roman" w:cs="Times New Roman"/>
          <w:b/>
          <w:i/>
          <w:color w:val="003300"/>
          <w:sz w:val="32"/>
          <w:szCs w:val="32"/>
        </w:rPr>
        <w:t>Вы не одни – помощь есть.</w:t>
      </w:r>
    </w:p>
    <w:p w14:paraId="0FCAEC08" w14:textId="77777777" w:rsidR="00D220A5" w:rsidRPr="004F2FEF" w:rsidRDefault="00D220A5" w:rsidP="00D220A5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color w:val="C00000"/>
          <w:sz w:val="6"/>
          <w:szCs w:val="6"/>
        </w:rPr>
      </w:pPr>
    </w:p>
    <w:p w14:paraId="76CD9C89" w14:textId="77777777" w:rsidR="00D220A5" w:rsidRDefault="00D220A5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4"/>
          <w:szCs w:val="24"/>
        </w:rPr>
      </w:pPr>
    </w:p>
    <w:p w14:paraId="48FB255C" w14:textId="77777777" w:rsidR="00CC6392" w:rsidRDefault="00CC6392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4"/>
          <w:szCs w:val="24"/>
        </w:rPr>
      </w:pPr>
    </w:p>
    <w:p w14:paraId="65D52258" w14:textId="77777777" w:rsidR="00CC6392" w:rsidRDefault="00CC6392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4"/>
          <w:szCs w:val="24"/>
        </w:rPr>
      </w:pPr>
    </w:p>
    <w:p w14:paraId="3C9387B3" w14:textId="77777777" w:rsidR="00CC6392" w:rsidRDefault="00CC6392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4"/>
          <w:szCs w:val="24"/>
        </w:rPr>
      </w:pPr>
    </w:p>
    <w:p w14:paraId="02C9AFEE" w14:textId="77777777" w:rsidR="00CC6392" w:rsidRDefault="00CC6392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4"/>
          <w:szCs w:val="24"/>
        </w:rPr>
      </w:pPr>
    </w:p>
    <w:p w14:paraId="0E6EDF08" w14:textId="77777777" w:rsidR="00CC6392" w:rsidRDefault="00CC6392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4"/>
          <w:szCs w:val="24"/>
        </w:rPr>
      </w:pPr>
    </w:p>
    <w:p w14:paraId="4E6EF7C5" w14:textId="77777777" w:rsidR="00D220A5" w:rsidRDefault="00D220A5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24"/>
          <w:szCs w:val="24"/>
        </w:rPr>
      </w:pPr>
    </w:p>
    <w:p w14:paraId="12242473" w14:textId="77777777" w:rsidR="00D220A5" w:rsidRPr="00073B83" w:rsidRDefault="00D220A5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  <w:r w:rsidRPr="00073B83">
        <w:rPr>
          <w:rFonts w:ascii="Georgia" w:hAnsi="Georgia" w:cs="Times New Roman"/>
          <w:b/>
          <w:i/>
          <w:color w:val="990000"/>
          <w:sz w:val="32"/>
          <w:szCs w:val="32"/>
        </w:rPr>
        <w:t>ЕСЛИ ВАМ ИЛИ ВАШИМ БЛИЗКИМ, СОСЕДЯМ, ЗНАКОМЫМ ПРИЧИНЯЮТ ВРЕД ИЛИ ВЫ ЧУВСТВУЕТЕ СЕБЯ НЕБЕЗОПАСНО, ТО ВЫ ВСЕГДА МОЖЕТЕ ОБРАТИТЬСЯ ЗА ПОМОЩЬЮ В:</w:t>
      </w:r>
    </w:p>
    <w:p w14:paraId="0F970820" w14:textId="77777777" w:rsidR="00D220A5" w:rsidRDefault="00D220A5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632423" w:themeColor="accent2" w:themeShade="80"/>
          <w:sz w:val="16"/>
          <w:szCs w:val="16"/>
        </w:rPr>
      </w:pPr>
    </w:p>
    <w:p w14:paraId="301F7DE1" w14:textId="77777777" w:rsidR="00D220A5" w:rsidRDefault="00D220A5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003300"/>
          <w:sz w:val="32"/>
          <w:szCs w:val="32"/>
        </w:rPr>
      </w:pPr>
      <w:r w:rsidRPr="00073B83">
        <w:rPr>
          <w:rFonts w:ascii="Georgia" w:hAnsi="Georgia" w:cs="Times New Roman"/>
          <w:b/>
          <w:i/>
          <w:color w:val="003300"/>
          <w:sz w:val="32"/>
          <w:szCs w:val="32"/>
        </w:rPr>
        <w:t>ГУ «Вилейский территориальный центр социального обслуживания населения»</w:t>
      </w:r>
    </w:p>
    <w:p w14:paraId="432CFACD" w14:textId="77777777" w:rsidR="00D220A5" w:rsidRPr="00073B83" w:rsidRDefault="00D220A5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003300"/>
          <w:sz w:val="16"/>
          <w:szCs w:val="16"/>
        </w:rPr>
      </w:pPr>
    </w:p>
    <w:p w14:paraId="2F9E710D" w14:textId="77777777" w:rsidR="00D220A5" w:rsidRPr="00073B83" w:rsidRDefault="00D220A5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003300"/>
          <w:sz w:val="32"/>
          <w:szCs w:val="32"/>
        </w:rPr>
      </w:pPr>
      <w:r w:rsidRPr="00073B83">
        <w:rPr>
          <w:rFonts w:ascii="Georgia" w:hAnsi="Georgia" w:cs="Times New Roman"/>
          <w:b/>
          <w:i/>
          <w:color w:val="003300"/>
          <w:sz w:val="32"/>
          <w:szCs w:val="32"/>
        </w:rPr>
        <w:t xml:space="preserve">ОТДЕЛЕНИЕ </w:t>
      </w:r>
      <w:r>
        <w:rPr>
          <w:rFonts w:ascii="Georgia" w:hAnsi="Georgia" w:cs="Times New Roman"/>
          <w:b/>
          <w:i/>
          <w:color w:val="003300"/>
          <w:sz w:val="32"/>
          <w:szCs w:val="32"/>
        </w:rPr>
        <w:t>КОМПЛЕКСНОЙ ПОДДЕРЖКИ В КРИЗИСНОЙ СИТУАЦИИ</w:t>
      </w:r>
    </w:p>
    <w:p w14:paraId="6C63CCBF" w14:textId="77777777" w:rsidR="00D220A5" w:rsidRPr="00073B83" w:rsidRDefault="00D220A5" w:rsidP="00D220A5">
      <w:pPr>
        <w:pStyle w:val="a3"/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003300"/>
          <w:sz w:val="32"/>
          <w:szCs w:val="32"/>
        </w:rPr>
      </w:pPr>
    </w:p>
    <w:p w14:paraId="4BB2B119" w14:textId="77777777" w:rsidR="00D220A5" w:rsidRPr="00073B83" w:rsidRDefault="00D220A5" w:rsidP="00D220A5">
      <w:pPr>
        <w:pStyle w:val="a3"/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color w:val="990000"/>
          <w:sz w:val="36"/>
          <w:szCs w:val="36"/>
        </w:rPr>
      </w:pPr>
      <w:r w:rsidRPr="00073B83">
        <w:rPr>
          <w:rFonts w:ascii="Times New Roman" w:hAnsi="Times New Roman" w:cs="Times New Roman"/>
          <w:b/>
          <w:color w:val="990000"/>
          <w:sz w:val="36"/>
          <w:szCs w:val="36"/>
        </w:rPr>
        <w:t>г. Вилейка, ул. Водопьянова, 33</w:t>
      </w:r>
      <w:r w:rsidR="00562201">
        <w:rPr>
          <w:rFonts w:ascii="Times New Roman" w:hAnsi="Times New Roman" w:cs="Times New Roman"/>
          <w:b/>
          <w:color w:val="990000"/>
          <w:sz w:val="36"/>
          <w:szCs w:val="36"/>
        </w:rPr>
        <w:t>, каб. 5</w:t>
      </w:r>
    </w:p>
    <w:p w14:paraId="2140F3B6" w14:textId="77777777" w:rsidR="00D220A5" w:rsidRPr="00073B83" w:rsidRDefault="00D220A5" w:rsidP="00D220A5">
      <w:pPr>
        <w:pStyle w:val="a3"/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color w:val="990000"/>
          <w:sz w:val="36"/>
          <w:szCs w:val="36"/>
        </w:rPr>
      </w:pPr>
      <w:r w:rsidRPr="00073B83">
        <w:rPr>
          <w:rFonts w:ascii="Times New Roman" w:hAnsi="Times New Roman" w:cs="Times New Roman"/>
          <w:b/>
          <w:color w:val="990000"/>
          <w:sz w:val="36"/>
          <w:szCs w:val="36"/>
        </w:rPr>
        <w:t>конт</w:t>
      </w:r>
      <w:r>
        <w:rPr>
          <w:rFonts w:ascii="Times New Roman" w:hAnsi="Times New Roman" w:cs="Times New Roman"/>
          <w:b/>
          <w:color w:val="990000"/>
          <w:sz w:val="36"/>
          <w:szCs w:val="36"/>
        </w:rPr>
        <w:t>актный</w:t>
      </w:r>
      <w:r w:rsidRPr="00073B83">
        <w:rPr>
          <w:rFonts w:ascii="Times New Roman" w:hAnsi="Times New Roman" w:cs="Times New Roman"/>
          <w:b/>
          <w:color w:val="990000"/>
          <w:sz w:val="36"/>
          <w:szCs w:val="36"/>
        </w:rPr>
        <w:t xml:space="preserve"> тел.  3-63-1</w:t>
      </w:r>
      <w:r w:rsidR="00562201">
        <w:rPr>
          <w:rFonts w:ascii="Times New Roman" w:hAnsi="Times New Roman" w:cs="Times New Roman"/>
          <w:b/>
          <w:color w:val="990000"/>
          <w:sz w:val="36"/>
          <w:szCs w:val="36"/>
        </w:rPr>
        <w:t>9</w:t>
      </w:r>
    </w:p>
    <w:p w14:paraId="53D2489C" w14:textId="77777777" w:rsidR="00D220A5" w:rsidRPr="008045DE" w:rsidRDefault="00D220A5" w:rsidP="00D220A5">
      <w:pPr>
        <w:pStyle w:val="a3"/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color w:val="990000"/>
          <w:sz w:val="16"/>
          <w:szCs w:val="16"/>
        </w:rPr>
      </w:pPr>
      <w:r w:rsidRPr="008045DE">
        <w:rPr>
          <w:rFonts w:ascii="Times New Roman" w:hAnsi="Times New Roman" w:cs="Times New Roman"/>
          <w:b/>
          <w:color w:val="990000"/>
          <w:sz w:val="16"/>
          <w:szCs w:val="16"/>
        </w:rPr>
        <w:t xml:space="preserve">                    </w:t>
      </w:r>
    </w:p>
    <w:p w14:paraId="45386B0D" w14:textId="77777777" w:rsidR="00D220A5" w:rsidRPr="00562201" w:rsidRDefault="00D220A5" w:rsidP="00D220A5">
      <w:pPr>
        <w:pStyle w:val="a3"/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color w:val="990000"/>
          <w:sz w:val="40"/>
          <w:szCs w:val="40"/>
        </w:rPr>
      </w:pPr>
      <w:r w:rsidRPr="00562201">
        <w:rPr>
          <w:rFonts w:ascii="Times New Roman" w:hAnsi="Times New Roman" w:cs="Times New Roman"/>
          <w:b/>
          <w:color w:val="990000"/>
          <w:sz w:val="40"/>
          <w:szCs w:val="40"/>
        </w:rPr>
        <w:t xml:space="preserve">3-63-17 </w:t>
      </w:r>
    </w:p>
    <w:p w14:paraId="206FBE85" w14:textId="77777777" w:rsidR="00D220A5" w:rsidRDefault="00D220A5" w:rsidP="00D220A5">
      <w:pPr>
        <w:pStyle w:val="a3"/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3B83">
        <w:rPr>
          <w:rFonts w:ascii="Times New Roman" w:hAnsi="Times New Roman" w:cs="Times New Roman"/>
          <w:b/>
          <w:sz w:val="32"/>
          <w:szCs w:val="32"/>
        </w:rPr>
        <w:t>(телефон экстренной психологической помощи)</w:t>
      </w:r>
    </w:p>
    <w:p w14:paraId="79ECC443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0B323747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75364AC7" wp14:editId="5E2D14A9">
            <wp:simplePos x="0" y="0"/>
            <wp:positionH relativeFrom="column">
              <wp:posOffset>516255</wp:posOffset>
            </wp:positionH>
            <wp:positionV relativeFrom="paragraph">
              <wp:posOffset>-2540</wp:posOffset>
            </wp:positionV>
            <wp:extent cx="5891893" cy="4181475"/>
            <wp:effectExtent l="171450" t="171450" r="375920" b="352425"/>
            <wp:wrapNone/>
            <wp:docPr id="6" name="Рисунок 6" descr="https://zabota024.msp.midural.ru/upload/gallery/2023/03/07/lzpHFPL5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bota024.msp.midural.ru/upload/gallery/2023/03/07/lzpHFPL5g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200" cy="41809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F58DD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5080E75B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7C387C6D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1E0A50CB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0CCA4481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46B2CAA6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54152E93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4BA8A94C" w14:textId="77777777" w:rsidR="009640D1" w:rsidRDefault="009640D1" w:rsidP="00D220A5">
      <w:pPr>
        <w:spacing w:after="0" w:line="240" w:lineRule="auto"/>
        <w:ind w:left="284" w:right="282"/>
        <w:jc w:val="center"/>
        <w:rPr>
          <w:rFonts w:ascii="Georgia" w:hAnsi="Georgia" w:cs="Times New Roman"/>
          <w:b/>
          <w:i/>
          <w:color w:val="990000"/>
          <w:sz w:val="32"/>
          <w:szCs w:val="32"/>
        </w:rPr>
      </w:pPr>
    </w:p>
    <w:p w14:paraId="2073B808" w14:textId="77777777" w:rsidR="009640D1" w:rsidRDefault="009640D1" w:rsidP="009640D1">
      <w:pPr>
        <w:spacing w:after="0" w:line="240" w:lineRule="auto"/>
        <w:ind w:left="284" w:right="282"/>
        <w:rPr>
          <w:rFonts w:ascii="Georgia" w:eastAsia="Times New Roman" w:hAnsi="Georgia" w:cs="Times New Roman"/>
          <w:b/>
          <w:bCs/>
          <w:color w:val="002060"/>
          <w:sz w:val="28"/>
          <w:szCs w:val="28"/>
          <w:highlight w:val="cyan"/>
          <w:lang w:eastAsia="ru-RU"/>
        </w:rPr>
      </w:pPr>
    </w:p>
    <w:p w14:paraId="1267C235" w14:textId="77777777" w:rsidR="009640D1" w:rsidRPr="00CC6392" w:rsidRDefault="00073B83" w:rsidP="00CC6392">
      <w:pPr>
        <w:spacing w:after="0" w:line="240" w:lineRule="auto"/>
        <w:ind w:left="142" w:right="282" w:firstLine="992"/>
        <w:rPr>
          <w:rFonts w:ascii="Bookman Old Style" w:eastAsia="Times New Roman" w:hAnsi="Bookman Old Style" w:cs="Times New Roman"/>
          <w:b/>
          <w:bCs/>
          <w:color w:val="002060"/>
          <w:sz w:val="32"/>
          <w:szCs w:val="32"/>
          <w:highlight w:val="lightGray"/>
          <w:lang w:eastAsia="ru-RU"/>
        </w:rPr>
      </w:pPr>
      <w:r w:rsidRPr="00CC6392">
        <w:rPr>
          <w:rFonts w:ascii="Bookman Old Style" w:eastAsia="Times New Roman" w:hAnsi="Bookman Old Style" w:cs="Times New Roman"/>
          <w:b/>
          <w:bCs/>
          <w:color w:val="002060"/>
          <w:sz w:val="32"/>
          <w:szCs w:val="32"/>
          <w:highlight w:val="lightGray"/>
          <w:lang w:eastAsia="ru-RU"/>
        </w:rPr>
        <w:t xml:space="preserve">ДОМАШНЕЕ НАСИЛИЕ </w:t>
      </w:r>
    </w:p>
    <w:p w14:paraId="319220AE" w14:textId="77777777" w:rsidR="00073B83" w:rsidRPr="00CC6392" w:rsidRDefault="00073B83" w:rsidP="00CC6392">
      <w:pPr>
        <w:spacing w:after="0" w:line="240" w:lineRule="auto"/>
        <w:ind w:left="142" w:right="282" w:firstLine="99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</w:pPr>
      <w:r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 xml:space="preserve">это не то, что нужно скрывать, </w:t>
      </w:r>
    </w:p>
    <w:p w14:paraId="4DFC7A3E" w14:textId="77777777" w:rsidR="009640D1" w:rsidRPr="00CC6392" w:rsidRDefault="00073B83" w:rsidP="00CC6392">
      <w:pPr>
        <w:spacing w:after="0" w:line="240" w:lineRule="auto"/>
        <w:ind w:left="142" w:right="282" w:firstLine="99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</w:pPr>
      <w:r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 xml:space="preserve">замалчивать, терпеть либо </w:t>
      </w:r>
    </w:p>
    <w:p w14:paraId="69EA7DDA" w14:textId="77777777" w:rsidR="009640D1" w:rsidRPr="00CC6392" w:rsidRDefault="00073B83" w:rsidP="00CC6392">
      <w:pPr>
        <w:spacing w:after="0" w:line="240" w:lineRule="auto"/>
        <w:ind w:left="142" w:right="282" w:firstLine="99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</w:pPr>
      <w:r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 xml:space="preserve">страдать от него. Случай </w:t>
      </w:r>
    </w:p>
    <w:p w14:paraId="63EB1286" w14:textId="77777777" w:rsidR="005D0F72" w:rsidRPr="00CC6392" w:rsidRDefault="00667AF3" w:rsidP="00CC6392">
      <w:pPr>
        <w:spacing w:after="0" w:line="240" w:lineRule="auto"/>
        <w:ind w:left="142" w:right="282" w:firstLine="99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</w:pPr>
      <w:r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 xml:space="preserve">домашнего насилия, если он </w:t>
      </w:r>
    </w:p>
    <w:p w14:paraId="4C3281F6" w14:textId="77777777" w:rsidR="005D0F72" w:rsidRPr="00CC6392" w:rsidRDefault="00667AF3" w:rsidP="00CC6392">
      <w:pPr>
        <w:spacing w:after="0" w:line="240" w:lineRule="auto"/>
        <w:ind w:left="142" w:right="282" w:firstLine="99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</w:pPr>
      <w:r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произоше</w:t>
      </w:r>
      <w:r w:rsidR="00073B83"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 xml:space="preserve">л, необходимо </w:t>
      </w:r>
    </w:p>
    <w:p w14:paraId="48B087B1" w14:textId="77777777" w:rsidR="005D0F72" w:rsidRPr="00CC6392" w:rsidRDefault="00073B83" w:rsidP="00CC6392">
      <w:pPr>
        <w:spacing w:after="0" w:line="240" w:lineRule="auto"/>
        <w:ind w:left="142" w:right="282" w:firstLine="99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</w:pPr>
      <w:r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 xml:space="preserve">остановить, чтобы предотвратить </w:t>
      </w:r>
    </w:p>
    <w:p w14:paraId="37527C86" w14:textId="6420ECE6" w:rsidR="00073B83" w:rsidRPr="005D0F72" w:rsidRDefault="005D0F72" w:rsidP="00CC6392">
      <w:pPr>
        <w:spacing w:after="0" w:line="240" w:lineRule="auto"/>
        <w:ind w:left="142" w:right="282" w:firstLine="992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е</w:t>
      </w:r>
      <w:r w:rsidR="00073B83"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го</w:t>
      </w:r>
      <w:r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 xml:space="preserve"> </w:t>
      </w:r>
      <w:r w:rsidR="00073B83" w:rsidRPr="00CC63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lightGray"/>
          <w:lang w:eastAsia="ru-RU"/>
        </w:rPr>
        <w:t>повторение в будущем.</w:t>
      </w:r>
    </w:p>
    <w:p w14:paraId="727FF7BE" w14:textId="77777777" w:rsidR="008045DE" w:rsidRDefault="008045DE" w:rsidP="009640D1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325036C6" w14:textId="77777777" w:rsidR="00CC6392" w:rsidRPr="00CC6392" w:rsidRDefault="00CC6392" w:rsidP="00CC6392">
      <w:pPr>
        <w:shd w:val="clear" w:color="auto" w:fill="FFFFFF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63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Телефон круглосуточного доступа в «кризисную» комнату:</w:t>
      </w:r>
    </w:p>
    <w:p w14:paraId="4A52226B" w14:textId="77777777" w:rsidR="00CC6392" w:rsidRPr="00562201" w:rsidRDefault="00CC6392" w:rsidP="00CC6392">
      <w:pPr>
        <w:shd w:val="clear" w:color="auto" w:fill="FFFFFF"/>
        <w:jc w:val="center"/>
        <w:rPr>
          <w:rFonts w:ascii="Times New Roman" w:eastAsia="Times New Roman" w:hAnsi="Times New Roman" w:cs="Times New Roman"/>
          <w:color w:val="990000"/>
          <w:sz w:val="40"/>
          <w:szCs w:val="40"/>
          <w:lang w:eastAsia="ru-RU"/>
        </w:rPr>
      </w:pPr>
      <w:r w:rsidRPr="00562201">
        <w:rPr>
          <w:rFonts w:ascii="Times New Roman" w:eastAsia="Times New Roman" w:hAnsi="Times New Roman" w:cs="Times New Roman"/>
          <w:b/>
          <w:bCs/>
          <w:color w:val="990000"/>
          <w:sz w:val="40"/>
          <w:szCs w:val="40"/>
          <w:lang w:eastAsia="ru-RU"/>
        </w:rPr>
        <w:t>(+37529) 847 32 25</w:t>
      </w:r>
    </w:p>
    <w:p w14:paraId="4BFF5091" w14:textId="77777777" w:rsidR="00CC6392" w:rsidRDefault="00CC6392" w:rsidP="00CC6392">
      <w:pPr>
        <w:shd w:val="clear" w:color="auto" w:fill="FFFFFF"/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 w:rsidRPr="00225A47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(мобильный оператор МТС)</w:t>
      </w:r>
    </w:p>
    <w:p w14:paraId="1CC2A185" w14:textId="77777777" w:rsidR="00CC6392" w:rsidRDefault="00CC6392" w:rsidP="009640D1">
      <w:pPr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sectPr w:rsidR="00CC6392" w:rsidSect="008630C3">
      <w:pgSz w:w="11906" w:h="16838"/>
      <w:pgMar w:top="567" w:right="567" w:bottom="567" w:left="567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C6FA4"/>
    <w:multiLevelType w:val="hybridMultilevel"/>
    <w:tmpl w:val="2B50FC38"/>
    <w:lvl w:ilvl="0" w:tplc="A282016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33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A42694"/>
    <w:multiLevelType w:val="hybridMultilevel"/>
    <w:tmpl w:val="62A81B4A"/>
    <w:lvl w:ilvl="0" w:tplc="3C36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110041">
    <w:abstractNumId w:val="0"/>
  </w:num>
  <w:num w:numId="2" w16cid:durableId="143112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FBD"/>
    <w:rsid w:val="000003CF"/>
    <w:rsid w:val="00002E59"/>
    <w:rsid w:val="00003E50"/>
    <w:rsid w:val="00007E80"/>
    <w:rsid w:val="00013880"/>
    <w:rsid w:val="00015C92"/>
    <w:rsid w:val="00023131"/>
    <w:rsid w:val="000249EB"/>
    <w:rsid w:val="00043BB1"/>
    <w:rsid w:val="00044A94"/>
    <w:rsid w:val="00044E51"/>
    <w:rsid w:val="00046BF8"/>
    <w:rsid w:val="00046F37"/>
    <w:rsid w:val="000516BD"/>
    <w:rsid w:val="000519B8"/>
    <w:rsid w:val="00052CE7"/>
    <w:rsid w:val="0005530B"/>
    <w:rsid w:val="0006419D"/>
    <w:rsid w:val="00064433"/>
    <w:rsid w:val="00073B83"/>
    <w:rsid w:val="00077D5C"/>
    <w:rsid w:val="000813BB"/>
    <w:rsid w:val="00091BDA"/>
    <w:rsid w:val="00093B1D"/>
    <w:rsid w:val="00096019"/>
    <w:rsid w:val="000A0226"/>
    <w:rsid w:val="000A0AEC"/>
    <w:rsid w:val="000A6B58"/>
    <w:rsid w:val="000A7D72"/>
    <w:rsid w:val="000B46ED"/>
    <w:rsid w:val="000B71AB"/>
    <w:rsid w:val="000C12AA"/>
    <w:rsid w:val="000C1522"/>
    <w:rsid w:val="000C1D69"/>
    <w:rsid w:val="000D03B4"/>
    <w:rsid w:val="000D2C6C"/>
    <w:rsid w:val="000D6972"/>
    <w:rsid w:val="000E4559"/>
    <w:rsid w:val="000E46B5"/>
    <w:rsid w:val="000E4BF8"/>
    <w:rsid w:val="000E6F31"/>
    <w:rsid w:val="000F26B2"/>
    <w:rsid w:val="000F2738"/>
    <w:rsid w:val="000F3A89"/>
    <w:rsid w:val="00101D57"/>
    <w:rsid w:val="00102BAA"/>
    <w:rsid w:val="00105571"/>
    <w:rsid w:val="00114847"/>
    <w:rsid w:val="00115D23"/>
    <w:rsid w:val="001176FE"/>
    <w:rsid w:val="001178B7"/>
    <w:rsid w:val="0012095B"/>
    <w:rsid w:val="001214BE"/>
    <w:rsid w:val="00121F81"/>
    <w:rsid w:val="0012252C"/>
    <w:rsid w:val="001259C6"/>
    <w:rsid w:val="00125CD8"/>
    <w:rsid w:val="001307BC"/>
    <w:rsid w:val="00137328"/>
    <w:rsid w:val="0014147C"/>
    <w:rsid w:val="00142619"/>
    <w:rsid w:val="00145B40"/>
    <w:rsid w:val="00146D39"/>
    <w:rsid w:val="00151F8A"/>
    <w:rsid w:val="0015605B"/>
    <w:rsid w:val="00157EB4"/>
    <w:rsid w:val="001651D1"/>
    <w:rsid w:val="00165E6E"/>
    <w:rsid w:val="00167D7A"/>
    <w:rsid w:val="001714D0"/>
    <w:rsid w:val="001724F8"/>
    <w:rsid w:val="00173FB9"/>
    <w:rsid w:val="0017572F"/>
    <w:rsid w:val="00176203"/>
    <w:rsid w:val="001771A1"/>
    <w:rsid w:val="00180356"/>
    <w:rsid w:val="00181DDC"/>
    <w:rsid w:val="00182CD8"/>
    <w:rsid w:val="00184351"/>
    <w:rsid w:val="0018505D"/>
    <w:rsid w:val="00185C66"/>
    <w:rsid w:val="00190BB6"/>
    <w:rsid w:val="001975B9"/>
    <w:rsid w:val="001A0D58"/>
    <w:rsid w:val="001A2D64"/>
    <w:rsid w:val="001A5E25"/>
    <w:rsid w:val="001B065D"/>
    <w:rsid w:val="001B079F"/>
    <w:rsid w:val="001B3422"/>
    <w:rsid w:val="001B4DFC"/>
    <w:rsid w:val="001B60E7"/>
    <w:rsid w:val="001C1093"/>
    <w:rsid w:val="001C1900"/>
    <w:rsid w:val="001C1C45"/>
    <w:rsid w:val="001C2A77"/>
    <w:rsid w:val="001C35DF"/>
    <w:rsid w:val="001C52FF"/>
    <w:rsid w:val="001D0E9B"/>
    <w:rsid w:val="001D49E9"/>
    <w:rsid w:val="001E0DBD"/>
    <w:rsid w:val="001E1E05"/>
    <w:rsid w:val="001F0B74"/>
    <w:rsid w:val="001F1DBB"/>
    <w:rsid w:val="001F29BF"/>
    <w:rsid w:val="001F36F8"/>
    <w:rsid w:val="001F44DA"/>
    <w:rsid w:val="001F4DE4"/>
    <w:rsid w:val="001F6331"/>
    <w:rsid w:val="00201122"/>
    <w:rsid w:val="00203B3D"/>
    <w:rsid w:val="00203E9B"/>
    <w:rsid w:val="00211074"/>
    <w:rsid w:val="00215F70"/>
    <w:rsid w:val="00216161"/>
    <w:rsid w:val="00220D70"/>
    <w:rsid w:val="00222546"/>
    <w:rsid w:val="002229BD"/>
    <w:rsid w:val="00252329"/>
    <w:rsid w:val="0025327E"/>
    <w:rsid w:val="00254C60"/>
    <w:rsid w:val="002565DD"/>
    <w:rsid w:val="00257991"/>
    <w:rsid w:val="0026209E"/>
    <w:rsid w:val="002640CA"/>
    <w:rsid w:val="0026552B"/>
    <w:rsid w:val="00265695"/>
    <w:rsid w:val="0027049F"/>
    <w:rsid w:val="00274D2F"/>
    <w:rsid w:val="00275A70"/>
    <w:rsid w:val="00284A35"/>
    <w:rsid w:val="002864D4"/>
    <w:rsid w:val="00286CD2"/>
    <w:rsid w:val="00287E85"/>
    <w:rsid w:val="00291B5F"/>
    <w:rsid w:val="00291FA7"/>
    <w:rsid w:val="00296AB1"/>
    <w:rsid w:val="00297819"/>
    <w:rsid w:val="00297F5D"/>
    <w:rsid w:val="002A0D49"/>
    <w:rsid w:val="002A104A"/>
    <w:rsid w:val="002A56CA"/>
    <w:rsid w:val="002B7669"/>
    <w:rsid w:val="002D16BE"/>
    <w:rsid w:val="002D43AB"/>
    <w:rsid w:val="002E1751"/>
    <w:rsid w:val="002E27C6"/>
    <w:rsid w:val="002E3013"/>
    <w:rsid w:val="002E7417"/>
    <w:rsid w:val="002F1F03"/>
    <w:rsid w:val="002F41BC"/>
    <w:rsid w:val="002F5917"/>
    <w:rsid w:val="002F71AD"/>
    <w:rsid w:val="00300557"/>
    <w:rsid w:val="0030149F"/>
    <w:rsid w:val="00310099"/>
    <w:rsid w:val="00311460"/>
    <w:rsid w:val="0031432B"/>
    <w:rsid w:val="003204D1"/>
    <w:rsid w:val="00330A7C"/>
    <w:rsid w:val="003318AD"/>
    <w:rsid w:val="00343979"/>
    <w:rsid w:val="0034761F"/>
    <w:rsid w:val="003519B1"/>
    <w:rsid w:val="0035228E"/>
    <w:rsid w:val="003531A7"/>
    <w:rsid w:val="00365A35"/>
    <w:rsid w:val="00365D48"/>
    <w:rsid w:val="003714C4"/>
    <w:rsid w:val="003718C7"/>
    <w:rsid w:val="003730D1"/>
    <w:rsid w:val="003730F5"/>
    <w:rsid w:val="00373371"/>
    <w:rsid w:val="00376DAB"/>
    <w:rsid w:val="0038346D"/>
    <w:rsid w:val="0039467F"/>
    <w:rsid w:val="003A3A77"/>
    <w:rsid w:val="003A6C3F"/>
    <w:rsid w:val="003B5092"/>
    <w:rsid w:val="003B5943"/>
    <w:rsid w:val="003B6C97"/>
    <w:rsid w:val="003C02B2"/>
    <w:rsid w:val="003C08F3"/>
    <w:rsid w:val="003C2A52"/>
    <w:rsid w:val="003C4940"/>
    <w:rsid w:val="003C699B"/>
    <w:rsid w:val="003C6A51"/>
    <w:rsid w:val="003D2412"/>
    <w:rsid w:val="003D6714"/>
    <w:rsid w:val="003E0070"/>
    <w:rsid w:val="003E4439"/>
    <w:rsid w:val="003E79AD"/>
    <w:rsid w:val="003E7C54"/>
    <w:rsid w:val="003E7F27"/>
    <w:rsid w:val="003F08CA"/>
    <w:rsid w:val="003F1692"/>
    <w:rsid w:val="0040496F"/>
    <w:rsid w:val="004056BB"/>
    <w:rsid w:val="00406223"/>
    <w:rsid w:val="0041389D"/>
    <w:rsid w:val="00416E96"/>
    <w:rsid w:val="00431D59"/>
    <w:rsid w:val="00437948"/>
    <w:rsid w:val="00440BA2"/>
    <w:rsid w:val="00440CE6"/>
    <w:rsid w:val="00442A7D"/>
    <w:rsid w:val="00443C1E"/>
    <w:rsid w:val="004449F5"/>
    <w:rsid w:val="00444C6C"/>
    <w:rsid w:val="00450275"/>
    <w:rsid w:val="0045099D"/>
    <w:rsid w:val="00454BDB"/>
    <w:rsid w:val="00454CA9"/>
    <w:rsid w:val="0045525E"/>
    <w:rsid w:val="00460BFE"/>
    <w:rsid w:val="00461520"/>
    <w:rsid w:val="00465361"/>
    <w:rsid w:val="00466606"/>
    <w:rsid w:val="004725E9"/>
    <w:rsid w:val="00473DAD"/>
    <w:rsid w:val="00481FBD"/>
    <w:rsid w:val="00483550"/>
    <w:rsid w:val="00484D6B"/>
    <w:rsid w:val="004857B0"/>
    <w:rsid w:val="00485D16"/>
    <w:rsid w:val="004907A4"/>
    <w:rsid w:val="00491392"/>
    <w:rsid w:val="004921DA"/>
    <w:rsid w:val="00493894"/>
    <w:rsid w:val="00494F13"/>
    <w:rsid w:val="004965C1"/>
    <w:rsid w:val="004A0436"/>
    <w:rsid w:val="004A27BD"/>
    <w:rsid w:val="004A31CE"/>
    <w:rsid w:val="004A6C91"/>
    <w:rsid w:val="004A79FE"/>
    <w:rsid w:val="004B1188"/>
    <w:rsid w:val="004B1E08"/>
    <w:rsid w:val="004B3060"/>
    <w:rsid w:val="004B4A02"/>
    <w:rsid w:val="004B54CB"/>
    <w:rsid w:val="004B7AA5"/>
    <w:rsid w:val="004C06E3"/>
    <w:rsid w:val="004C0D7C"/>
    <w:rsid w:val="004C1FCE"/>
    <w:rsid w:val="004C2181"/>
    <w:rsid w:val="004C3584"/>
    <w:rsid w:val="004C3FA7"/>
    <w:rsid w:val="004D36EB"/>
    <w:rsid w:val="004D4035"/>
    <w:rsid w:val="004D4C6D"/>
    <w:rsid w:val="004D4E90"/>
    <w:rsid w:val="004D7DEA"/>
    <w:rsid w:val="004E0419"/>
    <w:rsid w:val="004E048C"/>
    <w:rsid w:val="004E1420"/>
    <w:rsid w:val="004E1E61"/>
    <w:rsid w:val="004E2380"/>
    <w:rsid w:val="004E4708"/>
    <w:rsid w:val="004E58C5"/>
    <w:rsid w:val="004F42FD"/>
    <w:rsid w:val="004F6741"/>
    <w:rsid w:val="00500A06"/>
    <w:rsid w:val="00506157"/>
    <w:rsid w:val="00507196"/>
    <w:rsid w:val="0051501E"/>
    <w:rsid w:val="005160D0"/>
    <w:rsid w:val="005166C9"/>
    <w:rsid w:val="0052178F"/>
    <w:rsid w:val="00521AE2"/>
    <w:rsid w:val="00523F08"/>
    <w:rsid w:val="00524E34"/>
    <w:rsid w:val="005312F4"/>
    <w:rsid w:val="0053130D"/>
    <w:rsid w:val="00531A68"/>
    <w:rsid w:val="00533ABA"/>
    <w:rsid w:val="0054137E"/>
    <w:rsid w:val="005414E3"/>
    <w:rsid w:val="00542D0C"/>
    <w:rsid w:val="00543854"/>
    <w:rsid w:val="00543DE0"/>
    <w:rsid w:val="0054405F"/>
    <w:rsid w:val="005519B6"/>
    <w:rsid w:val="005558C0"/>
    <w:rsid w:val="00555E1D"/>
    <w:rsid w:val="0055686E"/>
    <w:rsid w:val="00557BB0"/>
    <w:rsid w:val="00562201"/>
    <w:rsid w:val="00563730"/>
    <w:rsid w:val="00565296"/>
    <w:rsid w:val="005712F1"/>
    <w:rsid w:val="00576349"/>
    <w:rsid w:val="00576940"/>
    <w:rsid w:val="00582E91"/>
    <w:rsid w:val="00583B8C"/>
    <w:rsid w:val="00590E54"/>
    <w:rsid w:val="00593BDD"/>
    <w:rsid w:val="0059493B"/>
    <w:rsid w:val="005967EB"/>
    <w:rsid w:val="005A2598"/>
    <w:rsid w:val="005A27E9"/>
    <w:rsid w:val="005A5C73"/>
    <w:rsid w:val="005B6EA0"/>
    <w:rsid w:val="005C2F93"/>
    <w:rsid w:val="005C6D14"/>
    <w:rsid w:val="005C6F23"/>
    <w:rsid w:val="005D0F72"/>
    <w:rsid w:val="005D1BD0"/>
    <w:rsid w:val="005D3100"/>
    <w:rsid w:val="005D32C3"/>
    <w:rsid w:val="005D47FA"/>
    <w:rsid w:val="005D66C2"/>
    <w:rsid w:val="005E311E"/>
    <w:rsid w:val="005E4A3D"/>
    <w:rsid w:val="005E4C29"/>
    <w:rsid w:val="005E59A3"/>
    <w:rsid w:val="005F19FB"/>
    <w:rsid w:val="005F1C45"/>
    <w:rsid w:val="005F25B4"/>
    <w:rsid w:val="005F70DA"/>
    <w:rsid w:val="005F75C2"/>
    <w:rsid w:val="006010A0"/>
    <w:rsid w:val="00601EC9"/>
    <w:rsid w:val="00606BF5"/>
    <w:rsid w:val="00611291"/>
    <w:rsid w:val="00613752"/>
    <w:rsid w:val="00614B4A"/>
    <w:rsid w:val="00615C5A"/>
    <w:rsid w:val="00616EBA"/>
    <w:rsid w:val="00621311"/>
    <w:rsid w:val="00625167"/>
    <w:rsid w:val="006307B8"/>
    <w:rsid w:val="00631996"/>
    <w:rsid w:val="0063390F"/>
    <w:rsid w:val="0064003B"/>
    <w:rsid w:val="00641367"/>
    <w:rsid w:val="006434E1"/>
    <w:rsid w:val="00650973"/>
    <w:rsid w:val="0065182E"/>
    <w:rsid w:val="006550E5"/>
    <w:rsid w:val="00657376"/>
    <w:rsid w:val="00662779"/>
    <w:rsid w:val="00662879"/>
    <w:rsid w:val="00662B61"/>
    <w:rsid w:val="0066486B"/>
    <w:rsid w:val="00664928"/>
    <w:rsid w:val="00667AF3"/>
    <w:rsid w:val="00670B08"/>
    <w:rsid w:val="006717C2"/>
    <w:rsid w:val="00672A83"/>
    <w:rsid w:val="0067369B"/>
    <w:rsid w:val="00675416"/>
    <w:rsid w:val="00680036"/>
    <w:rsid w:val="00680378"/>
    <w:rsid w:val="00681285"/>
    <w:rsid w:val="0068304F"/>
    <w:rsid w:val="006877AA"/>
    <w:rsid w:val="00690454"/>
    <w:rsid w:val="00697071"/>
    <w:rsid w:val="006A1011"/>
    <w:rsid w:val="006B1046"/>
    <w:rsid w:val="006B2ACB"/>
    <w:rsid w:val="006B5F0D"/>
    <w:rsid w:val="006B6445"/>
    <w:rsid w:val="006B6EAE"/>
    <w:rsid w:val="006D29BF"/>
    <w:rsid w:val="006D427F"/>
    <w:rsid w:val="006D46FD"/>
    <w:rsid w:val="006D65F3"/>
    <w:rsid w:val="006E26EF"/>
    <w:rsid w:val="006E4655"/>
    <w:rsid w:val="006E7F5B"/>
    <w:rsid w:val="006F0596"/>
    <w:rsid w:val="006F1051"/>
    <w:rsid w:val="006F17DA"/>
    <w:rsid w:val="006F342E"/>
    <w:rsid w:val="006F5B54"/>
    <w:rsid w:val="006F60C5"/>
    <w:rsid w:val="006F61E3"/>
    <w:rsid w:val="00702851"/>
    <w:rsid w:val="00704D98"/>
    <w:rsid w:val="007101E9"/>
    <w:rsid w:val="007117F7"/>
    <w:rsid w:val="00711D8E"/>
    <w:rsid w:val="00715741"/>
    <w:rsid w:val="0071798D"/>
    <w:rsid w:val="00737ACD"/>
    <w:rsid w:val="00740543"/>
    <w:rsid w:val="00745951"/>
    <w:rsid w:val="00750B7A"/>
    <w:rsid w:val="00762E3F"/>
    <w:rsid w:val="00764F19"/>
    <w:rsid w:val="00767352"/>
    <w:rsid w:val="00767A36"/>
    <w:rsid w:val="00770FD5"/>
    <w:rsid w:val="00774183"/>
    <w:rsid w:val="00776B47"/>
    <w:rsid w:val="0077789F"/>
    <w:rsid w:val="00780F58"/>
    <w:rsid w:val="00782E3C"/>
    <w:rsid w:val="00785AA7"/>
    <w:rsid w:val="00785B77"/>
    <w:rsid w:val="007868F0"/>
    <w:rsid w:val="007879C2"/>
    <w:rsid w:val="007931C3"/>
    <w:rsid w:val="00797117"/>
    <w:rsid w:val="0079711A"/>
    <w:rsid w:val="007A3645"/>
    <w:rsid w:val="007A4ED5"/>
    <w:rsid w:val="007A79F7"/>
    <w:rsid w:val="007B16FB"/>
    <w:rsid w:val="007B5099"/>
    <w:rsid w:val="007B5353"/>
    <w:rsid w:val="007B7027"/>
    <w:rsid w:val="007B7761"/>
    <w:rsid w:val="007C2173"/>
    <w:rsid w:val="007C23AA"/>
    <w:rsid w:val="007C2CDE"/>
    <w:rsid w:val="007C36A6"/>
    <w:rsid w:val="007C6C4B"/>
    <w:rsid w:val="007D0BDE"/>
    <w:rsid w:val="007D2476"/>
    <w:rsid w:val="007D2930"/>
    <w:rsid w:val="007D2F05"/>
    <w:rsid w:val="007D4396"/>
    <w:rsid w:val="007D48C7"/>
    <w:rsid w:val="007D4B88"/>
    <w:rsid w:val="007D5E28"/>
    <w:rsid w:val="007E24B5"/>
    <w:rsid w:val="007E24E7"/>
    <w:rsid w:val="007E4961"/>
    <w:rsid w:val="007F18A9"/>
    <w:rsid w:val="007F3D9B"/>
    <w:rsid w:val="007F5264"/>
    <w:rsid w:val="00802EA6"/>
    <w:rsid w:val="008045DE"/>
    <w:rsid w:val="00805EEA"/>
    <w:rsid w:val="0080699E"/>
    <w:rsid w:val="008103AF"/>
    <w:rsid w:val="00812425"/>
    <w:rsid w:val="008131FB"/>
    <w:rsid w:val="00815D30"/>
    <w:rsid w:val="00816F23"/>
    <w:rsid w:val="008233D7"/>
    <w:rsid w:val="00826B8D"/>
    <w:rsid w:val="00841314"/>
    <w:rsid w:val="00841534"/>
    <w:rsid w:val="00842061"/>
    <w:rsid w:val="008433BE"/>
    <w:rsid w:val="00853967"/>
    <w:rsid w:val="00856516"/>
    <w:rsid w:val="00857A89"/>
    <w:rsid w:val="008608D6"/>
    <w:rsid w:val="00860F4C"/>
    <w:rsid w:val="008612B2"/>
    <w:rsid w:val="008630C3"/>
    <w:rsid w:val="00872637"/>
    <w:rsid w:val="00872767"/>
    <w:rsid w:val="00873DCC"/>
    <w:rsid w:val="00880220"/>
    <w:rsid w:val="00881803"/>
    <w:rsid w:val="00891783"/>
    <w:rsid w:val="00892106"/>
    <w:rsid w:val="008924F0"/>
    <w:rsid w:val="00893EEE"/>
    <w:rsid w:val="00896D81"/>
    <w:rsid w:val="008A2ED3"/>
    <w:rsid w:val="008B29E0"/>
    <w:rsid w:val="008B44B5"/>
    <w:rsid w:val="008B7318"/>
    <w:rsid w:val="008C025B"/>
    <w:rsid w:val="008C1E8D"/>
    <w:rsid w:val="008C618C"/>
    <w:rsid w:val="008D3033"/>
    <w:rsid w:val="008D53C8"/>
    <w:rsid w:val="008E13E0"/>
    <w:rsid w:val="008E1863"/>
    <w:rsid w:val="008E278D"/>
    <w:rsid w:val="008E57D8"/>
    <w:rsid w:val="008F0F5A"/>
    <w:rsid w:val="008F2CCD"/>
    <w:rsid w:val="008F3788"/>
    <w:rsid w:val="00902384"/>
    <w:rsid w:val="00903ABC"/>
    <w:rsid w:val="00904152"/>
    <w:rsid w:val="009073F4"/>
    <w:rsid w:val="00913AAF"/>
    <w:rsid w:val="009142D2"/>
    <w:rsid w:val="0091630B"/>
    <w:rsid w:val="00920BED"/>
    <w:rsid w:val="00930C0F"/>
    <w:rsid w:val="00932704"/>
    <w:rsid w:val="009341E8"/>
    <w:rsid w:val="009354D0"/>
    <w:rsid w:val="00935D38"/>
    <w:rsid w:val="00945FDE"/>
    <w:rsid w:val="00946592"/>
    <w:rsid w:val="009509AA"/>
    <w:rsid w:val="00951E2E"/>
    <w:rsid w:val="009524CA"/>
    <w:rsid w:val="0095651C"/>
    <w:rsid w:val="009577C0"/>
    <w:rsid w:val="009640D1"/>
    <w:rsid w:val="00964985"/>
    <w:rsid w:val="0096602B"/>
    <w:rsid w:val="00966366"/>
    <w:rsid w:val="009671C9"/>
    <w:rsid w:val="00970A06"/>
    <w:rsid w:val="00970CA3"/>
    <w:rsid w:val="00972A21"/>
    <w:rsid w:val="00977FB1"/>
    <w:rsid w:val="00980C5D"/>
    <w:rsid w:val="009849F4"/>
    <w:rsid w:val="00984E16"/>
    <w:rsid w:val="0098702D"/>
    <w:rsid w:val="00992FF5"/>
    <w:rsid w:val="009A3738"/>
    <w:rsid w:val="009A38C0"/>
    <w:rsid w:val="009A505D"/>
    <w:rsid w:val="009B646F"/>
    <w:rsid w:val="009B665E"/>
    <w:rsid w:val="009C1D88"/>
    <w:rsid w:val="009C5E7A"/>
    <w:rsid w:val="009C642A"/>
    <w:rsid w:val="009C66B9"/>
    <w:rsid w:val="009D0C33"/>
    <w:rsid w:val="009D0C9A"/>
    <w:rsid w:val="009D48EC"/>
    <w:rsid w:val="009D4CD8"/>
    <w:rsid w:val="009E1E07"/>
    <w:rsid w:val="009E579A"/>
    <w:rsid w:val="009E7254"/>
    <w:rsid w:val="009F349E"/>
    <w:rsid w:val="00A0293B"/>
    <w:rsid w:val="00A03991"/>
    <w:rsid w:val="00A044CC"/>
    <w:rsid w:val="00A063AE"/>
    <w:rsid w:val="00A07A44"/>
    <w:rsid w:val="00A10D7C"/>
    <w:rsid w:val="00A12BBA"/>
    <w:rsid w:val="00A149AA"/>
    <w:rsid w:val="00A15672"/>
    <w:rsid w:val="00A1638B"/>
    <w:rsid w:val="00A2191F"/>
    <w:rsid w:val="00A22256"/>
    <w:rsid w:val="00A25647"/>
    <w:rsid w:val="00A26A9F"/>
    <w:rsid w:val="00A27297"/>
    <w:rsid w:val="00A3438C"/>
    <w:rsid w:val="00A52007"/>
    <w:rsid w:val="00A559CC"/>
    <w:rsid w:val="00A65994"/>
    <w:rsid w:val="00A72301"/>
    <w:rsid w:val="00A76272"/>
    <w:rsid w:val="00A77167"/>
    <w:rsid w:val="00A8276E"/>
    <w:rsid w:val="00A870E1"/>
    <w:rsid w:val="00A973D0"/>
    <w:rsid w:val="00AB379F"/>
    <w:rsid w:val="00AC2311"/>
    <w:rsid w:val="00AC286E"/>
    <w:rsid w:val="00AC2BFA"/>
    <w:rsid w:val="00AC3711"/>
    <w:rsid w:val="00AD3451"/>
    <w:rsid w:val="00AD6084"/>
    <w:rsid w:val="00AE0843"/>
    <w:rsid w:val="00AE129E"/>
    <w:rsid w:val="00AE2CEE"/>
    <w:rsid w:val="00AE48AC"/>
    <w:rsid w:val="00AF116A"/>
    <w:rsid w:val="00AF345E"/>
    <w:rsid w:val="00AF550B"/>
    <w:rsid w:val="00AF793A"/>
    <w:rsid w:val="00B0239D"/>
    <w:rsid w:val="00B05AF5"/>
    <w:rsid w:val="00B1419F"/>
    <w:rsid w:val="00B164EE"/>
    <w:rsid w:val="00B174F5"/>
    <w:rsid w:val="00B23A97"/>
    <w:rsid w:val="00B25400"/>
    <w:rsid w:val="00B31DCC"/>
    <w:rsid w:val="00B32269"/>
    <w:rsid w:val="00B350F9"/>
    <w:rsid w:val="00B3511D"/>
    <w:rsid w:val="00B35CCD"/>
    <w:rsid w:val="00B4289E"/>
    <w:rsid w:val="00B4292B"/>
    <w:rsid w:val="00B50298"/>
    <w:rsid w:val="00B5609E"/>
    <w:rsid w:val="00B632A2"/>
    <w:rsid w:val="00B67456"/>
    <w:rsid w:val="00B73973"/>
    <w:rsid w:val="00B73A28"/>
    <w:rsid w:val="00B75868"/>
    <w:rsid w:val="00B7631B"/>
    <w:rsid w:val="00B80A15"/>
    <w:rsid w:val="00B8155A"/>
    <w:rsid w:val="00B939D3"/>
    <w:rsid w:val="00BA5B18"/>
    <w:rsid w:val="00BB1176"/>
    <w:rsid w:val="00BB3F8C"/>
    <w:rsid w:val="00BC1423"/>
    <w:rsid w:val="00BC2E32"/>
    <w:rsid w:val="00BC3528"/>
    <w:rsid w:val="00BD37CA"/>
    <w:rsid w:val="00BD6A3E"/>
    <w:rsid w:val="00BE09F2"/>
    <w:rsid w:val="00BE202B"/>
    <w:rsid w:val="00BE3559"/>
    <w:rsid w:val="00BE375D"/>
    <w:rsid w:val="00BE52FD"/>
    <w:rsid w:val="00BE636F"/>
    <w:rsid w:val="00BE6722"/>
    <w:rsid w:val="00BF5EB9"/>
    <w:rsid w:val="00BF61EF"/>
    <w:rsid w:val="00C201D0"/>
    <w:rsid w:val="00C2246F"/>
    <w:rsid w:val="00C279DA"/>
    <w:rsid w:val="00C30FB9"/>
    <w:rsid w:val="00C33525"/>
    <w:rsid w:val="00C33D07"/>
    <w:rsid w:val="00C358E0"/>
    <w:rsid w:val="00C41DF6"/>
    <w:rsid w:val="00C454F5"/>
    <w:rsid w:val="00C57145"/>
    <w:rsid w:val="00C60515"/>
    <w:rsid w:val="00C60C75"/>
    <w:rsid w:val="00C638E4"/>
    <w:rsid w:val="00C6585C"/>
    <w:rsid w:val="00C66D46"/>
    <w:rsid w:val="00C71CD8"/>
    <w:rsid w:val="00C71DE6"/>
    <w:rsid w:val="00C73EBF"/>
    <w:rsid w:val="00C752BD"/>
    <w:rsid w:val="00C82E0F"/>
    <w:rsid w:val="00C83B7A"/>
    <w:rsid w:val="00C8691D"/>
    <w:rsid w:val="00C877B7"/>
    <w:rsid w:val="00C87CE7"/>
    <w:rsid w:val="00C9044D"/>
    <w:rsid w:val="00CA1327"/>
    <w:rsid w:val="00CA5D5E"/>
    <w:rsid w:val="00CA74ED"/>
    <w:rsid w:val="00CA7EE2"/>
    <w:rsid w:val="00CB1180"/>
    <w:rsid w:val="00CB160A"/>
    <w:rsid w:val="00CB1D2F"/>
    <w:rsid w:val="00CB2362"/>
    <w:rsid w:val="00CB24DE"/>
    <w:rsid w:val="00CC0495"/>
    <w:rsid w:val="00CC26C5"/>
    <w:rsid w:val="00CC2C19"/>
    <w:rsid w:val="00CC3458"/>
    <w:rsid w:val="00CC3AAE"/>
    <w:rsid w:val="00CC3C6E"/>
    <w:rsid w:val="00CC6392"/>
    <w:rsid w:val="00CE5FA3"/>
    <w:rsid w:val="00CF0CB4"/>
    <w:rsid w:val="00CF3BFD"/>
    <w:rsid w:val="00D04A99"/>
    <w:rsid w:val="00D05AF2"/>
    <w:rsid w:val="00D066E9"/>
    <w:rsid w:val="00D07FBF"/>
    <w:rsid w:val="00D10CAA"/>
    <w:rsid w:val="00D16CF0"/>
    <w:rsid w:val="00D20356"/>
    <w:rsid w:val="00D21A41"/>
    <w:rsid w:val="00D220A5"/>
    <w:rsid w:val="00D22364"/>
    <w:rsid w:val="00D27A5C"/>
    <w:rsid w:val="00D30E65"/>
    <w:rsid w:val="00D322FF"/>
    <w:rsid w:val="00D346F4"/>
    <w:rsid w:val="00D35361"/>
    <w:rsid w:val="00D46063"/>
    <w:rsid w:val="00D50876"/>
    <w:rsid w:val="00D5093C"/>
    <w:rsid w:val="00D51C2D"/>
    <w:rsid w:val="00D53042"/>
    <w:rsid w:val="00D5392B"/>
    <w:rsid w:val="00D548E1"/>
    <w:rsid w:val="00D56925"/>
    <w:rsid w:val="00D6221E"/>
    <w:rsid w:val="00D633D6"/>
    <w:rsid w:val="00D67C81"/>
    <w:rsid w:val="00D72288"/>
    <w:rsid w:val="00D73F07"/>
    <w:rsid w:val="00D76038"/>
    <w:rsid w:val="00D76A5F"/>
    <w:rsid w:val="00D8226C"/>
    <w:rsid w:val="00D87C35"/>
    <w:rsid w:val="00D91349"/>
    <w:rsid w:val="00D91A3B"/>
    <w:rsid w:val="00D92609"/>
    <w:rsid w:val="00DA6FFE"/>
    <w:rsid w:val="00DB0130"/>
    <w:rsid w:val="00DB0B8E"/>
    <w:rsid w:val="00DB4E39"/>
    <w:rsid w:val="00DC174B"/>
    <w:rsid w:val="00DD03FC"/>
    <w:rsid w:val="00DD0812"/>
    <w:rsid w:val="00DD2E24"/>
    <w:rsid w:val="00DD4358"/>
    <w:rsid w:val="00DE0DF7"/>
    <w:rsid w:val="00DE4556"/>
    <w:rsid w:val="00DF0DEE"/>
    <w:rsid w:val="00E002DB"/>
    <w:rsid w:val="00E036E8"/>
    <w:rsid w:val="00E03F21"/>
    <w:rsid w:val="00E11AFD"/>
    <w:rsid w:val="00E1392C"/>
    <w:rsid w:val="00E15A8C"/>
    <w:rsid w:val="00E17A09"/>
    <w:rsid w:val="00E17FC0"/>
    <w:rsid w:val="00E20ABD"/>
    <w:rsid w:val="00E223AD"/>
    <w:rsid w:val="00E22F9E"/>
    <w:rsid w:val="00E4201B"/>
    <w:rsid w:val="00E45EF9"/>
    <w:rsid w:val="00E55355"/>
    <w:rsid w:val="00E56403"/>
    <w:rsid w:val="00E63A38"/>
    <w:rsid w:val="00E64460"/>
    <w:rsid w:val="00E70587"/>
    <w:rsid w:val="00E70B64"/>
    <w:rsid w:val="00E756D9"/>
    <w:rsid w:val="00E80B36"/>
    <w:rsid w:val="00E81D02"/>
    <w:rsid w:val="00E820AD"/>
    <w:rsid w:val="00E8286B"/>
    <w:rsid w:val="00E82CAF"/>
    <w:rsid w:val="00E835CA"/>
    <w:rsid w:val="00E852F2"/>
    <w:rsid w:val="00E854C8"/>
    <w:rsid w:val="00E92531"/>
    <w:rsid w:val="00E969D3"/>
    <w:rsid w:val="00EA5552"/>
    <w:rsid w:val="00EB4BF8"/>
    <w:rsid w:val="00EB760D"/>
    <w:rsid w:val="00EC1585"/>
    <w:rsid w:val="00EC6F3D"/>
    <w:rsid w:val="00EC7647"/>
    <w:rsid w:val="00EC7A04"/>
    <w:rsid w:val="00ED0FF5"/>
    <w:rsid w:val="00ED5ECD"/>
    <w:rsid w:val="00EE07AF"/>
    <w:rsid w:val="00EE5036"/>
    <w:rsid w:val="00EF111B"/>
    <w:rsid w:val="00EF205F"/>
    <w:rsid w:val="00EF21C6"/>
    <w:rsid w:val="00EF58F5"/>
    <w:rsid w:val="00EF6B0D"/>
    <w:rsid w:val="00EF6DB4"/>
    <w:rsid w:val="00F0351D"/>
    <w:rsid w:val="00F04A7C"/>
    <w:rsid w:val="00F073FB"/>
    <w:rsid w:val="00F07CF3"/>
    <w:rsid w:val="00F11A0A"/>
    <w:rsid w:val="00F1505F"/>
    <w:rsid w:val="00F166B1"/>
    <w:rsid w:val="00F16F4C"/>
    <w:rsid w:val="00F24825"/>
    <w:rsid w:val="00F2736A"/>
    <w:rsid w:val="00F3028B"/>
    <w:rsid w:val="00F31A76"/>
    <w:rsid w:val="00F35975"/>
    <w:rsid w:val="00F46EA1"/>
    <w:rsid w:val="00F4754E"/>
    <w:rsid w:val="00F51CF9"/>
    <w:rsid w:val="00F57A22"/>
    <w:rsid w:val="00F645C8"/>
    <w:rsid w:val="00F66B0A"/>
    <w:rsid w:val="00F70DF1"/>
    <w:rsid w:val="00F72C47"/>
    <w:rsid w:val="00F73370"/>
    <w:rsid w:val="00F826E6"/>
    <w:rsid w:val="00F83BCC"/>
    <w:rsid w:val="00F84A10"/>
    <w:rsid w:val="00F86D6C"/>
    <w:rsid w:val="00F915A3"/>
    <w:rsid w:val="00F944D5"/>
    <w:rsid w:val="00F95ADA"/>
    <w:rsid w:val="00FA19A1"/>
    <w:rsid w:val="00FA1E82"/>
    <w:rsid w:val="00FA4823"/>
    <w:rsid w:val="00FA5FD5"/>
    <w:rsid w:val="00FA7513"/>
    <w:rsid w:val="00FB01F0"/>
    <w:rsid w:val="00FB1381"/>
    <w:rsid w:val="00FB13B2"/>
    <w:rsid w:val="00FB520B"/>
    <w:rsid w:val="00FB5D58"/>
    <w:rsid w:val="00FB69E1"/>
    <w:rsid w:val="00FC2660"/>
    <w:rsid w:val="00FC3DCB"/>
    <w:rsid w:val="00FC5EE9"/>
    <w:rsid w:val="00FC5F3F"/>
    <w:rsid w:val="00FD2A2A"/>
    <w:rsid w:val="00FD31A4"/>
    <w:rsid w:val="00FE00F7"/>
    <w:rsid w:val="00FE1F1A"/>
    <w:rsid w:val="00FE5EC0"/>
    <w:rsid w:val="00FF0A1D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E3EE"/>
  <w15:docId w15:val="{B387073E-E076-4A67-B0EA-7C86885A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B83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7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7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0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D11F-9DE3-40DC-B0FF-09267016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2021-09-23T06:43:00Z</dcterms:created>
  <dcterms:modified xsi:type="dcterms:W3CDTF">2026-04-17T15:09:00Z</dcterms:modified>
</cp:coreProperties>
</file>