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600" w:rsidRDefault="005C7600" w:rsidP="00F90C2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5C7600" w:rsidRDefault="005C7600" w:rsidP="00F90C2D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5C7600" w:rsidRDefault="005C7600" w:rsidP="00F90C2D">
      <w:pPr>
        <w:spacing w:after="0" w:line="280" w:lineRule="exact"/>
        <w:rPr>
          <w:rFonts w:ascii="Times New Roman" w:hAnsi="Times New Roman" w:cs="Times New Roman"/>
          <w:sz w:val="44"/>
          <w:szCs w:val="44"/>
        </w:rPr>
      </w:pPr>
    </w:p>
    <w:p w:rsidR="005C7600" w:rsidRDefault="005C7600" w:rsidP="00F90C2D">
      <w:pPr>
        <w:spacing w:after="0" w:line="280" w:lineRule="exact"/>
        <w:rPr>
          <w:rFonts w:ascii="Times New Roman" w:hAnsi="Times New Roman" w:cs="Times New Roman"/>
          <w:sz w:val="44"/>
          <w:szCs w:val="44"/>
        </w:rPr>
      </w:pPr>
    </w:p>
    <w:p w:rsidR="00F90C2D" w:rsidRPr="003B1CEF" w:rsidRDefault="00F90C2D" w:rsidP="003B1CE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B1CEF">
        <w:rPr>
          <w:rFonts w:ascii="Times New Roman" w:hAnsi="Times New Roman" w:cs="Times New Roman"/>
          <w:b/>
          <w:sz w:val="30"/>
          <w:szCs w:val="30"/>
        </w:rPr>
        <w:t xml:space="preserve">О </w:t>
      </w:r>
      <w:r w:rsidR="005C7600" w:rsidRPr="003B1CE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21D27" w:rsidRPr="003B1CE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C56CD">
        <w:rPr>
          <w:rFonts w:ascii="Times New Roman" w:hAnsi="Times New Roman" w:cs="Times New Roman"/>
          <w:b/>
          <w:sz w:val="30"/>
          <w:szCs w:val="30"/>
        </w:rPr>
        <w:t>РЕАБИЛИТАЦИИ ИНВАЛИДОВ ПО ЗРЕНИЮ</w:t>
      </w:r>
    </w:p>
    <w:p w:rsidR="005C7600" w:rsidRPr="004F1918" w:rsidRDefault="005C7600" w:rsidP="00F90C2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0C2D" w:rsidRPr="004F1918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F1918">
        <w:rPr>
          <w:rFonts w:ascii="Times New Roman" w:hAnsi="Times New Roman" w:cs="Times New Roman"/>
          <w:sz w:val="30"/>
          <w:szCs w:val="30"/>
        </w:rPr>
        <w:tab/>
        <w:t>Управление по труду, занятости и социальной защите Вилейского райисполкома направляет на реабилитацию инвалидов по зрению в УП «Санаторий «Подъельники» ОО «Белорусское товарищество инвалидов по зрению».</w:t>
      </w:r>
    </w:p>
    <w:p w:rsidR="005C7600" w:rsidRPr="004F1918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F1918">
        <w:rPr>
          <w:rFonts w:ascii="Times New Roman" w:hAnsi="Times New Roman" w:cs="Times New Roman"/>
          <w:sz w:val="30"/>
          <w:szCs w:val="30"/>
        </w:rPr>
        <w:tab/>
        <w:t xml:space="preserve">Срок путевки </w:t>
      </w:r>
      <w:r w:rsidR="00F67FAA">
        <w:rPr>
          <w:rFonts w:ascii="Times New Roman" w:hAnsi="Times New Roman" w:cs="Times New Roman"/>
          <w:sz w:val="30"/>
          <w:szCs w:val="30"/>
        </w:rPr>
        <w:t>- 15</w:t>
      </w:r>
      <w:r w:rsidR="007C4ED6" w:rsidRPr="004F1918">
        <w:rPr>
          <w:rFonts w:ascii="Times New Roman" w:hAnsi="Times New Roman" w:cs="Times New Roman"/>
          <w:sz w:val="30"/>
          <w:szCs w:val="30"/>
        </w:rPr>
        <w:t xml:space="preserve"> дней</w:t>
      </w:r>
      <w:r w:rsidRPr="004F1918">
        <w:rPr>
          <w:rFonts w:ascii="Times New Roman" w:hAnsi="Times New Roman" w:cs="Times New Roman"/>
          <w:sz w:val="30"/>
          <w:szCs w:val="30"/>
        </w:rPr>
        <w:t>. Инвалиды по зрению 1, 2 и 3 группы получают бесплатно.</w:t>
      </w:r>
    </w:p>
    <w:p w:rsidR="00F90C2D" w:rsidRPr="004F1918" w:rsidRDefault="00F90C2D" w:rsidP="00F90C2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F1918">
        <w:rPr>
          <w:rFonts w:ascii="Times New Roman" w:hAnsi="Times New Roman" w:cs="Times New Roman"/>
          <w:sz w:val="30"/>
          <w:szCs w:val="30"/>
        </w:rPr>
        <w:tab/>
        <w:t xml:space="preserve">Кабинет врача офтальмолога в санатории оснащен современным медицинским оборудованием, что позволит диагностировать состояние зрения и назначить необходимое лечение, осуществить подбор очков и получить консультацию опытного врача офтальмолога. В санатории лечат сопутствующие заболевания органов дыхания, </w:t>
      </w:r>
      <w:r w:rsidR="003B604B" w:rsidRPr="004F1918">
        <w:rPr>
          <w:rFonts w:ascii="Times New Roman" w:hAnsi="Times New Roman" w:cs="Times New Roman"/>
          <w:sz w:val="30"/>
          <w:szCs w:val="30"/>
        </w:rPr>
        <w:t xml:space="preserve">системы кровообращения, </w:t>
      </w:r>
      <w:r w:rsidRPr="004F1918">
        <w:rPr>
          <w:rFonts w:ascii="Times New Roman" w:hAnsi="Times New Roman" w:cs="Times New Roman"/>
          <w:sz w:val="30"/>
          <w:szCs w:val="30"/>
        </w:rPr>
        <w:t>костно-мышечной системы и желудочно-кишечного тракта.</w:t>
      </w:r>
    </w:p>
    <w:p w:rsidR="00F90C2D" w:rsidRDefault="00F90C2D" w:rsidP="00F9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F1918">
        <w:rPr>
          <w:rFonts w:ascii="Times New Roman" w:hAnsi="Times New Roman" w:cs="Times New Roman"/>
          <w:sz w:val="30"/>
          <w:szCs w:val="30"/>
        </w:rPr>
        <w:t xml:space="preserve">Получить консультацию, подать документы можно по адресу: </w:t>
      </w:r>
      <w:r w:rsidR="005C7600" w:rsidRPr="004F1918">
        <w:rPr>
          <w:rFonts w:ascii="Times New Roman" w:hAnsi="Times New Roman" w:cs="Times New Roman"/>
          <w:sz w:val="30"/>
          <w:szCs w:val="30"/>
        </w:rPr>
        <w:t xml:space="preserve"> </w:t>
      </w:r>
      <w:r w:rsidR="004F1918">
        <w:rPr>
          <w:rFonts w:ascii="Times New Roman" w:hAnsi="Times New Roman" w:cs="Times New Roman"/>
          <w:sz w:val="30"/>
          <w:szCs w:val="30"/>
        </w:rPr>
        <w:t xml:space="preserve">    </w:t>
      </w:r>
      <w:r w:rsidR="005C7600" w:rsidRPr="004F1918">
        <w:rPr>
          <w:rFonts w:ascii="Times New Roman" w:hAnsi="Times New Roman" w:cs="Times New Roman"/>
          <w:sz w:val="30"/>
          <w:szCs w:val="30"/>
        </w:rPr>
        <w:t xml:space="preserve"> </w:t>
      </w:r>
      <w:r w:rsidRPr="004F1918">
        <w:rPr>
          <w:rFonts w:ascii="Times New Roman" w:hAnsi="Times New Roman" w:cs="Times New Roman"/>
          <w:sz w:val="30"/>
          <w:szCs w:val="30"/>
        </w:rPr>
        <w:t>г. Вилейка, ул. Пионерская,</w:t>
      </w:r>
      <w:r w:rsidR="003B604B" w:rsidRPr="004F1918">
        <w:rPr>
          <w:rFonts w:ascii="Times New Roman" w:hAnsi="Times New Roman" w:cs="Times New Roman"/>
          <w:sz w:val="30"/>
          <w:szCs w:val="30"/>
        </w:rPr>
        <w:t xml:space="preserve"> д. </w:t>
      </w:r>
      <w:r w:rsidRPr="004F1918">
        <w:rPr>
          <w:rFonts w:ascii="Times New Roman" w:hAnsi="Times New Roman" w:cs="Times New Roman"/>
          <w:sz w:val="30"/>
          <w:szCs w:val="30"/>
        </w:rPr>
        <w:t xml:space="preserve">32а, кабинет   № 1, телефон </w:t>
      </w:r>
      <w:r w:rsidR="004F1918" w:rsidRPr="004F1918">
        <w:rPr>
          <w:rFonts w:ascii="Times New Roman" w:hAnsi="Times New Roman" w:cs="Times New Roman"/>
          <w:sz w:val="30"/>
          <w:szCs w:val="30"/>
        </w:rPr>
        <w:t>3-51-76</w:t>
      </w:r>
      <w:r w:rsidRPr="004F1918">
        <w:rPr>
          <w:rFonts w:ascii="Times New Roman" w:hAnsi="Times New Roman" w:cs="Times New Roman"/>
          <w:sz w:val="30"/>
          <w:szCs w:val="30"/>
        </w:rPr>
        <w:t>.</w:t>
      </w:r>
    </w:p>
    <w:p w:rsidR="00C030DC" w:rsidRDefault="00C030DC" w:rsidP="00F9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 прилагается.</w:t>
      </w:r>
    </w:p>
    <w:p w:rsidR="00C030DC" w:rsidRDefault="00C030DC" w:rsidP="00F9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030DC" w:rsidRDefault="00C030DC" w:rsidP="00F9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030DC" w:rsidRDefault="00C030DC" w:rsidP="003B1CE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3B1CEF" w:rsidRPr="003B1CEF" w:rsidRDefault="003B1CEF" w:rsidP="003B1C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1CEF">
        <w:rPr>
          <w:rFonts w:ascii="Times New Roman" w:eastAsia="Times New Roman" w:hAnsi="Times New Roman" w:cs="Times New Roman"/>
          <w:b/>
          <w:bCs/>
          <w:sz w:val="32"/>
          <w:szCs w:val="32"/>
        </w:rPr>
        <w:t>ПЛАН-РАСПРЕДЕЛЕНИЕ</w:t>
      </w:r>
      <w:r w:rsidRPr="003B1CE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C030DC" w:rsidRPr="003B1CEF" w:rsidRDefault="003B1CEF" w:rsidP="003B1C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CEF">
        <w:rPr>
          <w:rFonts w:ascii="Times New Roman" w:eastAsia="Times New Roman" w:hAnsi="Times New Roman" w:cs="Times New Roman"/>
          <w:b/>
          <w:sz w:val="32"/>
          <w:szCs w:val="32"/>
        </w:rPr>
        <w:t xml:space="preserve">направлений на реабилитацию в УП «Санаторий «Подъельники» общественного объединения </w:t>
      </w:r>
      <w:r w:rsidRPr="003B1CEF">
        <w:rPr>
          <w:rFonts w:ascii="Times New Roman" w:eastAsia="Times New Roman" w:hAnsi="Times New Roman" w:cs="Times New Roman"/>
          <w:b/>
          <w:sz w:val="32"/>
          <w:szCs w:val="32"/>
        </w:rPr>
        <w:br/>
        <w:t>"Белорусское товарищество инвалидов по зрению" на 2024 год</w:t>
      </w:r>
    </w:p>
    <w:p w:rsidR="00C030DC" w:rsidRDefault="00C030DC" w:rsidP="00F9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030DC" w:rsidRDefault="00C030DC" w:rsidP="00F9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0181" w:type="dxa"/>
        <w:tblInd w:w="-459" w:type="dxa"/>
        <w:tblLook w:val="04A0" w:firstRow="1" w:lastRow="0" w:firstColumn="1" w:lastColumn="0" w:noHBand="0" w:noVBand="1"/>
      </w:tblPr>
      <w:tblGrid>
        <w:gridCol w:w="1340"/>
        <w:gridCol w:w="1417"/>
        <w:gridCol w:w="506"/>
        <w:gridCol w:w="506"/>
        <w:gridCol w:w="640"/>
        <w:gridCol w:w="600"/>
        <w:gridCol w:w="560"/>
        <w:gridCol w:w="580"/>
        <w:gridCol w:w="506"/>
        <w:gridCol w:w="506"/>
        <w:gridCol w:w="506"/>
        <w:gridCol w:w="640"/>
        <w:gridCol w:w="640"/>
        <w:gridCol w:w="640"/>
        <w:gridCol w:w="640"/>
      </w:tblGrid>
      <w:tr w:rsidR="003B1CEF" w:rsidRPr="003B1CEF" w:rsidTr="009C56CD">
        <w:trPr>
          <w:trHeight w:val="144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EF" w:rsidRPr="003B1CEF" w:rsidRDefault="003B1CEF" w:rsidP="003B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EF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Вилейский</w:t>
            </w:r>
            <w:r w:rsidRPr="009C5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EF" w:rsidRPr="003B1CEF" w:rsidRDefault="003B1CEF" w:rsidP="003B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C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заезда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CEF" w:rsidRPr="003B1CEF" w:rsidRDefault="003B1CEF" w:rsidP="003B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24.03-08.04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CEF" w:rsidRPr="003B1CEF" w:rsidRDefault="003B1CEF" w:rsidP="003B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09.04-24.04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CEF" w:rsidRPr="003B1CEF" w:rsidRDefault="003B1CEF" w:rsidP="003B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25.04-10.05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CEF" w:rsidRPr="003B1CEF" w:rsidRDefault="003B1CEF" w:rsidP="003B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11.05-26.05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CEF" w:rsidRPr="003B1CEF" w:rsidRDefault="003B1CEF" w:rsidP="003B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27.05-11.06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CEF" w:rsidRPr="003B1CEF" w:rsidRDefault="003B1CEF" w:rsidP="003B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23.08-07.09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CEF" w:rsidRPr="003B1CEF" w:rsidRDefault="003B1CEF" w:rsidP="003B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08.09-23.09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CEF" w:rsidRPr="003B1CEF" w:rsidRDefault="003B1CEF" w:rsidP="003B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24.09-09.10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CEF" w:rsidRPr="003B1CEF" w:rsidRDefault="003B1CEF" w:rsidP="003B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10.10-25.10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CEF" w:rsidRPr="003B1CEF" w:rsidRDefault="003B1CEF" w:rsidP="003B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26.10-10.10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CEF" w:rsidRPr="003B1CEF" w:rsidRDefault="003B1CEF" w:rsidP="003B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11.11-26.11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CEF" w:rsidRPr="003B1CEF" w:rsidRDefault="003B1CEF" w:rsidP="003B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27.11-12.12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CEF" w:rsidRPr="003B1CEF" w:rsidRDefault="003B1CEF" w:rsidP="003B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13.12-28.12</w:t>
            </w:r>
          </w:p>
        </w:tc>
      </w:tr>
      <w:tr w:rsidR="003B1CEF" w:rsidRPr="003B1CEF" w:rsidTr="009C56CD">
        <w:trPr>
          <w:trHeight w:val="841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EF" w:rsidRPr="003B1CEF" w:rsidRDefault="003B1CEF" w:rsidP="003B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EF" w:rsidRPr="003B1CEF" w:rsidRDefault="003B1CEF" w:rsidP="003B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6C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путёвок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EF" w:rsidRPr="003B1CEF" w:rsidRDefault="003B1CEF" w:rsidP="003B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EF" w:rsidRPr="003B1CEF" w:rsidRDefault="003B1CEF" w:rsidP="003B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CEF" w:rsidRPr="003B1CEF" w:rsidRDefault="003B1CEF" w:rsidP="003B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CEF" w:rsidRPr="003B1CEF" w:rsidRDefault="003B1CEF" w:rsidP="003B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CEF" w:rsidRPr="003B1CEF" w:rsidRDefault="003B1CEF" w:rsidP="003B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CEF" w:rsidRPr="003B1CEF" w:rsidRDefault="003B1CEF" w:rsidP="003B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EF" w:rsidRPr="003B1CEF" w:rsidRDefault="003B1CEF" w:rsidP="003B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EF" w:rsidRPr="003B1CEF" w:rsidRDefault="003B1CEF" w:rsidP="003B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EF" w:rsidRPr="003B1CEF" w:rsidRDefault="003B1CEF" w:rsidP="003B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CEF" w:rsidRPr="003B1CEF" w:rsidRDefault="003B1CEF" w:rsidP="003B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CEF" w:rsidRPr="003B1CEF" w:rsidRDefault="003B1CEF" w:rsidP="003B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CEF" w:rsidRPr="003B1CEF" w:rsidRDefault="003B1CEF" w:rsidP="003B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CEF" w:rsidRPr="003B1CEF" w:rsidRDefault="003B1CEF" w:rsidP="003B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030DC" w:rsidRDefault="00C030DC" w:rsidP="00F9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030DC" w:rsidRDefault="00C030DC" w:rsidP="00F9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030DC" w:rsidRDefault="00C030DC" w:rsidP="00F9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B1CEF" w:rsidRPr="003B1CEF" w:rsidRDefault="003B1CEF" w:rsidP="003B1CEF">
      <w:pPr>
        <w:rPr>
          <w:rFonts w:ascii="Times New Roman" w:hAnsi="Times New Roman" w:cs="Times New Roman"/>
          <w:sz w:val="30"/>
          <w:szCs w:val="30"/>
        </w:rPr>
      </w:pPr>
    </w:p>
    <w:sectPr w:rsidR="003B1CEF" w:rsidRPr="003B1CEF" w:rsidSect="00DE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2D"/>
    <w:rsid w:val="00172064"/>
    <w:rsid w:val="00181657"/>
    <w:rsid w:val="001E1E26"/>
    <w:rsid w:val="002727B8"/>
    <w:rsid w:val="00321D27"/>
    <w:rsid w:val="0039206B"/>
    <w:rsid w:val="003B1CEF"/>
    <w:rsid w:val="003B604B"/>
    <w:rsid w:val="004F1918"/>
    <w:rsid w:val="005C7600"/>
    <w:rsid w:val="00641F56"/>
    <w:rsid w:val="0077095F"/>
    <w:rsid w:val="007C4ED6"/>
    <w:rsid w:val="0081221E"/>
    <w:rsid w:val="009C4DDA"/>
    <w:rsid w:val="009C56CD"/>
    <w:rsid w:val="00BA1660"/>
    <w:rsid w:val="00C030DC"/>
    <w:rsid w:val="00D16C8C"/>
    <w:rsid w:val="00DA3FA6"/>
    <w:rsid w:val="00DE1852"/>
    <w:rsid w:val="00F67FAA"/>
    <w:rsid w:val="00F9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26518-4209-4BEF-88C6-4C7CE38B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53E4-345D-475E-AF0A-35448F1D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mike</cp:lastModifiedBy>
  <cp:revision>2</cp:revision>
  <cp:lastPrinted>2021-01-18T12:54:00Z</cp:lastPrinted>
  <dcterms:created xsi:type="dcterms:W3CDTF">2024-04-22T14:07:00Z</dcterms:created>
  <dcterms:modified xsi:type="dcterms:W3CDTF">2024-04-22T14:07:00Z</dcterms:modified>
</cp:coreProperties>
</file>