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342"/>
      </w:tblGrid>
      <w:tr w:rsidR="00EF550C" w:rsidTr="00EF550C">
        <w:tc>
          <w:tcPr>
            <w:tcW w:w="9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0C" w:rsidRDefault="00EF550C">
            <w:pPr>
              <w:spacing w:line="25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2.42</w:t>
            </w:r>
          </w:p>
          <w:p w:rsidR="00EF550C" w:rsidRDefault="00EF550C" w:rsidP="00EF550C">
            <w:pPr>
              <w:pStyle w:val="a3"/>
              <w:spacing w:before="0" w:beforeAutospacing="0" w:after="0" w:afterAutospacing="0" w:line="257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</w:t>
            </w:r>
            <w:r>
              <w:rPr>
                <w:b/>
                <w:bCs/>
                <w:sz w:val="30"/>
                <w:szCs w:val="30"/>
              </w:rPr>
              <w:t>банкротами</w:t>
            </w:r>
          </w:p>
        </w:tc>
      </w:tr>
      <w:tr w:rsidR="00EF550C" w:rsidTr="00EF550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50C" w:rsidRDefault="00EF550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EF550C" w:rsidRDefault="00EF550C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Вилейский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  <w:p w:rsidR="00EF550C" w:rsidRDefault="00EF550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(г. Вилейка, </w:t>
            </w:r>
            <w:proofErr w:type="spellStart"/>
            <w:r>
              <w:rPr>
                <w:sz w:val="30"/>
                <w:szCs w:val="30"/>
              </w:rPr>
              <w:t>ул.Партизанская</w:t>
            </w:r>
            <w:proofErr w:type="spellEnd"/>
            <w:r>
              <w:rPr>
                <w:sz w:val="30"/>
                <w:szCs w:val="30"/>
              </w:rPr>
              <w:t>, 44)</w:t>
            </w:r>
          </w:p>
        </w:tc>
      </w:tr>
      <w:tr w:rsidR="00EF550C" w:rsidTr="00EF550C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50C" w:rsidRDefault="00EF550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EF550C" w:rsidTr="00EF550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50C" w:rsidRDefault="00EF550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EF550C" w:rsidTr="00EF550C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50C" w:rsidRDefault="00EF550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рабочий день</w:t>
            </w:r>
            <w:bookmarkStart w:id="0" w:name="_GoBack"/>
            <w:bookmarkEnd w:id="0"/>
          </w:p>
        </w:tc>
      </w:tr>
      <w:tr w:rsidR="00EF550C" w:rsidTr="00EF550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EF550C" w:rsidRDefault="00EF550C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50C" w:rsidRDefault="00EF550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</w:tbl>
    <w:p w:rsidR="00EF550C" w:rsidRDefault="00EF550C" w:rsidP="00EF550C">
      <w:pPr>
        <w:rPr>
          <w:sz w:val="30"/>
          <w:szCs w:val="30"/>
        </w:rPr>
      </w:pPr>
    </w:p>
    <w:p w:rsidR="00EF550C" w:rsidRDefault="00EF550C" w:rsidP="00EF550C">
      <w:pPr>
        <w:rPr>
          <w:sz w:val="30"/>
          <w:szCs w:val="30"/>
        </w:rPr>
      </w:pPr>
    </w:p>
    <w:p w:rsidR="00EF550C" w:rsidRDefault="00EF550C" w:rsidP="00EF550C">
      <w:pPr>
        <w:rPr>
          <w:sz w:val="30"/>
          <w:szCs w:val="30"/>
        </w:rPr>
      </w:pPr>
    </w:p>
    <w:p w:rsidR="00EF550C" w:rsidRDefault="00EF550C" w:rsidP="00EF550C">
      <w:pPr>
        <w:rPr>
          <w:sz w:val="30"/>
          <w:szCs w:val="30"/>
        </w:rPr>
      </w:pPr>
    </w:p>
    <w:p w:rsidR="008F6E3D" w:rsidRDefault="008F6E3D"/>
    <w:sectPr w:rsidR="008F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9B"/>
    <w:rsid w:val="008F6E3D"/>
    <w:rsid w:val="00A2109B"/>
    <w:rsid w:val="00E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3DAA"/>
  <w15:chartTrackingRefBased/>
  <w15:docId w15:val="{BFD1E127-794E-43E8-BA42-CAD498DE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0C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50C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922</Characters>
  <Application>Microsoft Office Word</Application>
  <DocSecurity>0</DocSecurity>
  <Lines>92</Lines>
  <Paragraphs>12</Paragraphs>
  <ScaleCrop>false</ScaleCrop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2024-03-11T13:44:00Z</dcterms:created>
  <dcterms:modified xsi:type="dcterms:W3CDTF">2024-03-11T13:47:00Z</dcterms:modified>
</cp:coreProperties>
</file>