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2"/>
        <w:gridCol w:w="1134"/>
        <w:gridCol w:w="4268"/>
      </w:tblGrid>
      <w:tr w:rsidR="00D57A0A" w:rsidTr="00214778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4272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>ВІЛЕЙСКІ РАЁННЫ</w:t>
            </w:r>
            <w:r w:rsidRPr="003F67E9">
              <w:rPr>
                <w:sz w:val="26"/>
              </w:rPr>
              <w:br/>
              <w:t>ВЫКАНАЎЧЫ КАМІТЭТ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  <w:lang w:val="be-BY"/>
              </w:rPr>
            </w:pPr>
            <w:proofErr w:type="spellStart"/>
            <w:r>
              <w:rPr>
                <w:b/>
                <w:sz w:val="26"/>
              </w:rPr>
              <w:t>Сектар</w:t>
            </w:r>
            <w:proofErr w:type="spellEnd"/>
            <w:r>
              <w:rPr>
                <w:b/>
                <w:sz w:val="26"/>
              </w:rPr>
              <w:t xml:space="preserve"> по </w:t>
            </w:r>
            <w:proofErr w:type="spellStart"/>
            <w:r>
              <w:rPr>
                <w:b/>
                <w:sz w:val="26"/>
              </w:rPr>
              <w:t>рабо</w:t>
            </w:r>
            <w:proofErr w:type="spellEnd"/>
            <w:r>
              <w:rPr>
                <w:b/>
                <w:sz w:val="26"/>
                <w:lang w:val="be-BY"/>
              </w:rPr>
              <w:t>це са зваротамі грамадзян і юрыдычных асоб</w:t>
            </w:r>
          </w:p>
          <w:p w:rsidR="00D57A0A" w:rsidRPr="003F67E9" w:rsidRDefault="00D57A0A" w:rsidP="00214778">
            <w:pPr>
              <w:pStyle w:val="a5"/>
              <w:spacing w:before="40" w:line="240" w:lineRule="auto"/>
              <w:ind w:firstLine="0"/>
              <w:jc w:val="center"/>
              <w:rPr>
                <w:szCs w:val="24"/>
              </w:rPr>
            </w:pPr>
            <w:r w:rsidRPr="003F67E9">
              <w:rPr>
                <w:szCs w:val="24"/>
              </w:rPr>
              <w:t>22241</w:t>
            </w:r>
            <w:r>
              <w:rPr>
                <w:szCs w:val="24"/>
              </w:rPr>
              <w:t>7</w:t>
            </w:r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г.Вілейка</w:t>
            </w:r>
            <w:proofErr w:type="spellEnd"/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вул</w:t>
            </w:r>
            <w:proofErr w:type="spellEnd"/>
            <w:r w:rsidRPr="003F67E9">
              <w:rPr>
                <w:szCs w:val="24"/>
              </w:rPr>
              <w:t xml:space="preserve">. </w:t>
            </w:r>
            <w:proofErr w:type="spellStart"/>
            <w:r w:rsidRPr="003F67E9">
              <w:rPr>
                <w:szCs w:val="24"/>
              </w:rPr>
              <w:t>Партызанская</w:t>
            </w:r>
            <w:proofErr w:type="spellEnd"/>
            <w:r w:rsidRPr="003F67E9">
              <w:rPr>
                <w:szCs w:val="24"/>
              </w:rPr>
              <w:t>, 40</w:t>
            </w:r>
          </w:p>
          <w:p w:rsidR="00D57A0A" w:rsidRDefault="00D57A0A" w:rsidP="00214778">
            <w:pPr>
              <w:pStyle w:val="a5"/>
              <w:spacing w:before="40" w:after="240" w:line="240" w:lineRule="auto"/>
              <w:ind w:firstLine="0"/>
              <w:jc w:val="center"/>
              <w:rPr>
                <w:sz w:val="28"/>
              </w:rPr>
            </w:pPr>
            <w:proofErr w:type="spellStart"/>
            <w:r w:rsidRPr="003F67E9">
              <w:rPr>
                <w:szCs w:val="24"/>
              </w:rPr>
              <w:t>тэл</w:t>
            </w:r>
            <w:proofErr w:type="spellEnd"/>
            <w:r w:rsidRPr="003F67E9">
              <w:rPr>
                <w:szCs w:val="24"/>
              </w:rPr>
              <w:t xml:space="preserve">. 801771 </w:t>
            </w:r>
            <w:r>
              <w:rPr>
                <w:szCs w:val="24"/>
              </w:rPr>
              <w:t>42214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  <w:vAlign w:val="center"/>
          </w:tcPr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</w:tc>
        <w:tc>
          <w:tcPr>
            <w:tcW w:w="4268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 xml:space="preserve">ВИЛЕЙСКИЙ РАЙОННЫЙ </w:t>
            </w:r>
            <w:r w:rsidRPr="003F67E9">
              <w:rPr>
                <w:sz w:val="26"/>
              </w:rPr>
              <w:br/>
              <w:t>ИСПОЛНИТЕЛЬНЫЙ КОМ</w:t>
            </w:r>
            <w:r w:rsidRPr="003F67E9">
              <w:rPr>
                <w:sz w:val="26"/>
              </w:rPr>
              <w:t>И</w:t>
            </w:r>
            <w:r w:rsidRPr="003F67E9">
              <w:rPr>
                <w:sz w:val="26"/>
              </w:rPr>
              <w:t>ТЕТ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Сектор по работе с обращениями граждан и юридических лиц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</w:pPr>
            <w:r w:rsidRPr="003F67E9">
              <w:rPr>
                <w:szCs w:val="24"/>
                <w:lang w:val="be-BY"/>
              </w:rPr>
              <w:t>22241</w:t>
            </w:r>
            <w:r>
              <w:rPr>
                <w:szCs w:val="24"/>
                <w:lang w:val="be-BY"/>
              </w:rPr>
              <w:t>7</w:t>
            </w:r>
            <w:r w:rsidRPr="003F67E9">
              <w:rPr>
                <w:szCs w:val="24"/>
                <w:lang w:val="be-BY"/>
              </w:rPr>
              <w:t xml:space="preserve">, </w:t>
            </w:r>
            <w:r w:rsidRPr="003F67E9">
              <w:rPr>
                <w:szCs w:val="24"/>
              </w:rPr>
              <w:t>г. Вилейка, ул. Партизанская, 40</w:t>
            </w:r>
            <w:r w:rsidRPr="003F67E9">
              <w:rPr>
                <w:szCs w:val="24"/>
              </w:rPr>
              <w:br/>
              <w:t xml:space="preserve">тел. 801771 </w:t>
            </w:r>
            <w:r>
              <w:rPr>
                <w:szCs w:val="24"/>
              </w:rPr>
              <w:t>42214</w:t>
            </w:r>
          </w:p>
        </w:tc>
      </w:tr>
    </w:tbl>
    <w:p w:rsidR="00D57A0A" w:rsidRDefault="00D57A0A" w:rsidP="00D57A0A">
      <w:pPr>
        <w:widowControl w:val="0"/>
        <w:spacing w:line="220" w:lineRule="atLeast"/>
        <w:jc w:val="both"/>
        <w:rPr>
          <w:snapToGrid w:val="0"/>
          <w:sz w:val="24"/>
        </w:rPr>
      </w:pPr>
    </w:p>
    <w:tbl>
      <w:tblPr>
        <w:tblW w:w="96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13"/>
      </w:tblGrid>
      <w:tr w:rsidR="005B37E9" w:rsidTr="005B37E9">
        <w:tc>
          <w:tcPr>
            <w:tcW w:w="9665" w:type="dxa"/>
            <w:gridSpan w:val="2"/>
          </w:tcPr>
          <w:p w:rsidR="005B37E9" w:rsidRDefault="005B37E9" w:rsidP="00DF52E6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37E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proofErr w:type="spellStart"/>
            <w:r w:rsidRPr="005B37E9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>роцедура</w:t>
            </w:r>
            <w:proofErr w:type="spellEnd"/>
            <w:r w:rsidRPr="005B37E9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2.29</w:t>
            </w:r>
          </w:p>
          <w:p w:rsidR="005B37E9" w:rsidRPr="00876175" w:rsidRDefault="005B37E9" w:rsidP="00DF52E6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«</w:t>
            </w:r>
            <w:r w:rsidRPr="00D63D0E">
              <w:rPr>
                <w:rFonts w:ascii="Times New Roman" w:hAnsi="Times New Roman"/>
                <w:color w:val="000000"/>
                <w:sz w:val="26"/>
                <w:szCs w:val="26"/>
              </w:rPr>
              <w:t>Выдача справки о периоде, за который выплачено пособие по беременности и родам</w:t>
            </w:r>
            <w:r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»</w:t>
            </w:r>
            <w:r w:rsidRPr="00876175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</w:p>
        </w:tc>
      </w:tr>
      <w:tr w:rsidR="005B37E9" w:rsidTr="005B37E9"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7E9" w:rsidRDefault="005B37E9" w:rsidP="00DF52E6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5B37E9" w:rsidRDefault="005B37E9" w:rsidP="00DF52E6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37E9" w:rsidRDefault="005B37E9" w:rsidP="00DF52E6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Вилейского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исполнительного комитета</w:t>
            </w:r>
          </w:p>
          <w:p w:rsidR="005B37E9" w:rsidRDefault="005B37E9" w:rsidP="00DF52E6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(г. Вилейка, ул. Пионерская, 32а)</w:t>
            </w:r>
          </w:p>
        </w:tc>
      </w:tr>
      <w:tr w:rsidR="005B37E9" w:rsidTr="005B37E9">
        <w:trPr>
          <w:trHeight w:val="1126"/>
        </w:trPr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37E9" w:rsidRDefault="005B37E9" w:rsidP="00DF52E6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7E9" w:rsidRDefault="005B37E9" w:rsidP="00DF52E6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76175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FA2511">
              <w:rPr>
                <w:rFonts w:ascii="Times New Roman" w:hAnsi="Times New Roman"/>
                <w:color w:val="000000"/>
                <w:sz w:val="26"/>
                <w:szCs w:val="26"/>
              </w:rPr>
              <w:t>аспорт или иной документ, удостоверяющий лично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сть</w:t>
            </w:r>
          </w:p>
          <w:p w:rsidR="005B37E9" w:rsidRDefault="005B37E9" w:rsidP="00DF52E6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251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  <w:tr w:rsidR="005B37E9" w:rsidTr="005B37E9"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7E9" w:rsidRDefault="005B37E9" w:rsidP="00DF52E6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sym w:font="Symbol" w:char="F02A"/>
            </w:r>
          </w:p>
          <w:p w:rsidR="005B37E9" w:rsidRDefault="005B37E9" w:rsidP="00DF52E6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7E9" w:rsidRDefault="005B37E9" w:rsidP="00DF52E6">
            <w:pPr>
              <w:pStyle w:val="table10"/>
              <w:spacing w:before="120" w:line="25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</w:p>
        </w:tc>
      </w:tr>
      <w:tr w:rsidR="005B37E9" w:rsidTr="005B37E9"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7E9" w:rsidRDefault="005B37E9" w:rsidP="00DF52E6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5B37E9" w:rsidRDefault="005B37E9" w:rsidP="00DF52E6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37E9" w:rsidRDefault="005B37E9" w:rsidP="00DF52E6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бесплатно</w:t>
            </w:r>
          </w:p>
        </w:tc>
      </w:tr>
      <w:tr w:rsidR="005B37E9" w:rsidTr="005B37E9">
        <w:trPr>
          <w:trHeight w:val="1129"/>
        </w:trPr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37E9" w:rsidRDefault="005B37E9" w:rsidP="00DF52E6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7E9" w:rsidRPr="00FA2511" w:rsidRDefault="005B37E9" w:rsidP="00DF52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 </w:t>
            </w:r>
            <w:r w:rsidRPr="00FA2511">
              <w:rPr>
                <w:rFonts w:ascii="Times New Roman" w:hAnsi="Times New Roman"/>
                <w:color w:val="000000"/>
                <w:sz w:val="26"/>
                <w:szCs w:val="26"/>
              </w:rPr>
              <w:t>дн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FA2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 дня</w:t>
            </w:r>
            <w:r w:rsidRPr="00FA2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обращения</w:t>
            </w:r>
          </w:p>
          <w:p w:rsidR="005B37E9" w:rsidRDefault="005B37E9" w:rsidP="00DF52E6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5B37E9" w:rsidTr="005B37E9"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7E9" w:rsidRDefault="005B37E9" w:rsidP="00DF52E6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5B37E9" w:rsidRDefault="005B37E9" w:rsidP="00DF52E6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37E9" w:rsidRPr="00FA2511" w:rsidRDefault="005B37E9" w:rsidP="00DF52E6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бессрочно</w:t>
            </w:r>
            <w:r w:rsidRPr="00FA251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</w:tbl>
    <w:p w:rsidR="00310846" w:rsidRPr="00D57A0A" w:rsidRDefault="00310846" w:rsidP="005B4D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10846" w:rsidRPr="00D57A0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1C4A2F"/>
    <w:rsid w:val="00214778"/>
    <w:rsid w:val="00310846"/>
    <w:rsid w:val="003B17A8"/>
    <w:rsid w:val="003B75FA"/>
    <w:rsid w:val="003C4D14"/>
    <w:rsid w:val="003F67E9"/>
    <w:rsid w:val="005B37E9"/>
    <w:rsid w:val="005B4D16"/>
    <w:rsid w:val="00676C25"/>
    <w:rsid w:val="00747DE4"/>
    <w:rsid w:val="007728B1"/>
    <w:rsid w:val="00876175"/>
    <w:rsid w:val="008762DD"/>
    <w:rsid w:val="00884F3D"/>
    <w:rsid w:val="008A44E3"/>
    <w:rsid w:val="00913BCF"/>
    <w:rsid w:val="00AB5283"/>
    <w:rsid w:val="00B23BCC"/>
    <w:rsid w:val="00C3486F"/>
    <w:rsid w:val="00C34ABF"/>
    <w:rsid w:val="00D10EA0"/>
    <w:rsid w:val="00D247FF"/>
    <w:rsid w:val="00D57A0A"/>
    <w:rsid w:val="00D63D0E"/>
    <w:rsid w:val="00DF52E6"/>
    <w:rsid w:val="00E02AA7"/>
    <w:rsid w:val="00F61429"/>
    <w:rsid w:val="00F67D77"/>
    <w:rsid w:val="00F83A63"/>
    <w:rsid w:val="00FA2511"/>
    <w:rsid w:val="00F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A5FD1"/>
  <w14:defaultImageDpi w14:val="0"/>
  <w15:docId w15:val="{886F4A9E-1D85-4604-8362-EA7EB5A2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5B37E9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5B37E9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26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2024-09-12T14:05:00Z</dcterms:created>
  <dcterms:modified xsi:type="dcterms:W3CDTF">2024-09-12T14:05:00Z</dcterms:modified>
</cp:coreProperties>
</file>