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1B5B" w14:textId="4EB357B7" w:rsidR="00262CEA" w:rsidRPr="00262CEA" w:rsidRDefault="008D0CBC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Положен ли больничный </w:t>
      </w:r>
      <w:r w:rsidR="005C303E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после увольнения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?</w:t>
      </w:r>
      <w:bookmarkStart w:id="0" w:name="_GoBack"/>
      <w:bookmarkEnd w:id="0"/>
      <w:r w:rsidR="00837AE4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14:paraId="7D5B5EA0" w14:textId="77777777"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14:paraId="572C8797" w14:textId="620D3078" w:rsidR="002E0AEB" w:rsidRPr="007C3691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bookmarkStart w:id="1" w:name="18"/>
      <w:bookmarkEnd w:id="1"/>
      <w:proofErr w:type="gram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Лицам, у которых временная нетрудоспособность в связи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заболеванием или травмой продолжительностью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30 и более календарных дней или право на пособие по беременности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 родам наступили в течение 30 календарных дней после прекращения трудового </w:t>
      </w:r>
      <w:r w:rsidRPr="00234A1F">
        <w:rPr>
          <w:rStyle w:val="word-wrapper"/>
          <w:rFonts w:ascii="Times New Roman" w:hAnsi="Times New Roman" w:cs="Times New Roman"/>
          <w:sz w:val="30"/>
          <w:szCs w:val="30"/>
        </w:rPr>
        <w:t>договора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 (кроме трудового договора о работе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совместительству) по уважительным причинам, пособия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 временной нетрудоспособности (далее – пособие по ВН) и пособие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br/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беременности и родам (далее</w:t>
      </w:r>
      <w:proofErr w:type="gram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– пособие по </w:t>
      </w:r>
      <w:proofErr w:type="spell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) </w:t>
      </w:r>
      <w:r w:rsidRPr="00401459">
        <w:rPr>
          <w:rStyle w:val="word-wrapper"/>
          <w:rFonts w:ascii="Times New Roman" w:hAnsi="Times New Roman" w:cs="Times New Roman"/>
          <w:b/>
          <w:bCs/>
          <w:color w:val="242424"/>
          <w:sz w:val="30"/>
          <w:szCs w:val="30"/>
        </w:rPr>
        <w:t>в порядке исключения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назначаются комиссией по назначению пособий областных (Минского городского) управлений </w:t>
      </w:r>
      <w:proofErr w:type="gramStart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Фонда социальной защиты населения Министерства труда</w:t>
      </w:r>
      <w:proofErr w:type="gramEnd"/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и социальной защиты</w:t>
      </w:r>
      <w:r w:rsidR="0040145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комиссия управления Фонда)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(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ч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.1 п.8</w:t>
      </w:r>
      <w:r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="00E02E6E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gramStart"/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Положения </w:t>
      </w:r>
      <w:r w:rsidR="007C3691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о порядке обеспечения пособиями по временной нетрудоспособности и по беременности и родам, </w:t>
      </w:r>
      <w:r w:rsidR="007C3691" w:rsidRPr="007C3691">
        <w:rPr>
          <w:rFonts w:ascii="Times New Roman" w:hAnsi="Times New Roman" w:cs="Times New Roman"/>
          <w:sz w:val="30"/>
          <w:szCs w:val="30"/>
        </w:rPr>
        <w:t>утвержденным постановлением Совета Министров Республики Беларусь от 28.06.2013 №</w:t>
      </w:r>
      <w:r w:rsidR="007C3691" w:rsidRPr="007C3691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7C3691" w:rsidRPr="007C3691">
        <w:rPr>
          <w:rFonts w:ascii="Times New Roman" w:hAnsi="Times New Roman" w:cs="Times New Roman"/>
          <w:sz w:val="30"/>
          <w:szCs w:val="30"/>
        </w:rPr>
        <w:t>569 (далее – Положение</w:t>
      </w:r>
      <w:r w:rsidR="007C3691">
        <w:rPr>
          <w:rFonts w:ascii="Times New Roman" w:hAnsi="Times New Roman" w:cs="Times New Roman"/>
          <w:sz w:val="30"/>
          <w:szCs w:val="30"/>
        </w:rPr>
        <w:t xml:space="preserve"> № 569</w:t>
      </w:r>
      <w:r w:rsidR="00E02E6E" w:rsidRP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7C369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proofErr w:type="gramEnd"/>
    </w:p>
    <w:p w14:paraId="4C6CE7E2" w14:textId="76792F94" w:rsidR="00F12AFC" w:rsidRPr="00234A1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34A1F">
        <w:rPr>
          <w:rFonts w:ascii="Times New Roman" w:hAnsi="Times New Roman" w:cs="Times New Roman"/>
          <w:color w:val="000000"/>
          <w:sz w:val="30"/>
          <w:szCs w:val="30"/>
        </w:rPr>
        <w:t>Обращаем внимание, что после увольнения в рассматриваемом случае</w:t>
      </w:r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пособие по ВН не назначается на период, за который производится выплата пенсии, а также на период действия гражданско-правового договора, предметом которого являются оказание услуг, выполнение работ и создание объектов интеллектуальной собственности </w:t>
      </w:r>
      <w:r w:rsidRPr="007F67B4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6B41AF" w:rsidRPr="007F67B4">
        <w:rPr>
          <w:rFonts w:ascii="Times New Roman" w:hAnsi="Times New Roman" w:cs="Times New Roman"/>
          <w:sz w:val="30"/>
          <w:szCs w:val="30"/>
        </w:rPr>
        <w:t>ГПД</w:t>
      </w:r>
      <w:r w:rsidRPr="007F67B4">
        <w:rPr>
          <w:rFonts w:ascii="Times New Roman" w:hAnsi="Times New Roman" w:cs="Times New Roman"/>
          <w:sz w:val="30"/>
          <w:szCs w:val="30"/>
        </w:rPr>
        <w:t xml:space="preserve">) </w:t>
      </w:r>
      <w:bookmarkStart w:id="2" w:name="_Hlk229738069"/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2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bookmarkEnd w:id="2"/>
      <w:r w:rsidR="00F12AFC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5875AEF0" w14:textId="5BCC9067" w:rsidR="00041EAF" w:rsidRPr="00234A1F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234A1F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особие по </w:t>
      </w:r>
      <w:proofErr w:type="spellStart"/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>БиР</w:t>
      </w:r>
      <w:proofErr w:type="spellEnd"/>
      <w:r w:rsidR="00324969">
        <w:rPr>
          <w:rFonts w:ascii="Times New Roman" w:hAnsi="Times New Roman" w:cs="Times New Roman"/>
          <w:color w:val="000000"/>
          <w:sz w:val="30"/>
          <w:szCs w:val="30"/>
        </w:rPr>
        <w:t xml:space="preserve"> после увол</w:t>
      </w:r>
      <w:r w:rsidR="00D035CE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t>нения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не назначается, если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лицо, зарегистрировано в</w:t>
      </w:r>
      <w:r w:rsidR="007F67B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установленном порядке безработным, которому пособие по </w:t>
      </w:r>
      <w:proofErr w:type="spellStart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БиР</w:t>
      </w:r>
      <w:proofErr w:type="spellEnd"/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выплачено комитетом по труду, занятости и социальной защите Минского городского исполнительного комитета, управлением (отделом) по труду, занятости и социальной защите городских, районных исполнительных комитетов</w:t>
      </w:r>
      <w:r w:rsidR="00B5683E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 – </w:t>
      </w:r>
      <w:r w:rsidR="0032496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орган по труду</w:t>
      </w:r>
      <w:r w:rsidR="00C22DE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(ч. 3 п. 8 Положения </w:t>
      </w:r>
      <w:r w:rsidR="00B5683E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041EAF" w:rsidRPr="00234A1F">
        <w:rPr>
          <w:rFonts w:ascii="Times New Roman" w:hAnsi="Times New Roman" w:cs="Times New Roman"/>
          <w:color w:val="000000"/>
          <w:sz w:val="30"/>
          <w:szCs w:val="30"/>
        </w:rPr>
        <w:t xml:space="preserve"> 569)</w:t>
      </w:r>
      <w:r w:rsidR="00041EAF" w:rsidRPr="00234A1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gramEnd"/>
    </w:p>
    <w:p w14:paraId="627AF71C" w14:textId="77777777" w:rsidR="00041EAF" w:rsidRDefault="00041EA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14:paraId="6BC0E074" w14:textId="77777777" w:rsidR="00AE69E8" w:rsidRPr="007C3691" w:rsidRDefault="00AE69E8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bookmarkStart w:id="3" w:name="19"/>
      <w:bookmarkEnd w:id="3"/>
      <w:r w:rsidRPr="007C3691">
        <w:rPr>
          <w:rStyle w:val="word-wrapper"/>
          <w:color w:val="242424"/>
          <w:sz w:val="30"/>
          <w:szCs w:val="30"/>
        </w:rPr>
        <w:t>Рассмотрим</w:t>
      </w:r>
      <w:r w:rsidR="006E67D3" w:rsidRPr="007C3691">
        <w:rPr>
          <w:rStyle w:val="word-wrapper"/>
          <w:color w:val="242424"/>
          <w:sz w:val="30"/>
          <w:szCs w:val="30"/>
        </w:rPr>
        <w:t xml:space="preserve"> ситуации на</w:t>
      </w:r>
      <w:r w:rsidRPr="007C3691">
        <w:rPr>
          <w:rStyle w:val="word-wrapper"/>
          <w:color w:val="242424"/>
          <w:sz w:val="30"/>
          <w:szCs w:val="30"/>
        </w:rPr>
        <w:t xml:space="preserve"> примерах.</w:t>
      </w:r>
    </w:p>
    <w:p w14:paraId="0467F1C2" w14:textId="336499D1" w:rsidR="00F12AFC" w:rsidRPr="00401459" w:rsidRDefault="00F12AFC" w:rsidP="007F67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Работник уволился 25 марта.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Временная нетрудоспособность</w:t>
      </w:r>
      <w:r w:rsidR="007F67B4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B5683E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наступила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20 апреля по 19 мая (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случай ВН </w:t>
      </w:r>
      <w:proofErr w:type="gramStart"/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наступил в течение </w:t>
      </w:r>
      <w:r w:rsidR="00676BEF">
        <w:rPr>
          <w:rFonts w:ascii="Times New Roman" w:hAnsi="Times New Roman" w:cs="Times New Roman"/>
          <w:i/>
          <w:iCs/>
          <w:color w:val="000000"/>
          <w:sz w:val="30"/>
          <w:szCs w:val="30"/>
        </w:rPr>
        <w:t>27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</w:t>
      </w:r>
      <w:r w:rsidR="006B41AF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ей</w:t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после увольнения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и длился</w:t>
      </w:r>
      <w:proofErr w:type="gramEnd"/>
      <w:r w:rsidR="00401459"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30 календарных дней</w:t>
      </w:r>
      <w:r w:rsidRPr="00401459">
        <w:rPr>
          <w:rFonts w:ascii="Times New Roman" w:hAnsi="Times New Roman" w:cs="Times New Roman"/>
          <w:i/>
          <w:iCs/>
          <w:color w:val="000000"/>
          <w:sz w:val="30"/>
          <w:szCs w:val="30"/>
        </w:rPr>
        <w:t>).</w:t>
      </w:r>
    </w:p>
    <w:p w14:paraId="7E4BDED7" w14:textId="356DC5A3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21"/>
      <w:bookmarkEnd w:id="4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1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 Работник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в период с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апреля по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="006B41AF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мая выполнял работы по ГП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Д </w:t>
      </w:r>
      <w:proofErr w:type="gramStart"/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в</w:t>
      </w:r>
      <w:proofErr w:type="gramEnd"/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другой организации.</w:t>
      </w:r>
    </w:p>
    <w:p w14:paraId="1395059E" w14:textId="77777777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>Пособие не назначается, поскольку в период временной нетрудоспособности действует ГПД.</w:t>
      </w:r>
    </w:p>
    <w:p w14:paraId="33D87DF7" w14:textId="4F43C878" w:rsidR="00E02E6E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Ситуация 2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  <w:bookmarkStart w:id="5" w:name="22"/>
      <w:bookmarkEnd w:id="5"/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появлением на работе в состоянии алкогольного опьянения. </w:t>
      </w:r>
    </w:p>
    <w:p w14:paraId="30CB8DCB" w14:textId="318C47B7" w:rsidR="00F12AFC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Пособие не назначается, т.к. увольнение произошло </w:t>
      </w:r>
      <w:r w:rsidR="00401459" w:rsidRPr="0040145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неуважительной причине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211C3DC6" w14:textId="766E7DA8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Ситуация 3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в связи с окончанием контракта, является получателем пенсии. </w:t>
      </w:r>
    </w:p>
    <w:p w14:paraId="6DA862A5" w14:textId="69A3522B" w:rsidR="00234A1F" w:rsidRPr="00401459" w:rsidRDefault="00234A1F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>Пособие не назначается, т.к. в период ВН гражданин является получателем пенсии.</w:t>
      </w:r>
    </w:p>
    <w:p w14:paraId="003AC64B" w14:textId="07D77C9D" w:rsidR="00E02E6E" w:rsidRPr="00401459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6" w:name="23"/>
      <w:bookmarkEnd w:id="6"/>
      <w:r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Ситуация </w:t>
      </w:r>
      <w:r w:rsidR="00234A1F" w:rsidRPr="00401459">
        <w:rPr>
          <w:rFonts w:ascii="Times New Roman" w:hAnsi="Times New Roman" w:cs="Times New Roman"/>
          <w:b/>
          <w:bCs/>
          <w:color w:val="000000"/>
          <w:sz w:val="30"/>
          <w:szCs w:val="30"/>
        </w:rPr>
        <w:t>4</w:t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. Работник </w:t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уволен с работы (основное место работы)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E02E6E" w:rsidRPr="00401459">
        <w:rPr>
          <w:rFonts w:ascii="Times New Roman" w:hAnsi="Times New Roman" w:cs="Times New Roman"/>
          <w:color w:val="000000"/>
          <w:sz w:val="30"/>
          <w:szCs w:val="30"/>
        </w:rPr>
        <w:t>по собственному желанию, не является получателем пенсии и в период ВН (с 20 апреля по 19 мая) отсутствуют действующие ГПД.</w:t>
      </w:r>
    </w:p>
    <w:p w14:paraId="6A76D665" w14:textId="70D439C5" w:rsidR="00234A1F" w:rsidRPr="00401459" w:rsidRDefault="00E02E6E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01459">
        <w:rPr>
          <w:rFonts w:ascii="Times New Roman" w:hAnsi="Times New Roman" w:cs="Times New Roman"/>
          <w:color w:val="000000"/>
          <w:sz w:val="30"/>
          <w:szCs w:val="30"/>
        </w:rPr>
        <w:t xml:space="preserve">Поскольку все условия для назначения пособия </w:t>
      </w:r>
      <w:r w:rsidR="0032496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01459">
        <w:rPr>
          <w:rFonts w:ascii="Times New Roman" w:hAnsi="Times New Roman" w:cs="Times New Roman"/>
          <w:color w:val="000000"/>
          <w:sz w:val="30"/>
          <w:szCs w:val="30"/>
        </w:rPr>
        <w:t>по ВН, установленные п.8 Положения № 569 выпол</w:t>
      </w:r>
      <w:r w:rsidR="00234A1F" w:rsidRPr="00401459">
        <w:rPr>
          <w:rFonts w:ascii="Times New Roman" w:hAnsi="Times New Roman" w:cs="Times New Roman"/>
          <w:color w:val="000000"/>
          <w:sz w:val="30"/>
          <w:szCs w:val="30"/>
        </w:rPr>
        <w:t>нены, работник имеет право на пособие по ВН.</w:t>
      </w:r>
    </w:p>
    <w:p w14:paraId="603B529A" w14:textId="14894F52" w:rsidR="00324969" w:rsidRDefault="00B5683E" w:rsidP="00F23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Работница уволена с основного места работы 25 марта по соглашению сторон. Листок нетрудоспособности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 беременности и родам выдан на 126 календарных дней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 18 апреля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(случай </w:t>
      </w:r>
      <w:proofErr w:type="spellStart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наступил в течение </w:t>
      </w:r>
      <w:r w:rsidR="00676BEF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25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календарных дней после увольнения)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После увольнения женщина зарегистрировалась в качестве безработной</w:t>
      </w:r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с выплатой пособия по </w:t>
      </w:r>
      <w:proofErr w:type="spellStart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32496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  <w:r w:rsidR="00C22DEC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</w:p>
    <w:p w14:paraId="3D530672" w14:textId="662F8B2C" w:rsidR="00C22DEC" w:rsidRPr="00324969" w:rsidRDefault="00C22DEC" w:rsidP="00324969">
      <w:pPr>
        <w:widowControl w:val="0"/>
        <w:autoSpaceDE w:val="0"/>
        <w:autoSpaceDN w:val="0"/>
        <w:adjustRightInd w:val="0"/>
        <w:spacing w:after="0" w:line="240" w:lineRule="auto"/>
        <w:ind w:left="898" w:firstLine="518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 порядке исключения комиссией управления</w:t>
      </w:r>
      <w:r w:rsidR="008F7C17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401459"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Фонда 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не </w:t>
      </w:r>
      <w:proofErr w:type="gram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назначается</w:t>
      </w:r>
      <w:proofErr w:type="gram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поскольку пособие по </w:t>
      </w:r>
      <w:proofErr w:type="spellStart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БиР</w:t>
      </w:r>
      <w:proofErr w:type="spellEnd"/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выплачено </w:t>
      </w:r>
      <w:r w:rsid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органом по труду</w:t>
      </w:r>
      <w:r w:rsidRPr="00324969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</w:p>
    <w:p w14:paraId="3649B284" w14:textId="77777777" w:rsidR="00401459" w:rsidRDefault="00401459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bookmarkStart w:id="7" w:name="28"/>
      <w:bookmarkEnd w:id="7"/>
    </w:p>
    <w:p w14:paraId="7A9DB145" w14:textId="14EF58F2" w:rsidR="00F12AFC" w:rsidRPr="008F7C17" w:rsidRDefault="00F12AFC" w:rsidP="007F6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F7C17">
        <w:rPr>
          <w:rFonts w:ascii="Times New Roman" w:hAnsi="Times New Roman" w:cs="Times New Roman"/>
          <w:color w:val="000000"/>
          <w:sz w:val="30"/>
          <w:szCs w:val="30"/>
        </w:rPr>
        <w:t>Если право на пособие</w:t>
      </w:r>
      <w:r w:rsidR="008F7C1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после увольнения имеется, применяется общий порядок его расчета. При этом размер пособия составляет </w:t>
      </w:r>
      <w:r w:rsidRPr="008F7C17">
        <w:rPr>
          <w:rFonts w:ascii="Times New Roman" w:hAnsi="Times New Roman" w:cs="Times New Roman"/>
          <w:b/>
          <w:bCs/>
          <w:color w:val="000000"/>
          <w:sz w:val="30"/>
          <w:szCs w:val="30"/>
        </w:rPr>
        <w:t>70%</w:t>
      </w:r>
      <w:r w:rsidRPr="008F7C17">
        <w:rPr>
          <w:rFonts w:ascii="Times New Roman" w:hAnsi="Times New Roman" w:cs="Times New Roman"/>
          <w:color w:val="000000"/>
          <w:sz w:val="30"/>
          <w:szCs w:val="30"/>
        </w:rPr>
        <w:t xml:space="preserve"> размера среднедневного заработка за весь период, удостоверенный листком нетрудоспособности. В определенных случаях пособие назначается в половинном размере, т.е. 35% среднедневного заработка (подп. 19.1, 19.2 п. 19 и 20 Положения N 569).</w:t>
      </w:r>
    </w:p>
    <w:p w14:paraId="616FA844" w14:textId="77777777" w:rsidR="00026E5E" w:rsidRDefault="00026E5E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405E285A" w14:textId="77777777" w:rsidR="00146D04" w:rsidRPr="00026E5E" w:rsidRDefault="00146D04" w:rsidP="007F67B4">
      <w:pPr>
        <w:pStyle w:val="il-text-indent095cm"/>
        <w:shd w:val="clear" w:color="auto" w:fill="FFFFFF"/>
        <w:spacing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p w14:paraId="773EE26D" w14:textId="77777777" w:rsidR="00A95690" w:rsidRPr="00A95690" w:rsidRDefault="00A95690" w:rsidP="007F67B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31A3"/>
    <w:multiLevelType w:val="hybridMultilevel"/>
    <w:tmpl w:val="C0F62558"/>
    <w:lvl w:ilvl="0" w:tplc="06B6BA32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41EAF"/>
    <w:rsid w:val="0006186E"/>
    <w:rsid w:val="000F2E95"/>
    <w:rsid w:val="00146D04"/>
    <w:rsid w:val="00165416"/>
    <w:rsid w:val="001B2265"/>
    <w:rsid w:val="001E2069"/>
    <w:rsid w:val="00234A1F"/>
    <w:rsid w:val="00262CEA"/>
    <w:rsid w:val="002E0AEB"/>
    <w:rsid w:val="003142FA"/>
    <w:rsid w:val="00324969"/>
    <w:rsid w:val="00352634"/>
    <w:rsid w:val="003815F5"/>
    <w:rsid w:val="00401459"/>
    <w:rsid w:val="0040799D"/>
    <w:rsid w:val="00471706"/>
    <w:rsid w:val="004F198E"/>
    <w:rsid w:val="00505933"/>
    <w:rsid w:val="005C303E"/>
    <w:rsid w:val="005F6A08"/>
    <w:rsid w:val="00616214"/>
    <w:rsid w:val="00676BEF"/>
    <w:rsid w:val="006B41AF"/>
    <w:rsid w:val="006E67D3"/>
    <w:rsid w:val="00727DB9"/>
    <w:rsid w:val="00785F6D"/>
    <w:rsid w:val="007C3691"/>
    <w:rsid w:val="007F3978"/>
    <w:rsid w:val="007F67B4"/>
    <w:rsid w:val="0083744D"/>
    <w:rsid w:val="00837AE4"/>
    <w:rsid w:val="008D0CBC"/>
    <w:rsid w:val="008F7C17"/>
    <w:rsid w:val="009822B9"/>
    <w:rsid w:val="00A924A2"/>
    <w:rsid w:val="00A95690"/>
    <w:rsid w:val="00AA2AB7"/>
    <w:rsid w:val="00AE69E8"/>
    <w:rsid w:val="00B01827"/>
    <w:rsid w:val="00B052BA"/>
    <w:rsid w:val="00B5683E"/>
    <w:rsid w:val="00B975C6"/>
    <w:rsid w:val="00C22DEC"/>
    <w:rsid w:val="00C50D70"/>
    <w:rsid w:val="00C70EC3"/>
    <w:rsid w:val="00D035CE"/>
    <w:rsid w:val="00D70357"/>
    <w:rsid w:val="00DC0D4D"/>
    <w:rsid w:val="00DD27C7"/>
    <w:rsid w:val="00E02E6E"/>
    <w:rsid w:val="00E8527D"/>
    <w:rsid w:val="00EA29AF"/>
    <w:rsid w:val="00F06F0A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0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558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924675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Кизик Мария Михайловна</cp:lastModifiedBy>
  <cp:revision>2</cp:revision>
  <cp:lastPrinted>2026-05-15T10:45:00Z</cp:lastPrinted>
  <dcterms:created xsi:type="dcterms:W3CDTF">2026-05-18T10:29:00Z</dcterms:created>
  <dcterms:modified xsi:type="dcterms:W3CDTF">2026-05-18T10:29:00Z</dcterms:modified>
</cp:coreProperties>
</file>