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583E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  <w:bookmarkStart w:id="0" w:name="_GoBack"/>
      <w:bookmarkEnd w:id="0"/>
    </w:p>
    <w:p w14:paraId="768C84AD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630A3BB1" w14:textId="77777777" w:rsidR="0027363D" w:rsidRPr="0027363D" w:rsidRDefault="0027363D" w:rsidP="00F928B3">
      <w:pPr>
        <w:widowControl w:val="0"/>
        <w:spacing w:line="280" w:lineRule="exact"/>
        <w:jc w:val="both"/>
        <w:rPr>
          <w:sz w:val="30"/>
          <w:szCs w:val="30"/>
          <w:lang w:eastAsia="ru-RU"/>
        </w:rPr>
      </w:pPr>
      <w:bookmarkStart w:id="1" w:name="_gjdgxs"/>
      <w:bookmarkEnd w:id="1"/>
      <w:r w:rsidRPr="0027363D">
        <w:rPr>
          <w:sz w:val="30"/>
          <w:szCs w:val="30"/>
          <w:lang w:eastAsia="ru-RU"/>
        </w:rPr>
        <w:t>МАТЕРИАЛЫ</w:t>
      </w:r>
    </w:p>
    <w:p w14:paraId="1AA0E70B" w14:textId="77777777" w:rsidR="0027363D" w:rsidRPr="0027363D" w:rsidRDefault="0027363D" w:rsidP="00F928B3">
      <w:pPr>
        <w:widowControl w:val="0"/>
        <w:spacing w:line="280" w:lineRule="exact"/>
        <w:jc w:val="both"/>
        <w:rPr>
          <w:sz w:val="30"/>
          <w:szCs w:val="30"/>
          <w:lang w:eastAsia="ru-RU"/>
        </w:rPr>
      </w:pPr>
      <w:r w:rsidRPr="0027363D">
        <w:rPr>
          <w:sz w:val="30"/>
          <w:szCs w:val="30"/>
          <w:lang w:eastAsia="ru-RU"/>
        </w:rPr>
        <w:t>для членов информационно-пропагандистских групп</w:t>
      </w:r>
    </w:p>
    <w:p w14:paraId="29CC607F" w14:textId="0AEEB04A" w:rsidR="0027363D" w:rsidRPr="0027363D" w:rsidRDefault="0027363D" w:rsidP="00F928B3">
      <w:pPr>
        <w:spacing w:line="280" w:lineRule="exact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Минской области </w:t>
      </w:r>
      <w:r w:rsidRPr="0027363D">
        <w:rPr>
          <w:sz w:val="30"/>
          <w:szCs w:val="30"/>
          <w:lang w:eastAsia="ru-RU"/>
        </w:rPr>
        <w:t>(август 2024 г.)</w:t>
      </w:r>
    </w:p>
    <w:p w14:paraId="0C56AAFD" w14:textId="77777777" w:rsidR="0027363D" w:rsidRDefault="0027363D" w:rsidP="00F928B3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0276BDD6" w14:textId="77777777" w:rsidR="0027363D" w:rsidRDefault="0027363D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</w:p>
    <w:p w14:paraId="2688FE95" w14:textId="73EA66CD" w:rsidR="0049392E" w:rsidRPr="00602395" w:rsidRDefault="00630892" w:rsidP="0099156D">
      <w:pPr>
        <w:widowControl w:val="0"/>
        <w:tabs>
          <w:tab w:val="left" w:pos="709"/>
        </w:tabs>
        <w:spacing w:line="280" w:lineRule="exact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Информация</w:t>
      </w:r>
    </w:p>
    <w:p w14:paraId="709B5DA3" w14:textId="77777777" w:rsidR="0049392E" w:rsidRPr="00602395" w:rsidRDefault="0049392E" w:rsidP="0099156D">
      <w:pPr>
        <w:widowControl w:val="0"/>
        <w:tabs>
          <w:tab w:val="left" w:pos="709"/>
        </w:tabs>
        <w:spacing w:line="280" w:lineRule="exact"/>
        <w:ind w:right="2550"/>
        <w:jc w:val="both"/>
        <w:rPr>
          <w:sz w:val="30"/>
          <w:szCs w:val="30"/>
          <w:lang w:eastAsia="en-US"/>
        </w:rPr>
      </w:pPr>
      <w:r w:rsidRPr="00602395">
        <w:rPr>
          <w:sz w:val="30"/>
          <w:szCs w:val="30"/>
          <w:lang w:eastAsia="en-US"/>
        </w:rPr>
        <w:t xml:space="preserve">о выполнении в </w:t>
      </w:r>
      <w:r w:rsidR="003071FE">
        <w:rPr>
          <w:sz w:val="30"/>
          <w:szCs w:val="30"/>
          <w:lang w:eastAsia="en-US"/>
        </w:rPr>
        <w:t xml:space="preserve">первом полугодии </w:t>
      </w:r>
      <w:r w:rsidRPr="00602395">
        <w:rPr>
          <w:sz w:val="30"/>
          <w:szCs w:val="30"/>
          <w:lang w:eastAsia="en-US"/>
        </w:rPr>
        <w:t>202</w:t>
      </w:r>
      <w:r w:rsidR="003071FE">
        <w:rPr>
          <w:sz w:val="30"/>
          <w:szCs w:val="30"/>
          <w:lang w:eastAsia="en-US"/>
        </w:rPr>
        <w:t>4</w:t>
      </w:r>
      <w:r w:rsidRPr="00602395">
        <w:rPr>
          <w:sz w:val="30"/>
          <w:szCs w:val="30"/>
          <w:lang w:eastAsia="en-US"/>
        </w:rPr>
        <w:t xml:space="preserve"> г</w:t>
      </w:r>
      <w:r w:rsidR="003071FE">
        <w:rPr>
          <w:sz w:val="30"/>
          <w:szCs w:val="30"/>
          <w:lang w:eastAsia="en-US"/>
        </w:rPr>
        <w:t>.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плана мероприятий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по реализации требований Директивы Президента Республики Беларусь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от 11 марта 2004 г. № 1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«О мерах по укреплению общественной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безопасности и дисциплины»</w:t>
      </w:r>
      <w:r w:rsidR="003071FE">
        <w:rPr>
          <w:sz w:val="30"/>
          <w:szCs w:val="30"/>
          <w:lang w:eastAsia="en-US"/>
        </w:rPr>
        <w:br/>
      </w:r>
      <w:r w:rsidRPr="00602395">
        <w:rPr>
          <w:sz w:val="30"/>
          <w:szCs w:val="30"/>
          <w:lang w:eastAsia="en-US"/>
        </w:rPr>
        <w:t>в Минской области</w:t>
      </w:r>
      <w:r w:rsidR="003071FE">
        <w:rPr>
          <w:sz w:val="30"/>
          <w:szCs w:val="30"/>
          <w:lang w:eastAsia="en-US"/>
        </w:rPr>
        <w:t xml:space="preserve"> </w:t>
      </w:r>
      <w:r w:rsidRPr="00602395">
        <w:rPr>
          <w:sz w:val="30"/>
          <w:szCs w:val="30"/>
          <w:lang w:eastAsia="en-US"/>
        </w:rPr>
        <w:t>на 202</w:t>
      </w:r>
      <w:r w:rsidR="003071FE">
        <w:rPr>
          <w:sz w:val="30"/>
          <w:szCs w:val="30"/>
          <w:lang w:eastAsia="en-US"/>
        </w:rPr>
        <w:t>4</w:t>
      </w:r>
      <w:r w:rsidRPr="00602395">
        <w:rPr>
          <w:sz w:val="30"/>
          <w:szCs w:val="30"/>
          <w:lang w:eastAsia="en-US"/>
        </w:rPr>
        <w:t xml:space="preserve"> – 202</w:t>
      </w:r>
      <w:r w:rsidR="003071FE">
        <w:rPr>
          <w:sz w:val="30"/>
          <w:szCs w:val="30"/>
          <w:lang w:eastAsia="en-US"/>
        </w:rPr>
        <w:t>6</w:t>
      </w:r>
      <w:r w:rsidRPr="00602395">
        <w:rPr>
          <w:sz w:val="30"/>
          <w:szCs w:val="30"/>
          <w:lang w:eastAsia="en-US"/>
        </w:rPr>
        <w:t xml:space="preserve"> годы</w:t>
      </w:r>
    </w:p>
    <w:p w14:paraId="1364294F" w14:textId="77777777" w:rsidR="0049392E" w:rsidRDefault="0049392E" w:rsidP="002B73D1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  <w:lang w:val="ru-RU"/>
        </w:rPr>
      </w:pPr>
    </w:p>
    <w:p w14:paraId="04916F2E" w14:textId="77777777" w:rsidR="0049392E" w:rsidRPr="002B73D1" w:rsidRDefault="0049392E" w:rsidP="000E0553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2"/>
          <w:sz w:val="30"/>
          <w:szCs w:val="30"/>
          <w:lang w:val="ru-RU"/>
        </w:rPr>
      </w:pPr>
      <w:r w:rsidRPr="002B73D1">
        <w:rPr>
          <w:color w:val="000000"/>
          <w:spacing w:val="-2"/>
          <w:sz w:val="30"/>
          <w:szCs w:val="30"/>
          <w:lang w:val="ru-RU"/>
        </w:rPr>
        <w:t>Деятельность Минского облисполкома, райгорисполкомов, правоохранительных и контролирующих (надзорных) органов, организаций области по выполнению Директивы Президента Республики Беларусь</w:t>
      </w:r>
      <w:r>
        <w:rPr>
          <w:color w:val="000000"/>
          <w:spacing w:val="-2"/>
          <w:sz w:val="30"/>
          <w:szCs w:val="30"/>
          <w:lang w:val="ru-RU"/>
        </w:rPr>
        <w:br/>
      </w:r>
      <w:r w:rsidRPr="002B73D1">
        <w:rPr>
          <w:color w:val="000000"/>
          <w:spacing w:val="-2"/>
          <w:sz w:val="30"/>
          <w:szCs w:val="30"/>
          <w:lang w:val="ru-RU"/>
        </w:rPr>
        <w:t>от 11 марта 2004 г. № 1 «О мерах по укреплению общественной безопасности и дисциплины» (далее – Директива № 1) осуществляется</w:t>
      </w:r>
      <w:r w:rsidRPr="002B73D1">
        <w:rPr>
          <w:color w:val="000000"/>
          <w:spacing w:val="-2"/>
          <w:sz w:val="30"/>
          <w:szCs w:val="30"/>
          <w:lang w:val="ru-RU"/>
        </w:rPr>
        <w:br/>
        <w:t>в соответствии с планом мероприятий по реализации Директивы № 1</w:t>
      </w:r>
      <w:r w:rsidRPr="002B73D1">
        <w:rPr>
          <w:color w:val="000000"/>
          <w:spacing w:val="-2"/>
          <w:sz w:val="30"/>
          <w:szCs w:val="30"/>
          <w:lang w:val="ru-RU"/>
        </w:rPr>
        <w:br/>
        <w:t>в Минской области на 20</w:t>
      </w:r>
      <w:r>
        <w:rPr>
          <w:color w:val="000000"/>
          <w:spacing w:val="-2"/>
          <w:sz w:val="30"/>
          <w:szCs w:val="30"/>
          <w:lang w:val="ru-RU"/>
        </w:rPr>
        <w:t>2</w:t>
      </w:r>
      <w:r w:rsidR="003071FE">
        <w:rPr>
          <w:color w:val="000000"/>
          <w:spacing w:val="-2"/>
          <w:sz w:val="30"/>
          <w:szCs w:val="30"/>
          <w:lang w:val="ru-RU"/>
        </w:rPr>
        <w:t>4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 – 202</w:t>
      </w:r>
      <w:r w:rsidR="003071FE">
        <w:rPr>
          <w:color w:val="000000"/>
          <w:spacing w:val="-2"/>
          <w:sz w:val="30"/>
          <w:szCs w:val="30"/>
          <w:lang w:val="ru-RU"/>
        </w:rPr>
        <w:t>6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 годы, утвержденным решением облисполкома от </w:t>
      </w:r>
      <w:r w:rsidR="003071FE" w:rsidRPr="003071FE">
        <w:rPr>
          <w:color w:val="000000"/>
          <w:spacing w:val="-2"/>
          <w:sz w:val="30"/>
          <w:szCs w:val="30"/>
          <w:lang w:val="ru-RU"/>
        </w:rPr>
        <w:t xml:space="preserve">11 декабря 2023 г. </w:t>
      </w:r>
      <w:r w:rsidRPr="002B73D1">
        <w:rPr>
          <w:color w:val="000000"/>
          <w:spacing w:val="-2"/>
          <w:sz w:val="30"/>
          <w:szCs w:val="30"/>
          <w:lang w:val="ru-RU"/>
        </w:rPr>
        <w:t xml:space="preserve">№ </w:t>
      </w:r>
      <w:r w:rsidR="003071FE">
        <w:rPr>
          <w:color w:val="000000"/>
          <w:spacing w:val="-2"/>
          <w:sz w:val="30"/>
          <w:szCs w:val="30"/>
          <w:lang w:val="ru-RU"/>
        </w:rPr>
        <w:t>1223</w:t>
      </w:r>
      <w:r w:rsidRPr="002B73D1">
        <w:rPr>
          <w:color w:val="000000"/>
          <w:spacing w:val="-2"/>
          <w:sz w:val="30"/>
          <w:szCs w:val="30"/>
          <w:lang w:val="ru-RU"/>
        </w:rPr>
        <w:t>.</w:t>
      </w:r>
    </w:p>
    <w:p w14:paraId="5A62E305" w14:textId="77777777" w:rsidR="0049392E" w:rsidRPr="00D96A91" w:rsidRDefault="0049392E" w:rsidP="0038248E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  <w:spacing w:val="-4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В </w:t>
      </w:r>
      <w:r w:rsidR="003071FE">
        <w:rPr>
          <w:color w:val="000000"/>
          <w:sz w:val="30"/>
          <w:szCs w:val="30"/>
          <w:lang w:val="ru-RU"/>
        </w:rPr>
        <w:t xml:space="preserve">первом полугодии </w:t>
      </w:r>
      <w:r>
        <w:rPr>
          <w:color w:val="000000"/>
          <w:sz w:val="30"/>
          <w:szCs w:val="30"/>
          <w:lang w:val="ru-RU"/>
        </w:rPr>
        <w:t>202</w:t>
      </w:r>
      <w:r w:rsidR="003071FE">
        <w:rPr>
          <w:color w:val="000000"/>
          <w:sz w:val="30"/>
          <w:szCs w:val="30"/>
          <w:lang w:val="ru-RU"/>
        </w:rPr>
        <w:t>4</w:t>
      </w:r>
      <w:r>
        <w:rPr>
          <w:color w:val="000000"/>
          <w:sz w:val="30"/>
          <w:szCs w:val="30"/>
          <w:lang w:val="ru-RU"/>
        </w:rPr>
        <w:t xml:space="preserve"> г</w:t>
      </w:r>
      <w:r w:rsidR="003071FE">
        <w:rPr>
          <w:color w:val="000000"/>
          <w:sz w:val="30"/>
          <w:szCs w:val="30"/>
          <w:lang w:val="ru-RU"/>
        </w:rPr>
        <w:t>.</w:t>
      </w:r>
      <w:r>
        <w:rPr>
          <w:color w:val="000000"/>
          <w:sz w:val="30"/>
          <w:szCs w:val="30"/>
          <w:lang w:val="ru-RU"/>
        </w:rPr>
        <w:t xml:space="preserve"> обеспечено выполнение</w:t>
      </w:r>
      <w:r w:rsidR="003071FE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запланированных м</w:t>
      </w:r>
      <w:r w:rsidRPr="000D0115">
        <w:rPr>
          <w:color w:val="000000"/>
          <w:sz w:val="30"/>
          <w:szCs w:val="30"/>
          <w:lang w:val="ru-RU"/>
        </w:rPr>
        <w:t>ероприяти</w:t>
      </w:r>
      <w:r>
        <w:rPr>
          <w:color w:val="000000"/>
          <w:sz w:val="30"/>
          <w:szCs w:val="30"/>
          <w:lang w:val="ru-RU"/>
        </w:rPr>
        <w:t xml:space="preserve">й </w:t>
      </w:r>
      <w:r w:rsidRPr="000D0115">
        <w:rPr>
          <w:color w:val="000000"/>
          <w:sz w:val="30"/>
          <w:szCs w:val="30"/>
          <w:lang w:val="ru-RU"/>
        </w:rPr>
        <w:t xml:space="preserve">по </w:t>
      </w:r>
      <w:r w:rsidR="003071FE" w:rsidRPr="003071FE">
        <w:rPr>
          <w:color w:val="000000"/>
          <w:sz w:val="30"/>
          <w:szCs w:val="30"/>
          <w:lang w:val="ru-RU"/>
        </w:rPr>
        <w:t>повышению безопасности дорожного движения и эксплуатации транспорта</w:t>
      </w:r>
      <w:r>
        <w:rPr>
          <w:color w:val="000000"/>
          <w:sz w:val="30"/>
          <w:szCs w:val="30"/>
          <w:lang w:val="ru-RU"/>
        </w:rPr>
        <w:t>, повышению</w:t>
      </w:r>
      <w:r w:rsidRPr="000D0115">
        <w:rPr>
          <w:color w:val="000000"/>
          <w:sz w:val="30"/>
          <w:szCs w:val="30"/>
          <w:lang w:val="ru-RU"/>
        </w:rPr>
        <w:t xml:space="preserve"> </w:t>
      </w:r>
      <w:r w:rsidRPr="001D02DB">
        <w:rPr>
          <w:color w:val="000000"/>
          <w:spacing w:val="-4"/>
          <w:sz w:val="30"/>
          <w:szCs w:val="30"/>
          <w:lang w:val="ru-RU"/>
        </w:rPr>
        <w:t>эффективности пожарной безопасности и защите населения</w:t>
      </w:r>
      <w:r>
        <w:rPr>
          <w:color w:val="000000"/>
          <w:spacing w:val="-4"/>
          <w:sz w:val="30"/>
          <w:szCs w:val="30"/>
          <w:lang w:val="ru-RU"/>
        </w:rPr>
        <w:t xml:space="preserve"> </w:t>
      </w:r>
      <w:r w:rsidRPr="001D02DB">
        <w:rPr>
          <w:color w:val="000000"/>
          <w:spacing w:val="-4"/>
          <w:sz w:val="30"/>
          <w:szCs w:val="30"/>
          <w:lang w:val="ru-RU"/>
        </w:rPr>
        <w:t>и территорий</w:t>
      </w:r>
      <w:r w:rsidR="003071FE">
        <w:rPr>
          <w:color w:val="000000"/>
          <w:spacing w:val="-4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от чрезвычайных ситуаций</w:t>
      </w:r>
      <w:r>
        <w:rPr>
          <w:color w:val="000000"/>
          <w:sz w:val="30"/>
          <w:szCs w:val="30"/>
          <w:lang w:val="ru-RU"/>
        </w:rPr>
        <w:t>,</w:t>
      </w:r>
      <w:r w:rsidRPr="000D0115">
        <w:rPr>
          <w:color w:val="000000"/>
          <w:sz w:val="30"/>
          <w:szCs w:val="30"/>
          <w:lang w:val="ru-RU"/>
        </w:rPr>
        <w:t xml:space="preserve"> снижению травматизма и гибели людей</w:t>
      </w:r>
      <w:r w:rsidR="003071FE"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на производстве</w:t>
      </w:r>
      <w:r>
        <w:rPr>
          <w:color w:val="000000"/>
          <w:sz w:val="30"/>
          <w:szCs w:val="30"/>
          <w:lang w:val="ru-RU"/>
        </w:rPr>
        <w:t>,</w:t>
      </w:r>
      <w:r w:rsidR="001C00B7">
        <w:rPr>
          <w:color w:val="000000"/>
          <w:sz w:val="30"/>
          <w:szCs w:val="30"/>
          <w:lang w:val="ru-RU"/>
        </w:rPr>
        <w:br/>
      </w:r>
      <w:r w:rsidR="003071FE" w:rsidRPr="003071FE">
        <w:rPr>
          <w:color w:val="000000"/>
          <w:sz w:val="30"/>
          <w:szCs w:val="30"/>
          <w:lang w:val="ru-RU"/>
        </w:rPr>
        <w:t>по предупреждению гибели людей на водах</w:t>
      </w:r>
      <w:r w:rsidR="001C00B7">
        <w:rPr>
          <w:color w:val="000000"/>
          <w:sz w:val="30"/>
          <w:szCs w:val="30"/>
          <w:lang w:val="ru-RU"/>
        </w:rPr>
        <w:t>,</w:t>
      </w:r>
      <w:r w:rsidR="003071FE" w:rsidRPr="003071FE">
        <w:rPr>
          <w:color w:val="000000"/>
          <w:sz w:val="30"/>
          <w:szCs w:val="30"/>
          <w:lang w:val="ru-RU"/>
        </w:rPr>
        <w:t xml:space="preserve"> </w:t>
      </w:r>
      <w:r w:rsidR="003071FE">
        <w:rPr>
          <w:color w:val="000000"/>
          <w:sz w:val="30"/>
          <w:szCs w:val="30"/>
          <w:lang w:val="ru-RU"/>
        </w:rPr>
        <w:t>ф</w:t>
      </w:r>
      <w:r w:rsidR="003071FE" w:rsidRPr="003071FE">
        <w:rPr>
          <w:color w:val="000000"/>
          <w:sz w:val="30"/>
          <w:szCs w:val="30"/>
          <w:lang w:val="ru-RU"/>
        </w:rPr>
        <w:t>ормировани</w:t>
      </w:r>
      <w:r w:rsidR="003071FE">
        <w:rPr>
          <w:color w:val="000000"/>
          <w:sz w:val="30"/>
          <w:szCs w:val="30"/>
          <w:lang w:val="ru-RU"/>
        </w:rPr>
        <w:t>ю</w:t>
      </w:r>
      <w:r w:rsidR="003071FE" w:rsidRPr="003071FE">
        <w:rPr>
          <w:color w:val="000000"/>
          <w:sz w:val="30"/>
          <w:szCs w:val="30"/>
          <w:lang w:val="ru-RU"/>
        </w:rPr>
        <w:t xml:space="preserve"> здорового образа жизни граждан </w:t>
      </w:r>
      <w:r>
        <w:rPr>
          <w:color w:val="000000"/>
          <w:sz w:val="30"/>
          <w:szCs w:val="30"/>
          <w:lang w:val="ru-RU"/>
        </w:rPr>
        <w:t>а также к</w:t>
      </w:r>
      <w:r w:rsidRPr="000D0115">
        <w:rPr>
          <w:color w:val="000000"/>
          <w:sz w:val="30"/>
          <w:szCs w:val="30"/>
          <w:lang w:val="ru-RU"/>
        </w:rPr>
        <w:t>омплекс</w:t>
      </w:r>
      <w:r>
        <w:rPr>
          <w:color w:val="000000"/>
          <w:sz w:val="30"/>
          <w:szCs w:val="30"/>
          <w:lang w:val="ru-RU"/>
        </w:rPr>
        <w:t>а</w:t>
      </w:r>
      <w:r w:rsidRPr="000D0115">
        <w:rPr>
          <w:color w:val="000000"/>
          <w:sz w:val="30"/>
          <w:szCs w:val="30"/>
          <w:lang w:val="ru-RU"/>
        </w:rPr>
        <w:t xml:space="preserve"> мер</w:t>
      </w:r>
      <w:r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по укреплению производственно-технологической, исполнительской</w:t>
      </w:r>
      <w:r w:rsidR="001C00B7">
        <w:rPr>
          <w:color w:val="000000"/>
          <w:sz w:val="30"/>
          <w:szCs w:val="30"/>
          <w:lang w:val="ru-RU"/>
        </w:rPr>
        <w:t xml:space="preserve"> </w:t>
      </w:r>
      <w:r w:rsidRPr="000D0115">
        <w:rPr>
          <w:color w:val="000000"/>
          <w:sz w:val="30"/>
          <w:szCs w:val="30"/>
          <w:lang w:val="ru-RU"/>
        </w:rPr>
        <w:t>и трудовой дисциплины</w:t>
      </w:r>
      <w:r w:rsidRPr="00D96A91">
        <w:rPr>
          <w:color w:val="000000"/>
          <w:spacing w:val="-4"/>
          <w:sz w:val="30"/>
          <w:szCs w:val="30"/>
          <w:lang w:val="ru-RU"/>
        </w:rPr>
        <w:t>.</w:t>
      </w:r>
    </w:p>
    <w:p w14:paraId="1EAC1035" w14:textId="77777777" w:rsidR="003071FE" w:rsidRDefault="0049392E" w:rsidP="001D02DB">
      <w:pPr>
        <w:widowControl w:val="0"/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4C049F">
        <w:rPr>
          <w:spacing w:val="-4"/>
          <w:sz w:val="30"/>
          <w:szCs w:val="30"/>
          <w:lang w:eastAsia="en-US"/>
        </w:rPr>
        <w:t>Вопросы реализации требований</w:t>
      </w:r>
      <w:r w:rsidRPr="0039606B">
        <w:rPr>
          <w:spacing w:val="-4"/>
          <w:sz w:val="30"/>
          <w:szCs w:val="30"/>
          <w:lang w:eastAsia="en-US"/>
        </w:rPr>
        <w:t xml:space="preserve"> Директив</w:t>
      </w:r>
      <w:r>
        <w:rPr>
          <w:spacing w:val="-4"/>
          <w:sz w:val="30"/>
          <w:szCs w:val="30"/>
          <w:lang w:eastAsia="en-US"/>
        </w:rPr>
        <w:t>ы</w:t>
      </w:r>
      <w:r w:rsidRPr="0039606B">
        <w:rPr>
          <w:spacing w:val="-4"/>
          <w:sz w:val="30"/>
          <w:szCs w:val="30"/>
          <w:lang w:eastAsia="en-US"/>
        </w:rPr>
        <w:t xml:space="preserve"> № 1 </w:t>
      </w:r>
      <w:r w:rsidRPr="004C049F">
        <w:rPr>
          <w:spacing w:val="-4"/>
          <w:sz w:val="30"/>
          <w:szCs w:val="30"/>
          <w:lang w:eastAsia="en-US"/>
        </w:rPr>
        <w:t>рассматривались</w:t>
      </w:r>
      <w:r w:rsidRPr="004C049F">
        <w:rPr>
          <w:spacing w:val="-4"/>
          <w:sz w:val="30"/>
          <w:szCs w:val="30"/>
          <w:lang w:eastAsia="en-US"/>
        </w:rPr>
        <w:br/>
        <w:t xml:space="preserve">на заседаниях райгорисполкомов, </w:t>
      </w:r>
      <w:r>
        <w:rPr>
          <w:spacing w:val="-4"/>
          <w:sz w:val="30"/>
          <w:szCs w:val="30"/>
          <w:lang w:eastAsia="en-US"/>
        </w:rPr>
        <w:t>по результатам которых</w:t>
      </w:r>
      <w:r w:rsidRPr="004C049F">
        <w:rPr>
          <w:spacing w:val="-4"/>
          <w:sz w:val="30"/>
          <w:szCs w:val="30"/>
          <w:lang w:eastAsia="en-US"/>
        </w:rPr>
        <w:t xml:space="preserve"> </w:t>
      </w:r>
      <w:r>
        <w:rPr>
          <w:spacing w:val="-4"/>
          <w:sz w:val="30"/>
          <w:szCs w:val="30"/>
          <w:lang w:eastAsia="en-US"/>
        </w:rPr>
        <w:t>да</w:t>
      </w:r>
      <w:r w:rsidRPr="009B2AF9">
        <w:rPr>
          <w:color w:val="000000"/>
          <w:sz w:val="30"/>
          <w:szCs w:val="30"/>
        </w:rPr>
        <w:t>на оценка проводимой работе, определены проблемные вопросы, выработаны пути их решения.</w:t>
      </w:r>
    </w:p>
    <w:p w14:paraId="49F68F7B" w14:textId="77777777" w:rsidR="003071FE" w:rsidRDefault="003071FE" w:rsidP="00CE31E1">
      <w:pPr>
        <w:widowControl w:val="0"/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В рамках информационно-просветительской работы</w:t>
      </w:r>
      <w:r w:rsidR="00CE31E1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 xml:space="preserve">в региональных </w:t>
      </w:r>
      <w:r w:rsidR="00507978">
        <w:rPr>
          <w:color w:val="000000"/>
          <w:sz w:val="30"/>
          <w:szCs w:val="30"/>
        </w:rPr>
        <w:t xml:space="preserve">средствах массовой информации (далее – </w:t>
      </w:r>
      <w:r w:rsidRPr="00CE31E1">
        <w:rPr>
          <w:color w:val="000000"/>
          <w:sz w:val="30"/>
          <w:szCs w:val="30"/>
        </w:rPr>
        <w:t>СМИ</w:t>
      </w:r>
      <w:r w:rsidR="00541F1B">
        <w:rPr>
          <w:color w:val="000000"/>
          <w:sz w:val="30"/>
          <w:szCs w:val="30"/>
        </w:rPr>
        <w:t>)</w:t>
      </w:r>
      <w:r w:rsidRPr="00CE31E1">
        <w:rPr>
          <w:color w:val="000000"/>
          <w:sz w:val="30"/>
          <w:szCs w:val="30"/>
        </w:rPr>
        <w:t xml:space="preserve"> в рубриках</w:t>
      </w:r>
      <w:r w:rsidR="0050797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«Дырэктыва № 1», «Дисциплина</w:t>
      </w:r>
      <w:r w:rsidR="00CE31E1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и порядок»,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«Об этом говорилось</w:t>
      </w:r>
      <w:r w:rsidR="0050797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в Директиве Президента», «Труд без опасности», «Безопасность – норма жизни», «Охрана труда», «Территория опасности», «Школа бяспекі», «Актуально», «МЧС информирует»,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«ОСВОД предупреждает», «Внимание!», «Снизить риски»,</w:t>
      </w:r>
      <w:r w:rsidR="00507978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«Безопасный труд» и других</w:t>
      </w:r>
      <w:r w:rsidR="00507978">
        <w:rPr>
          <w:color w:val="000000"/>
          <w:sz w:val="30"/>
          <w:szCs w:val="30"/>
        </w:rPr>
        <w:br/>
      </w:r>
      <w:r w:rsidR="00CE31E1" w:rsidRPr="00CE31E1">
        <w:rPr>
          <w:sz w:val="30"/>
          <w:szCs w:val="30"/>
        </w:rPr>
        <w:t>на постоянной основе выходили материалы по формированию правопослушного поведения, здорового образа жизни, навыков</w:t>
      </w:r>
      <w:r w:rsidR="00507978">
        <w:rPr>
          <w:sz w:val="30"/>
          <w:szCs w:val="30"/>
        </w:rPr>
        <w:br/>
      </w:r>
      <w:r w:rsidR="00CE31E1" w:rsidRPr="00CE31E1">
        <w:rPr>
          <w:sz w:val="30"/>
          <w:szCs w:val="30"/>
        </w:rPr>
        <w:t>по обеспечению личной и имущественной безопасности граждан</w:t>
      </w:r>
      <w:r w:rsidRPr="003071FE">
        <w:rPr>
          <w:color w:val="000000"/>
          <w:sz w:val="30"/>
          <w:szCs w:val="30"/>
        </w:rPr>
        <w:t>.</w:t>
      </w:r>
    </w:p>
    <w:p w14:paraId="12EB2D70" w14:textId="77777777" w:rsidR="00CE31E1" w:rsidRP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lastRenderedPageBreak/>
        <w:t>В первом полугодии 2024 г. в целях предупреждения дорожно-транспортных происшествий проведены рейдовые мероприятия</w:t>
      </w:r>
      <w:r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по массированной отработке аварийно опасных участков</w:t>
      </w:r>
      <w:r>
        <w:rPr>
          <w:color w:val="000000"/>
          <w:sz w:val="30"/>
          <w:szCs w:val="30"/>
        </w:rPr>
        <w:t xml:space="preserve"> </w:t>
      </w:r>
      <w:r w:rsidR="001F6B0B" w:rsidRPr="001F6B0B">
        <w:rPr>
          <w:color w:val="000000"/>
          <w:sz w:val="30"/>
          <w:szCs w:val="30"/>
        </w:rPr>
        <w:t>автодорог</w:t>
      </w:r>
      <w:r w:rsidR="001C00B7">
        <w:rPr>
          <w:color w:val="000000"/>
          <w:sz w:val="30"/>
          <w:szCs w:val="30"/>
        </w:rPr>
        <w:br/>
      </w:r>
      <w:r w:rsidR="001F6B0B" w:rsidRPr="001F6B0B">
        <w:rPr>
          <w:color w:val="000000"/>
          <w:sz w:val="30"/>
          <w:szCs w:val="30"/>
        </w:rPr>
        <w:t>М-1 Брест – Минск – граница России, М-4 Минск – Могилев, М-6 Минск – Гродно, Н-8081 Борисов – Холопеничи через Моисеевщину</w:t>
      </w:r>
      <w:r w:rsidR="001C00B7">
        <w:rPr>
          <w:color w:val="000000"/>
          <w:sz w:val="30"/>
          <w:szCs w:val="30"/>
        </w:rPr>
        <w:t>,</w:t>
      </w:r>
      <w:r w:rsidR="001C00B7">
        <w:rPr>
          <w:color w:val="000000"/>
          <w:sz w:val="30"/>
          <w:szCs w:val="30"/>
        </w:rPr>
        <w:br/>
      </w:r>
      <w:r w:rsidR="001F6B0B" w:rsidRPr="001F6B0B">
        <w:rPr>
          <w:color w:val="000000"/>
          <w:sz w:val="30"/>
          <w:szCs w:val="30"/>
        </w:rPr>
        <w:t>Р-23 Минск – Микашевичи</w:t>
      </w:r>
      <w:r w:rsidR="001C00B7">
        <w:rPr>
          <w:color w:val="000000"/>
          <w:sz w:val="30"/>
          <w:szCs w:val="30"/>
        </w:rPr>
        <w:t>,</w:t>
      </w:r>
      <w:r w:rsidR="001F6B0B" w:rsidRPr="001F6B0B">
        <w:rPr>
          <w:color w:val="000000"/>
          <w:sz w:val="30"/>
          <w:szCs w:val="30"/>
        </w:rPr>
        <w:t xml:space="preserve"> Р-43 граница Российской Федерации (Звенчатка) – Кричев – Бобруйск – Ивацевичи</w:t>
      </w:r>
      <w:r w:rsidR="001F6B0B">
        <w:rPr>
          <w:color w:val="000000"/>
          <w:sz w:val="30"/>
          <w:szCs w:val="30"/>
        </w:rPr>
        <w:t xml:space="preserve">, а также </w:t>
      </w:r>
      <w:r w:rsidRPr="00CE31E1">
        <w:rPr>
          <w:color w:val="000000"/>
          <w:sz w:val="30"/>
          <w:szCs w:val="30"/>
        </w:rPr>
        <w:t>улиц населенных пунктов, нерегулируемых пешеходных переходов с выявлением нарушений со стороны уязвимых участников движения, которые игнорируют правила дорожного движения, контролем соблюдения водителями автомобилей правил проезда нерегулируемых пешеходных переходов</w:t>
      </w:r>
      <w:r w:rsidR="001F6B0B">
        <w:rPr>
          <w:color w:val="000000"/>
          <w:sz w:val="30"/>
          <w:szCs w:val="30"/>
        </w:rPr>
        <w:t>.</w:t>
      </w:r>
    </w:p>
    <w:p w14:paraId="633AEDAA" w14:textId="77777777" w:rsidR="001C00B7" w:rsidRDefault="001F6B0B" w:rsidP="00CE31E1">
      <w:pPr>
        <w:ind w:firstLine="709"/>
        <w:jc w:val="both"/>
        <w:rPr>
          <w:color w:val="000000"/>
          <w:sz w:val="30"/>
          <w:szCs w:val="30"/>
        </w:rPr>
      </w:pPr>
      <w:r w:rsidRPr="001F6B0B">
        <w:rPr>
          <w:color w:val="000000"/>
          <w:sz w:val="30"/>
          <w:szCs w:val="30"/>
        </w:rPr>
        <w:t>В целях минимизации рисков гибели и травмирования граждан</w:t>
      </w:r>
      <w:r>
        <w:rPr>
          <w:color w:val="000000"/>
          <w:sz w:val="30"/>
          <w:szCs w:val="30"/>
        </w:rPr>
        <w:br/>
      </w:r>
      <w:r w:rsidRPr="001F6B0B">
        <w:rPr>
          <w:color w:val="000000"/>
          <w:sz w:val="30"/>
          <w:szCs w:val="30"/>
        </w:rPr>
        <w:t>в результате дорожно-транспортных происшествий (далее – ДТП) проведены</w:t>
      </w:r>
      <w:r w:rsidR="001C00B7">
        <w:rPr>
          <w:color w:val="000000"/>
          <w:sz w:val="30"/>
          <w:szCs w:val="30"/>
        </w:rPr>
        <w:t>:</w:t>
      </w:r>
    </w:p>
    <w:p w14:paraId="66BC73A3" w14:textId="77777777" w:rsidR="00CE31E1" w:rsidRP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профилактически</w:t>
      </w:r>
      <w:r w:rsidR="001F6B0B">
        <w:rPr>
          <w:color w:val="000000"/>
          <w:sz w:val="30"/>
          <w:szCs w:val="30"/>
        </w:rPr>
        <w:t>е</w:t>
      </w:r>
      <w:r w:rsidRPr="00CE31E1">
        <w:rPr>
          <w:color w:val="000000"/>
          <w:sz w:val="30"/>
          <w:szCs w:val="30"/>
        </w:rPr>
        <w:t xml:space="preserve"> акци</w:t>
      </w:r>
      <w:r w:rsidR="001F6B0B">
        <w:rPr>
          <w:color w:val="000000"/>
          <w:sz w:val="30"/>
          <w:szCs w:val="30"/>
        </w:rPr>
        <w:t>и</w:t>
      </w:r>
      <w:r w:rsidRPr="00CE31E1">
        <w:rPr>
          <w:color w:val="000000"/>
          <w:sz w:val="30"/>
          <w:szCs w:val="30"/>
        </w:rPr>
        <w:t xml:space="preserve"> «Пешеход» (с 1 по 3 марта 2024 г.), «Безопасные каникулы» (с 18 марта по 1 апреля 2024 г.), «Движение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по правилам!» (с 19 по 26 марта 2024 г.),  «Пьяному и бесправному не место на дороге!» (с 10 по 15 мая 2024 г.), «Безопасный маршрут»</w:t>
      </w:r>
      <w:r w:rsidR="001C00B7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25 мая по 5 июня 2024 г.), «Колес меньше - опасности больше!»</w:t>
      </w:r>
      <w:r w:rsidR="0089220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21 по 23 июня 2024 г.), «Безопасный обгон» (с 7 по 9 июня 2024 г.),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«Трезвый водитель» (с 14 по16 июня 2024 г.), «Скорость!»</w:t>
      </w:r>
      <w:r w:rsidR="00892208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(с 21 по 23 июня 2024 г.);</w:t>
      </w:r>
    </w:p>
    <w:p w14:paraId="66AD2F18" w14:textId="77777777" w:rsidR="00CE31E1" w:rsidRPr="00CE31E1" w:rsidRDefault="001C00B7" w:rsidP="00CE31E1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</w:t>
      </w:r>
      <w:r w:rsidR="00CE31E1" w:rsidRPr="00CE31E1">
        <w:rPr>
          <w:color w:val="000000"/>
          <w:sz w:val="30"/>
          <w:szCs w:val="30"/>
        </w:rPr>
        <w:t>дины</w:t>
      </w:r>
      <w:r>
        <w:rPr>
          <w:color w:val="000000"/>
          <w:sz w:val="30"/>
          <w:szCs w:val="30"/>
        </w:rPr>
        <w:t>е</w:t>
      </w:r>
      <w:r w:rsidR="00CE31E1" w:rsidRPr="00CE31E1">
        <w:rPr>
          <w:color w:val="000000"/>
          <w:sz w:val="30"/>
          <w:szCs w:val="30"/>
        </w:rPr>
        <w:t xml:space="preserve"> дн</w:t>
      </w:r>
      <w:r>
        <w:rPr>
          <w:color w:val="000000"/>
          <w:sz w:val="30"/>
          <w:szCs w:val="30"/>
        </w:rPr>
        <w:t>и</w:t>
      </w:r>
      <w:r w:rsidR="00CE31E1" w:rsidRPr="00CE31E1">
        <w:rPr>
          <w:color w:val="000000"/>
          <w:sz w:val="30"/>
          <w:szCs w:val="30"/>
        </w:rPr>
        <w:t xml:space="preserve"> безопасности дорожного движения по темам</w:t>
      </w:r>
      <w:r>
        <w:rPr>
          <w:color w:val="000000"/>
          <w:sz w:val="30"/>
          <w:szCs w:val="30"/>
        </w:rPr>
        <w:br/>
      </w:r>
      <w:r w:rsidR="00CE31E1" w:rsidRPr="00CE31E1">
        <w:rPr>
          <w:color w:val="000000"/>
          <w:sz w:val="30"/>
          <w:szCs w:val="30"/>
        </w:rPr>
        <w:t xml:space="preserve"> «Не останься равнодушным!» (23.02.2024), «Движение</w:t>
      </w:r>
      <w:r w:rsidR="001F6B0B"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по правилам – основа безопасности!» (29.03.2024), «Открой сезон без нарушений!»</w:t>
      </w:r>
      <w:r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(26.04.2024), «Безопасность детей – забота взрослых!»</w:t>
      </w:r>
      <w:r>
        <w:rPr>
          <w:color w:val="000000"/>
          <w:sz w:val="30"/>
          <w:szCs w:val="30"/>
        </w:rPr>
        <w:t xml:space="preserve"> </w:t>
      </w:r>
      <w:r w:rsidR="00CE31E1" w:rsidRPr="00CE31E1">
        <w:rPr>
          <w:color w:val="000000"/>
          <w:sz w:val="30"/>
          <w:szCs w:val="30"/>
        </w:rPr>
        <w:t>(31.05.2024)</w:t>
      </w:r>
      <w:r>
        <w:rPr>
          <w:color w:val="000000"/>
          <w:sz w:val="30"/>
          <w:szCs w:val="30"/>
        </w:rPr>
        <w:br/>
      </w:r>
      <w:r w:rsidR="00CE31E1" w:rsidRPr="00CE31E1">
        <w:rPr>
          <w:color w:val="000000"/>
          <w:sz w:val="30"/>
          <w:szCs w:val="30"/>
        </w:rPr>
        <w:t>и «Снижаешь скорость – сохраняешь жизнь!» (28.06.2024).</w:t>
      </w:r>
    </w:p>
    <w:p w14:paraId="1CF4A7BA" w14:textId="77777777" w:rsidR="00CE31E1" w:rsidRDefault="00CE31E1" w:rsidP="00CE31E1">
      <w:pPr>
        <w:ind w:firstLine="709"/>
        <w:jc w:val="both"/>
        <w:rPr>
          <w:color w:val="000000"/>
          <w:sz w:val="30"/>
          <w:szCs w:val="30"/>
        </w:rPr>
      </w:pPr>
      <w:r w:rsidRPr="00CE31E1">
        <w:rPr>
          <w:color w:val="000000"/>
          <w:sz w:val="30"/>
          <w:szCs w:val="30"/>
        </w:rPr>
        <w:t>В ходе ежедневного надзора за дорожным движением выявлено более 125 тыс. нарушений Правил дорожного движения, из которых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18,4 тыс. тыс. нарушений пешеходами и велосипедистами. Пресечено</w:t>
      </w:r>
      <w:r w:rsidR="001F6B0B">
        <w:rPr>
          <w:color w:val="000000"/>
          <w:sz w:val="30"/>
          <w:szCs w:val="30"/>
        </w:rPr>
        <w:br/>
      </w:r>
      <w:r w:rsidRPr="00CE31E1">
        <w:rPr>
          <w:color w:val="000000"/>
          <w:sz w:val="30"/>
          <w:szCs w:val="30"/>
        </w:rPr>
        <w:t>1,2 тыс. фактов управления транспортными средствами водителями, находящимися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в состоянии опьянения, 3,8 тыс. фактов управления транспортными средствами водителями, не имеющими права управления транспортными средствами, 3,4 тыс. нарушений</w:t>
      </w:r>
      <w:r w:rsidR="001F6B0B">
        <w:rPr>
          <w:color w:val="000000"/>
          <w:sz w:val="30"/>
          <w:szCs w:val="30"/>
        </w:rPr>
        <w:t xml:space="preserve"> </w:t>
      </w:r>
      <w:r w:rsidRPr="00CE31E1">
        <w:rPr>
          <w:color w:val="000000"/>
          <w:sz w:val="30"/>
          <w:szCs w:val="30"/>
        </w:rPr>
        <w:t>правил проезда пешеходных переходов.</w:t>
      </w:r>
    </w:p>
    <w:p w14:paraId="70D355A5" w14:textId="77777777" w:rsidR="0049392E" w:rsidRDefault="0049392E" w:rsidP="00FE179F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695E65">
        <w:rPr>
          <w:color w:val="000000"/>
          <w:sz w:val="30"/>
          <w:szCs w:val="30"/>
        </w:rPr>
        <w:t>рганизован приборный контроль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на предмет нахождения</w:t>
      </w:r>
      <w:r>
        <w:rPr>
          <w:color w:val="000000"/>
          <w:sz w:val="30"/>
          <w:szCs w:val="30"/>
        </w:rPr>
        <w:br/>
      </w:r>
      <w:r w:rsidRPr="00695E65">
        <w:rPr>
          <w:color w:val="000000"/>
          <w:sz w:val="30"/>
          <w:szCs w:val="30"/>
        </w:rPr>
        <w:t>в состоянии алкогольного опьянения водителей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и лиц, допущенных</w:t>
      </w:r>
      <w:r>
        <w:rPr>
          <w:color w:val="000000"/>
          <w:sz w:val="30"/>
          <w:szCs w:val="30"/>
        </w:rPr>
        <w:br/>
      </w:r>
      <w:r w:rsidRPr="00695E65">
        <w:rPr>
          <w:color w:val="000000"/>
          <w:sz w:val="30"/>
          <w:szCs w:val="30"/>
        </w:rPr>
        <w:t>к управлению механическими транспортными средствами и самоходными машинами</w:t>
      </w:r>
      <w:r>
        <w:rPr>
          <w:color w:val="000000"/>
          <w:sz w:val="30"/>
          <w:szCs w:val="30"/>
        </w:rPr>
        <w:t xml:space="preserve"> </w:t>
      </w:r>
      <w:r w:rsidRPr="0028147D">
        <w:rPr>
          <w:color w:val="000000"/>
          <w:sz w:val="30"/>
          <w:szCs w:val="30"/>
        </w:rPr>
        <w:t xml:space="preserve">организаций (далее – </w:t>
      </w:r>
      <w:r>
        <w:rPr>
          <w:color w:val="000000"/>
          <w:sz w:val="30"/>
          <w:szCs w:val="30"/>
        </w:rPr>
        <w:t xml:space="preserve">служебные </w:t>
      </w:r>
      <w:r w:rsidRPr="0028147D">
        <w:rPr>
          <w:color w:val="000000"/>
          <w:sz w:val="30"/>
          <w:szCs w:val="30"/>
        </w:rPr>
        <w:t>транспортные средства)</w:t>
      </w:r>
      <w:r w:rsidRPr="00695E65">
        <w:rPr>
          <w:color w:val="000000"/>
          <w:sz w:val="30"/>
          <w:szCs w:val="30"/>
        </w:rPr>
        <w:t>, перед началом, во время</w:t>
      </w:r>
      <w:r>
        <w:rPr>
          <w:color w:val="000000"/>
          <w:sz w:val="30"/>
          <w:szCs w:val="30"/>
        </w:rPr>
        <w:t xml:space="preserve"> </w:t>
      </w:r>
      <w:r w:rsidRPr="00695E65">
        <w:rPr>
          <w:color w:val="000000"/>
          <w:sz w:val="30"/>
          <w:szCs w:val="30"/>
        </w:rPr>
        <w:t>и после окончания рабочей смены (рабочего дня)</w:t>
      </w:r>
      <w:r>
        <w:rPr>
          <w:color w:val="000000"/>
          <w:sz w:val="30"/>
          <w:szCs w:val="30"/>
        </w:rPr>
        <w:t>.</w:t>
      </w:r>
    </w:p>
    <w:p w14:paraId="1AD36D69" w14:textId="77777777" w:rsidR="0027363D" w:rsidRDefault="0027363D" w:rsidP="00FE179F">
      <w:pPr>
        <w:ind w:firstLine="709"/>
        <w:jc w:val="both"/>
        <w:rPr>
          <w:color w:val="000000"/>
          <w:sz w:val="30"/>
          <w:szCs w:val="30"/>
        </w:rPr>
      </w:pPr>
    </w:p>
    <w:p w14:paraId="76899B4A" w14:textId="77777777" w:rsidR="001F6B0B" w:rsidRPr="001F6B0B" w:rsidRDefault="001F6B0B" w:rsidP="00FE179F">
      <w:pPr>
        <w:ind w:firstLine="709"/>
        <w:jc w:val="both"/>
        <w:rPr>
          <w:color w:val="000000"/>
          <w:sz w:val="16"/>
          <w:szCs w:val="16"/>
        </w:rPr>
      </w:pPr>
    </w:p>
    <w:p w14:paraId="18176BEF" w14:textId="77777777" w:rsidR="001F6B0B" w:rsidRPr="00630892" w:rsidRDefault="001F6B0B" w:rsidP="001F6B0B">
      <w:pPr>
        <w:spacing w:line="280" w:lineRule="exact"/>
        <w:ind w:firstLine="709"/>
        <w:jc w:val="both"/>
        <w:rPr>
          <w:i/>
          <w:color w:val="000000"/>
          <w:spacing w:val="-6"/>
          <w:sz w:val="30"/>
          <w:szCs w:val="30"/>
        </w:rPr>
      </w:pPr>
      <w:r w:rsidRPr="00183753">
        <w:rPr>
          <w:i/>
          <w:color w:val="000000"/>
          <w:spacing w:val="-6"/>
          <w:sz w:val="30"/>
          <w:szCs w:val="30"/>
        </w:rPr>
        <w:lastRenderedPageBreak/>
        <w:t>Справочно. Для определения концентрации паров абсолютного этилового спирта в выдыхаемом воздухе при проведении приборного контроля в сельскохозяйственных организациях име</w:t>
      </w:r>
      <w:r w:rsidR="00892208">
        <w:rPr>
          <w:i/>
          <w:color w:val="000000"/>
          <w:spacing w:val="-6"/>
          <w:sz w:val="30"/>
          <w:szCs w:val="30"/>
        </w:rPr>
        <w:t>е</w:t>
      </w:r>
      <w:r w:rsidRPr="00183753">
        <w:rPr>
          <w:i/>
          <w:color w:val="000000"/>
          <w:spacing w:val="-6"/>
          <w:sz w:val="30"/>
          <w:szCs w:val="30"/>
        </w:rPr>
        <w:t>тся 539 приборов «Алкотест», используемых также для проведения приборного контроля</w:t>
      </w:r>
      <w:r w:rsidR="001C00B7">
        <w:rPr>
          <w:i/>
          <w:color w:val="000000"/>
          <w:spacing w:val="-6"/>
          <w:sz w:val="30"/>
          <w:szCs w:val="30"/>
        </w:rPr>
        <w:br/>
      </w:r>
      <w:r w:rsidRPr="00183753">
        <w:rPr>
          <w:i/>
          <w:color w:val="000000"/>
          <w:spacing w:val="-6"/>
          <w:sz w:val="30"/>
          <w:szCs w:val="30"/>
        </w:rPr>
        <w:t xml:space="preserve">на предмет нахождения в состоянии алкогольного опьянения работников при обслуживании и ремонте сельскохозяйственной техники перед началом и во время рабочей смены (рабочего дня), учреждениях образования – </w:t>
      </w:r>
      <w:r w:rsidR="001C00B7">
        <w:rPr>
          <w:i/>
          <w:color w:val="000000"/>
          <w:spacing w:val="-6"/>
          <w:sz w:val="30"/>
          <w:szCs w:val="30"/>
        </w:rPr>
        <w:br/>
      </w:r>
      <w:r w:rsidRPr="00183753">
        <w:rPr>
          <w:i/>
          <w:color w:val="000000"/>
          <w:spacing w:val="-6"/>
          <w:sz w:val="30"/>
          <w:szCs w:val="30"/>
        </w:rPr>
        <w:t>116 приборов для контрол</w:t>
      </w:r>
      <w:r w:rsidR="00630892">
        <w:rPr>
          <w:i/>
          <w:color w:val="000000"/>
          <w:spacing w:val="-6"/>
          <w:sz w:val="30"/>
          <w:szCs w:val="30"/>
        </w:rPr>
        <w:t>я</w:t>
      </w:r>
      <w:r w:rsidRPr="00183753">
        <w:rPr>
          <w:i/>
          <w:color w:val="000000"/>
          <w:spacing w:val="-6"/>
          <w:sz w:val="30"/>
          <w:szCs w:val="30"/>
        </w:rPr>
        <w:t xml:space="preserve"> водителей школьных автобусов, в учреждениях </w:t>
      </w:r>
      <w:r w:rsidRPr="00630892">
        <w:rPr>
          <w:i/>
          <w:color w:val="000000"/>
          <w:spacing w:val="-6"/>
          <w:sz w:val="30"/>
          <w:szCs w:val="30"/>
        </w:rPr>
        <w:t>здравоохранения –</w:t>
      </w:r>
      <w:r w:rsidR="00183753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74 прибора</w:t>
      </w:r>
      <w:r w:rsidRPr="00630892">
        <w:rPr>
          <w:i/>
          <w:spacing w:val="-6"/>
          <w:sz w:val="30"/>
          <w:szCs w:val="30"/>
        </w:rPr>
        <w:t xml:space="preserve"> </w:t>
      </w:r>
      <w:r w:rsidR="00630892" w:rsidRPr="00630892">
        <w:rPr>
          <w:i/>
          <w:spacing w:val="-6"/>
          <w:sz w:val="30"/>
          <w:szCs w:val="30"/>
        </w:rPr>
        <w:t xml:space="preserve">для контроля </w:t>
      </w:r>
      <w:r w:rsidRPr="00630892">
        <w:rPr>
          <w:i/>
          <w:color w:val="000000"/>
          <w:spacing w:val="-6"/>
          <w:sz w:val="30"/>
          <w:szCs w:val="30"/>
        </w:rPr>
        <w:t>водителей автомобилей скорой медицинской помощи и медицинской помощи,</w:t>
      </w:r>
      <w:r w:rsidR="001C00B7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в ОАО «Миноблавтотранс»</w:t>
      </w:r>
      <w:r w:rsidR="001C00B7" w:rsidRPr="00630892">
        <w:rPr>
          <w:i/>
          <w:color w:val="000000"/>
          <w:spacing w:val="-6"/>
          <w:sz w:val="30"/>
          <w:szCs w:val="30"/>
        </w:rPr>
        <w:br/>
      </w:r>
      <w:r w:rsidRPr="00630892">
        <w:rPr>
          <w:i/>
          <w:color w:val="000000"/>
          <w:spacing w:val="-6"/>
          <w:sz w:val="30"/>
          <w:szCs w:val="30"/>
        </w:rPr>
        <w:t>и его  в филиалах –</w:t>
      </w:r>
      <w:r w:rsidR="00183753" w:rsidRPr="00630892">
        <w:rPr>
          <w:i/>
          <w:color w:val="000000"/>
          <w:spacing w:val="-6"/>
          <w:sz w:val="30"/>
          <w:szCs w:val="30"/>
        </w:rPr>
        <w:t xml:space="preserve"> </w:t>
      </w:r>
      <w:r w:rsidRPr="00630892">
        <w:rPr>
          <w:i/>
          <w:color w:val="000000"/>
          <w:spacing w:val="-6"/>
          <w:sz w:val="30"/>
          <w:szCs w:val="30"/>
        </w:rPr>
        <w:t>68 приборов</w:t>
      </w:r>
      <w:r w:rsidR="00630892" w:rsidRPr="00630892">
        <w:rPr>
          <w:i/>
          <w:color w:val="000000"/>
          <w:spacing w:val="-6"/>
          <w:sz w:val="30"/>
          <w:szCs w:val="30"/>
        </w:rPr>
        <w:t xml:space="preserve"> </w:t>
      </w:r>
      <w:r w:rsidR="00630892">
        <w:rPr>
          <w:i/>
          <w:color w:val="000000"/>
          <w:spacing w:val="-6"/>
          <w:sz w:val="30"/>
          <w:szCs w:val="30"/>
        </w:rPr>
        <w:t>для контроля водителей транспортных средств, осуществляющих пассажирские перевозки</w:t>
      </w:r>
      <w:r w:rsidRPr="00630892">
        <w:rPr>
          <w:i/>
          <w:color w:val="000000"/>
          <w:spacing w:val="-6"/>
          <w:sz w:val="30"/>
          <w:szCs w:val="30"/>
        </w:rPr>
        <w:t>.</w:t>
      </w:r>
    </w:p>
    <w:p w14:paraId="559461A7" w14:textId="77777777" w:rsidR="00E67036" w:rsidRPr="00E67036" w:rsidRDefault="00E67036" w:rsidP="00E36F66">
      <w:pPr>
        <w:ind w:firstLine="709"/>
        <w:jc w:val="both"/>
        <w:rPr>
          <w:color w:val="000000"/>
          <w:sz w:val="16"/>
          <w:szCs w:val="16"/>
        </w:rPr>
      </w:pPr>
    </w:p>
    <w:p w14:paraId="3873157E" w14:textId="77777777" w:rsidR="001D0EA9" w:rsidRDefault="008755BE" w:rsidP="00E36F66">
      <w:pPr>
        <w:ind w:firstLine="709"/>
        <w:jc w:val="both"/>
        <w:rPr>
          <w:color w:val="000000"/>
          <w:sz w:val="30"/>
          <w:szCs w:val="30"/>
        </w:rPr>
      </w:pPr>
      <w:r w:rsidRPr="008755BE">
        <w:rPr>
          <w:color w:val="000000"/>
          <w:sz w:val="30"/>
          <w:szCs w:val="30"/>
        </w:rPr>
        <w:t>В первом полугодии 2024 г. в комиссию по профилактике производственного травматизма и профессиональной заболеваемости</w:t>
      </w:r>
      <w:r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при облисполкоме</w:t>
      </w:r>
      <w:r w:rsidR="001C00B7">
        <w:rPr>
          <w:color w:val="000000"/>
          <w:sz w:val="30"/>
          <w:szCs w:val="30"/>
        </w:rPr>
        <w:t>,</w:t>
      </w:r>
      <w:r w:rsidRPr="008755BE">
        <w:rPr>
          <w:color w:val="000000"/>
          <w:sz w:val="30"/>
          <w:szCs w:val="30"/>
        </w:rPr>
        <w:t xml:space="preserve"> Березинский, Борисовский, Дзержинский, Клецкий, Логойский, Любанский, Минский, Молодечненский, Несвижский, Пуховичский, Слуцкий, Солигорский, Узденский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и Червенский райисполкомы направлена 21 информация</w:t>
      </w:r>
      <w:r>
        <w:rPr>
          <w:color w:val="000000"/>
          <w:sz w:val="30"/>
          <w:szCs w:val="30"/>
        </w:rPr>
        <w:t xml:space="preserve"> о </w:t>
      </w:r>
      <w:r w:rsidRPr="008755BE">
        <w:rPr>
          <w:color w:val="000000"/>
          <w:sz w:val="30"/>
          <w:szCs w:val="30"/>
        </w:rPr>
        <w:t>26 работник</w:t>
      </w:r>
      <w:r w:rsidR="001C00B7">
        <w:rPr>
          <w:color w:val="000000"/>
          <w:sz w:val="30"/>
          <w:szCs w:val="30"/>
        </w:rPr>
        <w:t>ах</w:t>
      </w:r>
      <w:r w:rsidRPr="008755BE">
        <w:rPr>
          <w:color w:val="000000"/>
          <w:sz w:val="30"/>
          <w:szCs w:val="30"/>
        </w:rPr>
        <w:t xml:space="preserve"> организаций</w:t>
      </w:r>
      <w:r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и од</w:t>
      </w:r>
      <w:r>
        <w:rPr>
          <w:color w:val="000000"/>
          <w:sz w:val="30"/>
          <w:szCs w:val="30"/>
        </w:rPr>
        <w:t>ном</w:t>
      </w:r>
      <w:r w:rsidRPr="008755BE">
        <w:rPr>
          <w:color w:val="000000"/>
          <w:sz w:val="30"/>
          <w:szCs w:val="30"/>
        </w:rPr>
        <w:t xml:space="preserve"> гражданин</w:t>
      </w:r>
      <w:r>
        <w:rPr>
          <w:color w:val="000000"/>
          <w:sz w:val="30"/>
          <w:szCs w:val="30"/>
        </w:rPr>
        <w:t>е</w:t>
      </w:r>
      <w:r w:rsidRPr="008755BE">
        <w:rPr>
          <w:color w:val="000000"/>
          <w:sz w:val="30"/>
          <w:szCs w:val="30"/>
        </w:rPr>
        <w:t>, работавш</w:t>
      </w:r>
      <w:r w:rsidR="001C00B7">
        <w:rPr>
          <w:color w:val="000000"/>
          <w:sz w:val="30"/>
          <w:szCs w:val="30"/>
        </w:rPr>
        <w:t>ем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в организации по гражданско-правовому договору,</w:t>
      </w:r>
      <w:r>
        <w:rPr>
          <w:color w:val="000000"/>
          <w:sz w:val="30"/>
          <w:szCs w:val="30"/>
        </w:rPr>
        <w:t xml:space="preserve"> </w:t>
      </w:r>
      <w:r w:rsidRPr="008755BE">
        <w:rPr>
          <w:color w:val="000000"/>
          <w:sz w:val="30"/>
          <w:szCs w:val="30"/>
        </w:rPr>
        <w:t>задержанных за управление механическими транспортными средствами и самоходными машинами организаций</w:t>
      </w:r>
      <w:r w:rsidR="001C00B7">
        <w:rPr>
          <w:color w:val="000000"/>
          <w:sz w:val="30"/>
          <w:szCs w:val="30"/>
        </w:rPr>
        <w:br/>
      </w:r>
      <w:r w:rsidRPr="008755BE">
        <w:rPr>
          <w:color w:val="000000"/>
          <w:sz w:val="30"/>
          <w:szCs w:val="30"/>
        </w:rPr>
        <w:t>в состоянии алкогольного опьянения</w:t>
      </w:r>
      <w:r w:rsidR="001D0EA9">
        <w:rPr>
          <w:color w:val="000000"/>
          <w:sz w:val="30"/>
          <w:szCs w:val="30"/>
        </w:rPr>
        <w:t>.</w:t>
      </w:r>
    </w:p>
    <w:p w14:paraId="320C43BD" w14:textId="77777777" w:rsidR="0049392E" w:rsidRPr="00C510C8" w:rsidRDefault="001D0EA9" w:rsidP="00E36F66">
      <w:pPr>
        <w:ind w:firstLine="709"/>
        <w:jc w:val="both"/>
        <w:rPr>
          <w:color w:val="000000"/>
          <w:spacing w:val="-4"/>
          <w:sz w:val="30"/>
          <w:szCs w:val="30"/>
        </w:rPr>
      </w:pPr>
      <w:r w:rsidRPr="001D0EA9">
        <w:rPr>
          <w:color w:val="000000"/>
          <w:spacing w:val="-4"/>
          <w:sz w:val="30"/>
          <w:szCs w:val="30"/>
        </w:rPr>
        <w:t>Чаще других задерживались работники организаций Солигорского района</w:t>
      </w:r>
      <w:r w:rsidR="001C00B7">
        <w:rPr>
          <w:color w:val="000000"/>
          <w:spacing w:val="-4"/>
          <w:sz w:val="30"/>
          <w:szCs w:val="30"/>
        </w:rPr>
        <w:t xml:space="preserve"> (</w:t>
      </w:r>
      <w:r>
        <w:rPr>
          <w:color w:val="000000"/>
          <w:spacing w:val="-4"/>
          <w:sz w:val="30"/>
          <w:szCs w:val="30"/>
        </w:rPr>
        <w:t>6</w:t>
      </w:r>
      <w:r w:rsidR="001C00B7">
        <w:rPr>
          <w:color w:val="000000"/>
          <w:spacing w:val="-4"/>
          <w:sz w:val="30"/>
          <w:szCs w:val="30"/>
        </w:rPr>
        <w:t xml:space="preserve"> человек</w:t>
      </w:r>
      <w:r w:rsidRPr="001D0EA9">
        <w:rPr>
          <w:color w:val="000000"/>
          <w:spacing w:val="-4"/>
          <w:sz w:val="30"/>
          <w:szCs w:val="30"/>
        </w:rPr>
        <w:t>).</w:t>
      </w:r>
      <w:r>
        <w:rPr>
          <w:color w:val="000000"/>
          <w:spacing w:val="-4"/>
          <w:sz w:val="30"/>
          <w:szCs w:val="30"/>
        </w:rPr>
        <w:t xml:space="preserve"> </w:t>
      </w:r>
      <w:r w:rsidR="0049392E" w:rsidRPr="00C510C8">
        <w:rPr>
          <w:color w:val="000000"/>
          <w:spacing w:val="-4"/>
          <w:sz w:val="30"/>
          <w:szCs w:val="30"/>
        </w:rPr>
        <w:t>По-прежнему большинство задержанных водителей – работники организаций агропромышленного комплекса (</w:t>
      </w:r>
      <w:r>
        <w:rPr>
          <w:color w:val="000000"/>
          <w:spacing w:val="-4"/>
          <w:sz w:val="30"/>
          <w:szCs w:val="30"/>
        </w:rPr>
        <w:t>6</w:t>
      </w:r>
      <w:r w:rsidR="0049392E" w:rsidRPr="00C510C8">
        <w:rPr>
          <w:color w:val="000000"/>
          <w:spacing w:val="-4"/>
          <w:sz w:val="30"/>
          <w:szCs w:val="30"/>
        </w:rPr>
        <w:t xml:space="preserve"> месяцев</w:t>
      </w:r>
      <w:r w:rsidR="001C00B7">
        <w:rPr>
          <w:color w:val="000000"/>
          <w:spacing w:val="-4"/>
          <w:sz w:val="30"/>
          <w:szCs w:val="30"/>
        </w:rPr>
        <w:br/>
      </w:r>
      <w:r w:rsidR="0049392E" w:rsidRPr="00C510C8">
        <w:rPr>
          <w:color w:val="000000"/>
          <w:spacing w:val="-4"/>
          <w:sz w:val="30"/>
          <w:szCs w:val="30"/>
        </w:rPr>
        <w:t>202</w:t>
      </w:r>
      <w:r>
        <w:rPr>
          <w:color w:val="000000"/>
          <w:spacing w:val="-4"/>
          <w:sz w:val="30"/>
          <w:szCs w:val="30"/>
        </w:rPr>
        <w:t>3</w:t>
      </w:r>
      <w:r w:rsidR="0049392E" w:rsidRPr="00C510C8">
        <w:rPr>
          <w:color w:val="000000"/>
          <w:spacing w:val="-4"/>
          <w:sz w:val="30"/>
          <w:szCs w:val="30"/>
        </w:rPr>
        <w:t xml:space="preserve"> года –</w:t>
      </w:r>
      <w:r w:rsidR="001C00B7"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>16</w:t>
      </w:r>
      <w:r w:rsidR="0049392E" w:rsidRPr="00C510C8">
        <w:rPr>
          <w:color w:val="000000"/>
          <w:spacing w:val="-4"/>
          <w:sz w:val="30"/>
          <w:szCs w:val="30"/>
        </w:rPr>
        <w:t xml:space="preserve"> человек, или </w:t>
      </w:r>
      <w:r>
        <w:rPr>
          <w:color w:val="000000"/>
          <w:spacing w:val="-4"/>
          <w:sz w:val="30"/>
          <w:szCs w:val="30"/>
        </w:rPr>
        <w:t>72,7</w:t>
      </w:r>
      <w:r w:rsidR="0049392E" w:rsidRPr="00C510C8">
        <w:rPr>
          <w:color w:val="000000"/>
          <w:spacing w:val="-4"/>
          <w:sz w:val="30"/>
          <w:szCs w:val="30"/>
        </w:rPr>
        <w:t>% от общего числа задержанных водителей,</w:t>
      </w:r>
      <w:r w:rsidR="0049392E" w:rsidRPr="00C510C8">
        <w:rPr>
          <w:color w:val="000000"/>
          <w:spacing w:val="-4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6</w:t>
      </w:r>
      <w:r w:rsidR="0049392E" w:rsidRPr="00C510C8">
        <w:rPr>
          <w:color w:val="000000"/>
          <w:spacing w:val="-4"/>
          <w:sz w:val="30"/>
          <w:szCs w:val="30"/>
        </w:rPr>
        <w:t xml:space="preserve"> месяцев 202</w:t>
      </w:r>
      <w:r>
        <w:rPr>
          <w:color w:val="000000"/>
          <w:spacing w:val="-4"/>
          <w:sz w:val="30"/>
          <w:szCs w:val="30"/>
        </w:rPr>
        <w:t>4</w:t>
      </w:r>
      <w:r w:rsidR="0049392E" w:rsidRPr="00C510C8">
        <w:rPr>
          <w:color w:val="000000"/>
          <w:spacing w:val="-4"/>
          <w:sz w:val="30"/>
          <w:szCs w:val="30"/>
        </w:rPr>
        <w:t xml:space="preserve"> года – </w:t>
      </w:r>
      <w:r>
        <w:rPr>
          <w:color w:val="000000"/>
          <w:spacing w:val="-4"/>
          <w:sz w:val="30"/>
          <w:szCs w:val="30"/>
        </w:rPr>
        <w:t>17</w:t>
      </w:r>
      <w:r w:rsidR="0049392E" w:rsidRPr="00C510C8">
        <w:rPr>
          <w:color w:val="000000"/>
          <w:spacing w:val="-4"/>
          <w:sz w:val="30"/>
          <w:szCs w:val="30"/>
        </w:rPr>
        <w:t xml:space="preserve"> человек, или </w:t>
      </w:r>
      <w:r>
        <w:rPr>
          <w:color w:val="000000"/>
          <w:spacing w:val="-4"/>
          <w:sz w:val="30"/>
          <w:szCs w:val="30"/>
        </w:rPr>
        <w:t>65,4</w:t>
      </w:r>
      <w:r w:rsidR="0049392E" w:rsidRPr="00C510C8">
        <w:rPr>
          <w:color w:val="000000"/>
          <w:spacing w:val="-4"/>
          <w:sz w:val="30"/>
          <w:szCs w:val="30"/>
        </w:rPr>
        <w:t>%</w:t>
      </w:r>
      <w:r>
        <w:rPr>
          <w:color w:val="000000"/>
          <w:spacing w:val="-4"/>
          <w:sz w:val="30"/>
          <w:szCs w:val="30"/>
        </w:rPr>
        <w:t xml:space="preserve"> </w:t>
      </w:r>
      <w:r w:rsidRPr="001D0EA9">
        <w:rPr>
          <w:color w:val="000000"/>
          <w:spacing w:val="-4"/>
          <w:sz w:val="30"/>
          <w:szCs w:val="30"/>
        </w:rPr>
        <w:t>(приложение 1).</w:t>
      </w:r>
    </w:p>
    <w:p w14:paraId="1B8F6FA5" w14:textId="77777777" w:rsidR="0049392E" w:rsidRDefault="0049392E" w:rsidP="001D0EA9">
      <w:pPr>
        <w:ind w:firstLine="709"/>
        <w:jc w:val="both"/>
        <w:rPr>
          <w:color w:val="000000"/>
          <w:sz w:val="30"/>
          <w:szCs w:val="30"/>
        </w:rPr>
      </w:pPr>
      <w:r w:rsidRPr="00644DEC">
        <w:rPr>
          <w:color w:val="000000"/>
          <w:sz w:val="30"/>
          <w:szCs w:val="30"/>
        </w:rPr>
        <w:t>К работникам, задержанным за управление транспортными средствами в состоянии алкогольного опьянения, применены меры дисциплинарного воздействия, в том числе</w:t>
      </w:r>
      <w:r w:rsidR="00DD3CA8">
        <w:rPr>
          <w:color w:val="000000"/>
          <w:sz w:val="30"/>
          <w:szCs w:val="30"/>
        </w:rPr>
        <w:t xml:space="preserve"> 10</w:t>
      </w:r>
      <w:r w:rsidRPr="00644DEC">
        <w:rPr>
          <w:color w:val="000000"/>
          <w:sz w:val="30"/>
          <w:szCs w:val="30"/>
        </w:rPr>
        <w:t xml:space="preserve"> человек уволены</w:t>
      </w:r>
      <w:r>
        <w:rPr>
          <w:color w:val="000000"/>
          <w:sz w:val="30"/>
          <w:szCs w:val="30"/>
        </w:rPr>
        <w:br/>
      </w:r>
      <w:r w:rsidRPr="00644DEC">
        <w:rPr>
          <w:color w:val="000000"/>
          <w:sz w:val="30"/>
          <w:szCs w:val="30"/>
        </w:rPr>
        <w:t>по инициативе нанимателя.</w:t>
      </w:r>
    </w:p>
    <w:p w14:paraId="68BAD971" w14:textId="77777777" w:rsidR="0049392E" w:rsidRDefault="0049392E" w:rsidP="00644DEC">
      <w:pPr>
        <w:ind w:firstLine="709"/>
        <w:jc w:val="both"/>
        <w:rPr>
          <w:color w:val="000000"/>
          <w:sz w:val="30"/>
          <w:szCs w:val="30"/>
        </w:rPr>
      </w:pPr>
      <w:r w:rsidRPr="00A32534">
        <w:rPr>
          <w:color w:val="000000"/>
          <w:sz w:val="30"/>
          <w:szCs w:val="30"/>
        </w:rPr>
        <w:t>Каждый случай задержания сотрудниками ГАИ водителей, управлявших служебным</w:t>
      </w:r>
      <w:r>
        <w:rPr>
          <w:color w:val="000000"/>
          <w:sz w:val="30"/>
          <w:szCs w:val="30"/>
        </w:rPr>
        <w:t>и</w:t>
      </w:r>
      <w:r w:rsidRPr="00A32534">
        <w:rPr>
          <w:color w:val="000000"/>
          <w:sz w:val="30"/>
          <w:szCs w:val="30"/>
        </w:rPr>
        <w:t xml:space="preserve"> транспортным</w:t>
      </w:r>
      <w:r>
        <w:rPr>
          <w:color w:val="000000"/>
          <w:sz w:val="30"/>
          <w:szCs w:val="30"/>
        </w:rPr>
        <w:t>и</w:t>
      </w:r>
      <w:r w:rsidRPr="00A32534">
        <w:rPr>
          <w:color w:val="000000"/>
          <w:sz w:val="30"/>
          <w:szCs w:val="30"/>
        </w:rPr>
        <w:t xml:space="preserve"> средств</w:t>
      </w:r>
      <w:r>
        <w:rPr>
          <w:color w:val="000000"/>
          <w:sz w:val="30"/>
          <w:szCs w:val="30"/>
        </w:rPr>
        <w:t>ами</w:t>
      </w:r>
      <w:r w:rsidRPr="00A32534">
        <w:rPr>
          <w:color w:val="000000"/>
          <w:sz w:val="30"/>
          <w:szCs w:val="30"/>
        </w:rPr>
        <w:t xml:space="preserve"> в состоянии алкогольного опьянения, рассмотрен на заседаниях комиссий</w:t>
      </w:r>
      <w:r w:rsidRPr="00A32534">
        <w:rPr>
          <w:color w:val="000000"/>
          <w:sz w:val="30"/>
          <w:szCs w:val="30"/>
        </w:rPr>
        <w:br/>
        <w:t>по профилактике производственного травматизма и профессиональной заболеваемости при райгорисполкомах (далее – районные комиссии</w:t>
      </w:r>
      <w:r w:rsidRPr="00A32534">
        <w:rPr>
          <w:color w:val="000000"/>
          <w:sz w:val="30"/>
          <w:szCs w:val="30"/>
        </w:rPr>
        <w:br/>
        <w:t>по профилактике травматизма) с анализом работы по осуществлению</w:t>
      </w:r>
      <w:r w:rsidRPr="00A32534">
        <w:rPr>
          <w:color w:val="000000"/>
          <w:sz w:val="30"/>
          <w:szCs w:val="30"/>
        </w:rPr>
        <w:br/>
        <w:t>в организации приборного контроля и установлением лиц,</w:t>
      </w:r>
      <w:r w:rsidRPr="00A32534">
        <w:rPr>
          <w:color w:val="000000"/>
          <w:sz w:val="30"/>
          <w:szCs w:val="30"/>
        </w:rPr>
        <w:br/>
        <w:t>не обеспечивших должную трудовую дисциплину в отношении подчиненных работников.</w:t>
      </w:r>
    </w:p>
    <w:p w14:paraId="6334AF59" w14:textId="77777777" w:rsidR="0049392E" w:rsidRDefault="0049392E" w:rsidP="00CE0331">
      <w:pPr>
        <w:ind w:firstLine="709"/>
        <w:jc w:val="both"/>
        <w:rPr>
          <w:color w:val="000000"/>
          <w:sz w:val="30"/>
          <w:szCs w:val="30"/>
        </w:rPr>
      </w:pPr>
      <w:r w:rsidRPr="00E36F66">
        <w:rPr>
          <w:color w:val="000000"/>
          <w:sz w:val="30"/>
          <w:szCs w:val="30"/>
        </w:rPr>
        <w:t xml:space="preserve">К дисциплинарной ответственности привлечены </w:t>
      </w:r>
      <w:r w:rsidR="00DD3CA8">
        <w:rPr>
          <w:color w:val="000000"/>
          <w:sz w:val="30"/>
          <w:szCs w:val="30"/>
        </w:rPr>
        <w:t>14</w:t>
      </w:r>
      <w:r w:rsidRPr="00E36F66">
        <w:rPr>
          <w:color w:val="000000"/>
          <w:sz w:val="30"/>
          <w:szCs w:val="30"/>
        </w:rPr>
        <w:t xml:space="preserve"> должностных лиц, не обеспечивших выполнение должностных обязанностей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br/>
        <w:t xml:space="preserve">из них </w:t>
      </w:r>
      <w:r w:rsidR="00DD3CA8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 </w:t>
      </w:r>
      <w:r w:rsidRPr="00CE0331">
        <w:rPr>
          <w:color w:val="000000"/>
          <w:sz w:val="30"/>
          <w:szCs w:val="30"/>
        </w:rPr>
        <w:t>лишены дополнительных выплат стимулирующего характера.</w:t>
      </w:r>
    </w:p>
    <w:p w14:paraId="7737C75D" w14:textId="77777777" w:rsidR="005E1F40" w:rsidRPr="005E1F40" w:rsidRDefault="0049392E" w:rsidP="005E1F40">
      <w:pPr>
        <w:ind w:firstLine="709"/>
        <w:jc w:val="both"/>
        <w:rPr>
          <w:sz w:val="30"/>
          <w:szCs w:val="30"/>
        </w:rPr>
      </w:pPr>
      <w:r w:rsidRPr="005E1F40">
        <w:rPr>
          <w:sz w:val="30"/>
          <w:szCs w:val="30"/>
        </w:rPr>
        <w:t>Проводимая работа по укреплению дорожной безопасности</w:t>
      </w:r>
      <w:r w:rsidRPr="005E1F40">
        <w:rPr>
          <w:sz w:val="30"/>
          <w:szCs w:val="30"/>
        </w:rPr>
        <w:br/>
        <w:t>и дисциплины позволила в текущем году нормализовать ситуацию</w:t>
      </w:r>
      <w:r w:rsidRPr="005E1F40">
        <w:rPr>
          <w:sz w:val="30"/>
          <w:szCs w:val="30"/>
        </w:rPr>
        <w:br/>
      </w:r>
      <w:r w:rsidRPr="005E1F40">
        <w:rPr>
          <w:sz w:val="30"/>
          <w:szCs w:val="30"/>
        </w:rPr>
        <w:lastRenderedPageBreak/>
        <w:t xml:space="preserve">с </w:t>
      </w:r>
      <w:r w:rsidR="005E1F40" w:rsidRPr="005E1F40">
        <w:rPr>
          <w:sz w:val="30"/>
          <w:szCs w:val="30"/>
        </w:rPr>
        <w:t>гибелью людей в результате ДТП</w:t>
      </w:r>
      <w:r w:rsidRPr="005E1F40">
        <w:rPr>
          <w:sz w:val="30"/>
          <w:szCs w:val="30"/>
        </w:rPr>
        <w:t xml:space="preserve">. </w:t>
      </w:r>
      <w:r w:rsidR="005E1F40" w:rsidRPr="005E1F40">
        <w:rPr>
          <w:sz w:val="30"/>
          <w:szCs w:val="30"/>
        </w:rPr>
        <w:t>Н</w:t>
      </w:r>
      <w:r w:rsidRPr="005E1F40">
        <w:rPr>
          <w:sz w:val="30"/>
          <w:szCs w:val="30"/>
        </w:rPr>
        <w:t xml:space="preserve">есмотря на </w:t>
      </w:r>
      <w:r w:rsidR="005E1F40" w:rsidRPr="005E1F40">
        <w:rPr>
          <w:sz w:val="30"/>
          <w:szCs w:val="30"/>
        </w:rPr>
        <w:t xml:space="preserve">увеличение </w:t>
      </w:r>
      <w:r w:rsidRPr="005E1F40">
        <w:rPr>
          <w:sz w:val="30"/>
          <w:szCs w:val="30"/>
        </w:rPr>
        <w:t xml:space="preserve">количества ДТП за </w:t>
      </w:r>
      <w:r w:rsidR="005E1F40" w:rsidRPr="005E1F40">
        <w:rPr>
          <w:sz w:val="30"/>
          <w:szCs w:val="30"/>
        </w:rPr>
        <w:t>6</w:t>
      </w:r>
      <w:r w:rsidRPr="005E1F40">
        <w:rPr>
          <w:sz w:val="30"/>
          <w:szCs w:val="30"/>
        </w:rPr>
        <w:t xml:space="preserve"> месяцев 202</w:t>
      </w:r>
      <w:r w:rsidR="005E1F40" w:rsidRPr="005E1F40">
        <w:rPr>
          <w:sz w:val="30"/>
          <w:szCs w:val="30"/>
        </w:rPr>
        <w:t>4</w:t>
      </w:r>
      <w:r w:rsidRPr="005E1F40">
        <w:rPr>
          <w:sz w:val="30"/>
          <w:szCs w:val="30"/>
        </w:rPr>
        <w:t xml:space="preserve"> года по сравнению с аналогичным периодом</w:t>
      </w:r>
      <w:r w:rsidRPr="005E1F40">
        <w:rPr>
          <w:sz w:val="30"/>
          <w:szCs w:val="30"/>
        </w:rPr>
        <w:br/>
        <w:t>202</w:t>
      </w:r>
      <w:r w:rsidR="005E1F40" w:rsidRPr="005E1F40">
        <w:rPr>
          <w:sz w:val="30"/>
          <w:szCs w:val="30"/>
        </w:rPr>
        <w:t>3</w:t>
      </w:r>
      <w:r w:rsidRPr="005E1F40">
        <w:rPr>
          <w:sz w:val="30"/>
          <w:szCs w:val="30"/>
        </w:rPr>
        <w:t xml:space="preserve"> года на </w:t>
      </w:r>
      <w:r w:rsidR="005E1F40" w:rsidRPr="005E1F40">
        <w:rPr>
          <w:sz w:val="30"/>
          <w:szCs w:val="30"/>
        </w:rPr>
        <w:t>4,6</w:t>
      </w:r>
      <w:r w:rsidRPr="005E1F40">
        <w:rPr>
          <w:sz w:val="30"/>
          <w:szCs w:val="30"/>
        </w:rPr>
        <w:t>% (с 5</w:t>
      </w:r>
      <w:r w:rsidR="005E1F40" w:rsidRPr="005E1F40">
        <w:rPr>
          <w:sz w:val="30"/>
          <w:szCs w:val="30"/>
        </w:rPr>
        <w:t>83</w:t>
      </w:r>
      <w:r w:rsidRPr="005E1F40">
        <w:rPr>
          <w:sz w:val="30"/>
          <w:szCs w:val="30"/>
        </w:rPr>
        <w:t xml:space="preserve"> до </w:t>
      </w:r>
      <w:r w:rsidR="005E1F40" w:rsidRPr="005E1F40">
        <w:rPr>
          <w:sz w:val="30"/>
          <w:szCs w:val="30"/>
        </w:rPr>
        <w:t>296</w:t>
      </w:r>
      <w:r w:rsidRPr="005E1F40">
        <w:rPr>
          <w:sz w:val="30"/>
          <w:szCs w:val="30"/>
        </w:rPr>
        <w:t>), численность погибших в них людей у</w:t>
      </w:r>
      <w:r w:rsidR="005E1F40" w:rsidRPr="005E1F40">
        <w:rPr>
          <w:sz w:val="30"/>
          <w:szCs w:val="30"/>
        </w:rPr>
        <w:t>меньшилась</w:t>
      </w:r>
      <w:r w:rsidRPr="005E1F40">
        <w:rPr>
          <w:sz w:val="30"/>
          <w:szCs w:val="30"/>
        </w:rPr>
        <w:t xml:space="preserve"> на </w:t>
      </w:r>
      <w:r w:rsidR="005E1F40" w:rsidRPr="005E1F40">
        <w:rPr>
          <w:sz w:val="30"/>
          <w:szCs w:val="30"/>
        </w:rPr>
        <w:t>23,6</w:t>
      </w:r>
      <w:r w:rsidRPr="005E1F40">
        <w:rPr>
          <w:sz w:val="30"/>
          <w:szCs w:val="30"/>
        </w:rPr>
        <w:t xml:space="preserve">% (с </w:t>
      </w:r>
      <w:r w:rsidR="005E1F40" w:rsidRPr="005E1F40">
        <w:rPr>
          <w:sz w:val="30"/>
          <w:szCs w:val="30"/>
        </w:rPr>
        <w:t>72</w:t>
      </w:r>
      <w:r w:rsidRPr="005E1F40">
        <w:rPr>
          <w:sz w:val="30"/>
          <w:szCs w:val="30"/>
        </w:rPr>
        <w:t xml:space="preserve"> до </w:t>
      </w:r>
      <w:r w:rsidR="005E1F40" w:rsidRPr="005E1F40">
        <w:rPr>
          <w:sz w:val="30"/>
          <w:szCs w:val="30"/>
        </w:rPr>
        <w:t>5</w:t>
      </w:r>
      <w:r w:rsidRPr="005E1F40">
        <w:rPr>
          <w:sz w:val="30"/>
          <w:szCs w:val="30"/>
        </w:rPr>
        <w:t>5 человек).</w:t>
      </w:r>
    </w:p>
    <w:p w14:paraId="31E8396A" w14:textId="77777777" w:rsidR="0049392E" w:rsidRPr="005E1F40" w:rsidRDefault="0049392E" w:rsidP="005E1F40">
      <w:pPr>
        <w:ind w:firstLine="709"/>
        <w:jc w:val="both"/>
        <w:rPr>
          <w:spacing w:val="-6"/>
          <w:sz w:val="30"/>
          <w:szCs w:val="30"/>
          <w:lang w:eastAsia="en-US"/>
        </w:rPr>
      </w:pPr>
      <w:r w:rsidRPr="005E1F40">
        <w:rPr>
          <w:spacing w:val="-6"/>
          <w:sz w:val="30"/>
          <w:szCs w:val="30"/>
          <w:lang w:eastAsia="en-US"/>
        </w:rPr>
        <w:t>Увеличение количества погибших в результате ДТП имеет место</w:t>
      </w:r>
      <w:r w:rsidRPr="005E1F40">
        <w:rPr>
          <w:spacing w:val="-6"/>
          <w:sz w:val="30"/>
          <w:szCs w:val="30"/>
          <w:lang w:eastAsia="en-US"/>
        </w:rPr>
        <w:br/>
      </w:r>
      <w:r w:rsidR="001C00B7">
        <w:rPr>
          <w:spacing w:val="-6"/>
          <w:sz w:val="30"/>
          <w:szCs w:val="30"/>
          <w:lang w:eastAsia="en-US"/>
        </w:rPr>
        <w:t xml:space="preserve">в </w:t>
      </w:r>
      <w:r w:rsidR="005E1F40" w:rsidRPr="005E1F40">
        <w:rPr>
          <w:spacing w:val="-6"/>
          <w:sz w:val="30"/>
          <w:szCs w:val="30"/>
          <w:lang w:eastAsia="en-US"/>
        </w:rPr>
        <w:t>Минском, Слуцком</w:t>
      </w:r>
      <w:r w:rsidRPr="005E1F40">
        <w:rPr>
          <w:spacing w:val="-6"/>
          <w:sz w:val="30"/>
          <w:szCs w:val="30"/>
          <w:lang w:eastAsia="en-US"/>
        </w:rPr>
        <w:t xml:space="preserve"> и Червенском районах</w:t>
      </w:r>
      <w:r w:rsidR="005E1F40" w:rsidRPr="005E1F40">
        <w:rPr>
          <w:spacing w:val="-6"/>
          <w:sz w:val="30"/>
          <w:szCs w:val="30"/>
          <w:lang w:eastAsia="en-US"/>
        </w:rPr>
        <w:t>. Случаи гибели людей</w:t>
      </w:r>
      <w:r w:rsidR="005E1F40" w:rsidRPr="005E1F40">
        <w:rPr>
          <w:spacing w:val="-6"/>
          <w:sz w:val="30"/>
          <w:szCs w:val="30"/>
          <w:lang w:eastAsia="en-US"/>
        </w:rPr>
        <w:br/>
        <w:t>в результате ДТП допущены в г. Жодино, Столбцовском и Узденском районах (за 6 месяцев 2023 года такие случаи отсутствовали) (приложение 2).</w:t>
      </w:r>
    </w:p>
    <w:p w14:paraId="34EF7073" w14:textId="77777777" w:rsidR="00AD5B3F" w:rsidRPr="00AD5B3F" w:rsidRDefault="00AD5B3F" w:rsidP="00AD5B3F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0"/>
          <w:szCs w:val="30"/>
        </w:rPr>
      </w:pPr>
      <w:r w:rsidRPr="00AD5B3F">
        <w:rPr>
          <w:color w:val="000000"/>
          <w:spacing w:val="-4"/>
          <w:sz w:val="30"/>
          <w:szCs w:val="30"/>
        </w:rPr>
        <w:t>Во всех регионах области в рамках реализации комплекса мероприятий по предупреждению и ликвидации чрезвычайных ситуаций проведены подготовительные работы к пожароопасному периоду.</w:t>
      </w:r>
    </w:p>
    <w:p w14:paraId="60B9B68E" w14:textId="77777777" w:rsidR="00AD5B3F" w:rsidRDefault="00AD5B3F" w:rsidP="00F73783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0"/>
          <w:szCs w:val="30"/>
        </w:rPr>
      </w:pPr>
      <w:r w:rsidRPr="00AD5B3F">
        <w:rPr>
          <w:color w:val="000000"/>
          <w:spacing w:val="-4"/>
          <w:sz w:val="30"/>
          <w:szCs w:val="30"/>
        </w:rPr>
        <w:t>В рамках реализации комплекса мероприятий по предупреждению</w:t>
      </w:r>
      <w:r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и ликвидации чрезвычайных ситуаций в пожароопасный сезон 202</w:t>
      </w:r>
      <w:r>
        <w:rPr>
          <w:color w:val="000000"/>
          <w:spacing w:val="-4"/>
          <w:sz w:val="30"/>
          <w:szCs w:val="30"/>
        </w:rPr>
        <w:t>4</w:t>
      </w:r>
      <w:r w:rsidRPr="00AD5B3F">
        <w:rPr>
          <w:color w:val="000000"/>
          <w:spacing w:val="-4"/>
          <w:sz w:val="30"/>
          <w:szCs w:val="30"/>
        </w:rPr>
        <w:t xml:space="preserve"> года государственными лесохозяйственными учреждениями проведены санитарные рубки и уборка захламленности в лесном фонде на площади 8812,4 га, вывезено с территории лесного фонда на полигоны твердых коммунальных отходов 1958,2 куб. мусора и иных отходов, очищено</w:t>
      </w:r>
      <w:r w:rsidR="001C00B7"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2143,3 га территории лесного фонда, прилегающей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к местам и зонам отдыха, садоводческим товариществам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автомобильным дорогам общего пользования</w:t>
      </w:r>
      <w:r w:rsidR="001948C2">
        <w:rPr>
          <w:color w:val="000000"/>
          <w:spacing w:val="-4"/>
          <w:sz w:val="30"/>
          <w:szCs w:val="30"/>
        </w:rPr>
        <w:t>,</w:t>
      </w:r>
      <w:r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устроены минерализованные противопожарные полосы</w:t>
      </w:r>
      <w:r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на протяжении 8712,2 км, в том числе вблизи населенных пунктов</w:t>
      </w:r>
      <w:r w:rsidR="001948C2">
        <w:rPr>
          <w:color w:val="000000"/>
          <w:spacing w:val="-4"/>
          <w:sz w:val="30"/>
          <w:szCs w:val="30"/>
        </w:rPr>
        <w:br/>
      </w:r>
      <w:r w:rsidRPr="00AD5B3F">
        <w:rPr>
          <w:color w:val="000000"/>
          <w:spacing w:val="-4"/>
          <w:sz w:val="30"/>
          <w:szCs w:val="30"/>
        </w:rPr>
        <w:t>и садоводческих товариществ на протяжении 1301,5 км. Сельскохозяйственными организациями проведены опашка территорий населенных пунктов</w:t>
      </w:r>
      <w:r w:rsidR="001948C2"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сельхозугодий, прилегающих к лесу, уборка растительности, мусора</w:t>
      </w:r>
      <w:r w:rsidR="001948C2">
        <w:rPr>
          <w:color w:val="000000"/>
          <w:spacing w:val="-4"/>
          <w:sz w:val="30"/>
          <w:szCs w:val="30"/>
        </w:rPr>
        <w:t xml:space="preserve"> </w:t>
      </w:r>
      <w:r w:rsidRPr="00AD5B3F">
        <w:rPr>
          <w:color w:val="000000"/>
          <w:spacing w:val="-4"/>
          <w:sz w:val="30"/>
          <w:szCs w:val="30"/>
        </w:rPr>
        <w:t>и других горючих материалов.</w:t>
      </w:r>
    </w:p>
    <w:p w14:paraId="4F9D4A10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  <w:lang w:eastAsia="en-US"/>
        </w:rPr>
      </w:pPr>
      <w:r w:rsidRPr="001948C2">
        <w:rPr>
          <w:spacing w:val="-6"/>
          <w:sz w:val="30"/>
          <w:szCs w:val="30"/>
          <w:lang w:eastAsia="en-US"/>
        </w:rPr>
        <w:t>Представителями субъектов профилактики правонарушений проведено обследование условий проживания одиноких пожилых граждан и одиноких инвалидов, использующих для обогрева и (или) приготовления пищи печное отопление. По результатам обследований выявлена потребность в ремонте печного отопления в 44 домовладениях одиноких инвалидов 1, 2 группы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>с 18 лет до пенсионного возраста</w:t>
      </w:r>
      <w:r>
        <w:rPr>
          <w:spacing w:val="-6"/>
          <w:sz w:val="30"/>
          <w:szCs w:val="30"/>
          <w:lang w:eastAsia="en-US"/>
        </w:rPr>
        <w:t xml:space="preserve"> </w:t>
      </w:r>
      <w:r w:rsidRPr="001948C2">
        <w:rPr>
          <w:spacing w:val="-6"/>
          <w:sz w:val="30"/>
          <w:szCs w:val="30"/>
          <w:lang w:eastAsia="en-US"/>
        </w:rPr>
        <w:t>и 132 домовладениях одиноких граждан пенсионного возраста. В первом полугодии выполнен ремонт печного отопления в 28 домовладениях одиноких инвалидов 1, 2 группы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>и 77 домовладениях одиноких граждан пенсионного возраста.</w:t>
      </w:r>
    </w:p>
    <w:p w14:paraId="602F37E7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16"/>
          <w:szCs w:val="16"/>
          <w:lang w:eastAsia="en-US"/>
        </w:rPr>
      </w:pPr>
    </w:p>
    <w:p w14:paraId="0E808EEF" w14:textId="77777777" w:rsidR="001948C2" w:rsidRPr="001948C2" w:rsidRDefault="001948C2" w:rsidP="001948C2">
      <w:pPr>
        <w:widowControl w:val="0"/>
        <w:tabs>
          <w:tab w:val="left" w:pos="709"/>
        </w:tabs>
        <w:spacing w:line="280" w:lineRule="exact"/>
        <w:ind w:firstLine="709"/>
        <w:jc w:val="both"/>
        <w:rPr>
          <w:i/>
          <w:spacing w:val="-4"/>
          <w:sz w:val="30"/>
          <w:szCs w:val="30"/>
          <w:lang w:eastAsia="en-US"/>
        </w:rPr>
      </w:pPr>
      <w:r w:rsidRPr="001948C2">
        <w:rPr>
          <w:i/>
          <w:spacing w:val="-4"/>
          <w:sz w:val="30"/>
          <w:szCs w:val="30"/>
          <w:lang w:eastAsia="en-US"/>
        </w:rPr>
        <w:t>Справочно. В полном объеме решены проблемы с ремонтом печного отоплени</w:t>
      </w:r>
      <w:r w:rsidR="001C00B7">
        <w:rPr>
          <w:i/>
          <w:spacing w:val="-4"/>
          <w:sz w:val="30"/>
          <w:szCs w:val="30"/>
          <w:lang w:eastAsia="en-US"/>
        </w:rPr>
        <w:t>я</w:t>
      </w:r>
      <w:r w:rsidRPr="001948C2">
        <w:rPr>
          <w:i/>
          <w:spacing w:val="-4"/>
          <w:sz w:val="30"/>
          <w:szCs w:val="30"/>
          <w:lang w:eastAsia="en-US"/>
        </w:rPr>
        <w:t xml:space="preserve"> указанной категории граждан</w:t>
      </w:r>
      <w:r>
        <w:rPr>
          <w:i/>
          <w:spacing w:val="-4"/>
          <w:sz w:val="30"/>
          <w:szCs w:val="30"/>
          <w:lang w:eastAsia="en-US"/>
        </w:rPr>
        <w:t xml:space="preserve"> </w:t>
      </w:r>
      <w:r w:rsidRPr="001948C2">
        <w:rPr>
          <w:i/>
          <w:spacing w:val="-4"/>
          <w:sz w:val="30"/>
          <w:szCs w:val="30"/>
          <w:lang w:eastAsia="en-US"/>
        </w:rPr>
        <w:t>в Березинском, Вилейском, Любанском и Несвижском районах.</w:t>
      </w:r>
    </w:p>
    <w:p w14:paraId="74F81D85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16"/>
          <w:szCs w:val="16"/>
          <w:lang w:eastAsia="en-US"/>
        </w:rPr>
      </w:pPr>
    </w:p>
    <w:p w14:paraId="6D916815" w14:textId="77777777" w:rsidR="001948C2" w:rsidRP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  <w:lang w:eastAsia="en-US"/>
        </w:rPr>
      </w:pPr>
      <w:r w:rsidRPr="001948C2">
        <w:rPr>
          <w:spacing w:val="-6"/>
          <w:sz w:val="30"/>
          <w:szCs w:val="30"/>
          <w:lang w:eastAsia="en-US"/>
        </w:rPr>
        <w:t>Обеспечено предоставление временного пребывания 1 одинокому гражданину пенсионного возраста в Крупском районе в отделении сестринского ухода Холопеничской горпоселковой больницы и 5 одиноким гражданам пенсионного возраста в Солигорском районе, из них</w:t>
      </w:r>
      <w:r>
        <w:rPr>
          <w:spacing w:val="-6"/>
          <w:sz w:val="30"/>
          <w:szCs w:val="30"/>
          <w:lang w:eastAsia="en-US"/>
        </w:rPr>
        <w:t xml:space="preserve"> </w:t>
      </w:r>
      <w:r w:rsidRPr="001948C2">
        <w:rPr>
          <w:spacing w:val="-6"/>
          <w:sz w:val="30"/>
          <w:szCs w:val="30"/>
          <w:lang w:eastAsia="en-US"/>
        </w:rPr>
        <w:t>2 размещены в Краснослободскую больницу сестринского ухода, 3 гражданина –</w:t>
      </w:r>
      <w:r>
        <w:rPr>
          <w:spacing w:val="-6"/>
          <w:sz w:val="30"/>
          <w:szCs w:val="30"/>
          <w:lang w:eastAsia="en-US"/>
        </w:rPr>
        <w:br/>
      </w:r>
      <w:r w:rsidRPr="001948C2">
        <w:rPr>
          <w:spacing w:val="-6"/>
          <w:sz w:val="30"/>
          <w:szCs w:val="30"/>
          <w:lang w:eastAsia="en-US"/>
        </w:rPr>
        <w:t xml:space="preserve">в социальные пансионаты (Логойский социальный пансионат «Надежный </w:t>
      </w:r>
      <w:r w:rsidRPr="001948C2">
        <w:rPr>
          <w:spacing w:val="-6"/>
          <w:sz w:val="30"/>
          <w:szCs w:val="30"/>
          <w:lang w:eastAsia="en-US"/>
        </w:rPr>
        <w:lastRenderedPageBreak/>
        <w:t>берег», Несвижский социальный пансионат «Березка» и Николаевщинский социальный пансионат «Неманский»).</w:t>
      </w:r>
    </w:p>
    <w:p w14:paraId="7E52D5B3" w14:textId="77777777" w:rsidR="001948C2" w:rsidRDefault="001948C2" w:rsidP="001948C2">
      <w:pPr>
        <w:widowControl w:val="0"/>
        <w:tabs>
          <w:tab w:val="left" w:pos="709"/>
        </w:tabs>
        <w:ind w:firstLine="709"/>
        <w:jc w:val="both"/>
        <w:rPr>
          <w:spacing w:val="-4"/>
          <w:sz w:val="30"/>
          <w:szCs w:val="30"/>
          <w:lang w:eastAsia="en-US"/>
        </w:rPr>
      </w:pPr>
      <w:r w:rsidRPr="001948C2">
        <w:rPr>
          <w:spacing w:val="-4"/>
          <w:sz w:val="30"/>
          <w:szCs w:val="30"/>
          <w:lang w:eastAsia="en-US"/>
        </w:rPr>
        <w:t>В региональном инновационно-образовательном центре безопасности Минской области в г. Борисове в первом полугодии 2024 г. проведено</w:t>
      </w:r>
      <w:r>
        <w:rPr>
          <w:spacing w:val="-4"/>
          <w:sz w:val="30"/>
          <w:szCs w:val="30"/>
          <w:lang w:eastAsia="en-US"/>
        </w:rPr>
        <w:br/>
      </w:r>
      <w:r w:rsidRPr="001948C2">
        <w:rPr>
          <w:spacing w:val="-4"/>
          <w:sz w:val="30"/>
          <w:szCs w:val="30"/>
          <w:lang w:eastAsia="en-US"/>
        </w:rPr>
        <w:t>377 мероприятий, обучено</w:t>
      </w:r>
      <w:r>
        <w:rPr>
          <w:spacing w:val="-4"/>
          <w:sz w:val="30"/>
          <w:szCs w:val="30"/>
          <w:lang w:eastAsia="en-US"/>
        </w:rPr>
        <w:t xml:space="preserve"> </w:t>
      </w:r>
      <w:r w:rsidRPr="001948C2">
        <w:rPr>
          <w:spacing w:val="-4"/>
          <w:sz w:val="30"/>
          <w:szCs w:val="30"/>
          <w:lang w:eastAsia="en-US"/>
        </w:rPr>
        <w:t>7823 человека, в том числе 6780 детей.</w:t>
      </w:r>
      <w:r>
        <w:rPr>
          <w:spacing w:val="-4"/>
          <w:sz w:val="30"/>
          <w:szCs w:val="30"/>
          <w:lang w:eastAsia="en-US"/>
        </w:rPr>
        <w:br/>
      </w:r>
      <w:r w:rsidRPr="001948C2">
        <w:rPr>
          <w:spacing w:val="-4"/>
          <w:sz w:val="30"/>
          <w:szCs w:val="30"/>
          <w:lang w:eastAsia="en-US"/>
        </w:rPr>
        <w:t>В районных центрах безопасности и мини-центрах безопасности проведено 841 мероприятие, обучено</w:t>
      </w:r>
      <w:r>
        <w:rPr>
          <w:spacing w:val="-4"/>
          <w:sz w:val="30"/>
          <w:szCs w:val="30"/>
          <w:lang w:eastAsia="en-US"/>
        </w:rPr>
        <w:t xml:space="preserve"> </w:t>
      </w:r>
      <w:r w:rsidRPr="001948C2">
        <w:rPr>
          <w:spacing w:val="-4"/>
          <w:sz w:val="30"/>
          <w:szCs w:val="30"/>
          <w:lang w:eastAsia="en-US"/>
        </w:rPr>
        <w:t>13912 человек, в том числе 11740 детей.</w:t>
      </w:r>
    </w:p>
    <w:p w14:paraId="4ADD3FC5" w14:textId="77777777" w:rsidR="00763068" w:rsidRPr="0002693C" w:rsidRDefault="00763068" w:rsidP="00763068">
      <w:pPr>
        <w:tabs>
          <w:tab w:val="left" w:pos="4800"/>
        </w:tabs>
        <w:ind w:firstLine="709"/>
        <w:jc w:val="both"/>
        <w:rPr>
          <w:i/>
          <w:sz w:val="30"/>
          <w:szCs w:val="30"/>
        </w:rPr>
      </w:pPr>
      <w:r w:rsidRPr="0002693C">
        <w:rPr>
          <w:color w:val="000000"/>
          <w:sz w:val="30"/>
          <w:szCs w:val="30"/>
        </w:rPr>
        <w:t xml:space="preserve">Проведенная работа позволила в </w:t>
      </w:r>
      <w:r>
        <w:rPr>
          <w:color w:val="000000"/>
          <w:sz w:val="30"/>
          <w:szCs w:val="30"/>
        </w:rPr>
        <w:t xml:space="preserve">первом полугодии </w:t>
      </w:r>
      <w:r w:rsidRPr="0002693C">
        <w:rPr>
          <w:color w:val="000000"/>
          <w:sz w:val="30"/>
          <w:szCs w:val="30"/>
        </w:rPr>
        <w:t>текуще</w:t>
      </w:r>
      <w:r>
        <w:rPr>
          <w:color w:val="000000"/>
          <w:sz w:val="30"/>
          <w:szCs w:val="30"/>
        </w:rPr>
        <w:t xml:space="preserve">го </w:t>
      </w:r>
      <w:r w:rsidRPr="0002693C">
        <w:rPr>
          <w:color w:val="000000"/>
          <w:sz w:val="30"/>
          <w:szCs w:val="30"/>
        </w:rPr>
        <w:t>год</w:t>
      </w:r>
      <w:r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>не допустить роста количества пожаров</w:t>
      </w:r>
      <w:r w:rsidRPr="0002693C">
        <w:rPr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по сравнению с аналогичным периодом 202</w:t>
      </w:r>
      <w:r>
        <w:rPr>
          <w:color w:val="000000"/>
          <w:sz w:val="30"/>
          <w:szCs w:val="30"/>
        </w:rPr>
        <w:t>3</w:t>
      </w:r>
      <w:r w:rsidRPr="0002693C">
        <w:rPr>
          <w:color w:val="000000"/>
          <w:sz w:val="30"/>
          <w:szCs w:val="30"/>
        </w:rPr>
        <w:t xml:space="preserve"> года,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но последствия от них стали более тяжкими.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>Так, несмотря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на незначительное снижение количества пожаров</w:t>
      </w:r>
      <w:r>
        <w:rPr>
          <w:color w:val="000000"/>
          <w:sz w:val="30"/>
          <w:szCs w:val="30"/>
        </w:rPr>
        <w:br/>
      </w:r>
      <w:r w:rsidRPr="0002693C">
        <w:rPr>
          <w:color w:val="000000"/>
          <w:sz w:val="30"/>
          <w:szCs w:val="30"/>
        </w:rPr>
        <w:t xml:space="preserve">на </w:t>
      </w:r>
      <w:r w:rsidR="00C602FB">
        <w:rPr>
          <w:color w:val="000000"/>
          <w:sz w:val="30"/>
          <w:szCs w:val="30"/>
        </w:rPr>
        <w:t>3,4</w:t>
      </w:r>
      <w:r w:rsidRPr="0002693C">
        <w:rPr>
          <w:color w:val="000000"/>
          <w:sz w:val="30"/>
          <w:szCs w:val="30"/>
        </w:rPr>
        <w:t>%</w:t>
      </w:r>
      <w:r>
        <w:rPr>
          <w:color w:val="000000"/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 xml:space="preserve">(с </w:t>
      </w:r>
      <w:r>
        <w:rPr>
          <w:color w:val="000000"/>
          <w:sz w:val="30"/>
          <w:szCs w:val="30"/>
        </w:rPr>
        <w:t>68</w:t>
      </w:r>
      <w:r w:rsidR="00C602FB">
        <w:rPr>
          <w:color w:val="000000"/>
          <w:sz w:val="30"/>
          <w:szCs w:val="30"/>
        </w:rPr>
        <w:t>3</w:t>
      </w:r>
      <w:r w:rsidRPr="0002693C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66</w:t>
      </w:r>
      <w:r w:rsidR="00C602FB">
        <w:rPr>
          <w:color w:val="000000"/>
          <w:sz w:val="30"/>
          <w:szCs w:val="30"/>
        </w:rPr>
        <w:t>0</w:t>
      </w:r>
      <w:r w:rsidRPr="0002693C">
        <w:rPr>
          <w:color w:val="000000"/>
          <w:sz w:val="30"/>
          <w:szCs w:val="30"/>
        </w:rPr>
        <w:t>), численность людей,</w:t>
      </w:r>
      <w:r w:rsidRPr="0002693C">
        <w:rPr>
          <w:sz w:val="30"/>
          <w:szCs w:val="30"/>
        </w:rPr>
        <w:t xml:space="preserve"> </w:t>
      </w:r>
      <w:r w:rsidRPr="0002693C">
        <w:rPr>
          <w:color w:val="000000"/>
          <w:sz w:val="30"/>
          <w:szCs w:val="30"/>
        </w:rPr>
        <w:t>погибших на них, увеличилась</w:t>
      </w:r>
      <w:r w:rsidRPr="0002693C">
        <w:rPr>
          <w:color w:val="000000"/>
          <w:sz w:val="30"/>
          <w:szCs w:val="30"/>
        </w:rPr>
        <w:br/>
        <w:t xml:space="preserve">на </w:t>
      </w:r>
      <w:r>
        <w:rPr>
          <w:color w:val="000000"/>
          <w:sz w:val="30"/>
          <w:szCs w:val="30"/>
        </w:rPr>
        <w:t>4</w:t>
      </w:r>
      <w:r w:rsidR="00C602FB">
        <w:rPr>
          <w:color w:val="000000"/>
          <w:sz w:val="30"/>
          <w:szCs w:val="30"/>
        </w:rPr>
        <w:t>5,1</w:t>
      </w:r>
      <w:r w:rsidRPr="0002693C">
        <w:rPr>
          <w:color w:val="000000"/>
          <w:sz w:val="30"/>
          <w:szCs w:val="30"/>
        </w:rPr>
        <w:t xml:space="preserve">% (с </w:t>
      </w:r>
      <w:r>
        <w:rPr>
          <w:color w:val="000000"/>
          <w:sz w:val="30"/>
          <w:szCs w:val="30"/>
        </w:rPr>
        <w:t>51</w:t>
      </w:r>
      <w:r w:rsidRPr="0002693C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7</w:t>
      </w:r>
      <w:r w:rsidR="00C602FB">
        <w:rPr>
          <w:color w:val="000000"/>
          <w:sz w:val="30"/>
          <w:szCs w:val="30"/>
        </w:rPr>
        <w:t>4</w:t>
      </w:r>
      <w:r w:rsidRPr="0002693C">
        <w:rPr>
          <w:color w:val="000000"/>
          <w:sz w:val="30"/>
          <w:szCs w:val="30"/>
        </w:rPr>
        <w:t xml:space="preserve"> человек).</w:t>
      </w:r>
    </w:p>
    <w:p w14:paraId="24E43944" w14:textId="77777777" w:rsidR="00763068" w:rsidRPr="006B2D00" w:rsidRDefault="00763068" w:rsidP="00763068">
      <w:pPr>
        <w:ind w:firstLine="709"/>
        <w:jc w:val="both"/>
        <w:rPr>
          <w:color w:val="000000"/>
          <w:sz w:val="30"/>
          <w:szCs w:val="30"/>
        </w:rPr>
      </w:pPr>
      <w:r w:rsidRPr="006B2D00">
        <w:rPr>
          <w:color w:val="000000"/>
          <w:sz w:val="30"/>
          <w:szCs w:val="30"/>
        </w:rPr>
        <w:t>Увеличение количества погибших на пожарах имеет место</w:t>
      </w:r>
      <w:r w:rsidRPr="006B2D00">
        <w:rPr>
          <w:color w:val="000000"/>
          <w:sz w:val="30"/>
          <w:szCs w:val="30"/>
        </w:rPr>
        <w:br/>
        <w:t>в Б</w:t>
      </w:r>
      <w:r>
        <w:rPr>
          <w:color w:val="000000"/>
          <w:sz w:val="30"/>
          <w:szCs w:val="30"/>
        </w:rPr>
        <w:t>орисовском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Вилейском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Клецком,</w:t>
      </w:r>
      <w:r w:rsidRPr="006B2D00">
        <w:rPr>
          <w:color w:val="000000"/>
          <w:sz w:val="30"/>
          <w:szCs w:val="30"/>
        </w:rPr>
        <w:t xml:space="preserve"> Логойском, </w:t>
      </w:r>
      <w:r>
        <w:rPr>
          <w:color w:val="000000"/>
          <w:sz w:val="30"/>
          <w:szCs w:val="30"/>
        </w:rPr>
        <w:t>Любанском</w:t>
      </w:r>
      <w:r w:rsidRPr="006B2D00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Молодечненском</w:t>
      </w:r>
      <w:r w:rsidRPr="006B2D00">
        <w:rPr>
          <w:color w:val="000000"/>
          <w:sz w:val="30"/>
          <w:szCs w:val="30"/>
        </w:rPr>
        <w:t xml:space="preserve">, Слуцком, </w:t>
      </w:r>
      <w:r>
        <w:rPr>
          <w:color w:val="000000"/>
          <w:sz w:val="30"/>
          <w:szCs w:val="30"/>
        </w:rPr>
        <w:t>Узденском</w:t>
      </w:r>
      <w:r w:rsidRPr="006B2D00">
        <w:rPr>
          <w:color w:val="000000"/>
          <w:sz w:val="30"/>
          <w:szCs w:val="30"/>
        </w:rPr>
        <w:t xml:space="preserve"> и Червенском районах. Наибольший рост количества погибших на пожарах отмечается</w:t>
      </w:r>
      <w:r>
        <w:rPr>
          <w:color w:val="000000"/>
          <w:sz w:val="30"/>
          <w:szCs w:val="30"/>
        </w:rPr>
        <w:br/>
      </w:r>
      <w:r w:rsidRPr="006B2D00">
        <w:rPr>
          <w:color w:val="000000"/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 xml:space="preserve">Слуцком (с 2 до 13 человек), Вилейском (с 0 до 7), </w:t>
      </w:r>
      <w:r w:rsidR="00000BD4" w:rsidRPr="00000BD4">
        <w:rPr>
          <w:color w:val="000000"/>
          <w:sz w:val="30"/>
          <w:szCs w:val="30"/>
        </w:rPr>
        <w:t xml:space="preserve">Узденском (с 0 до 5), </w:t>
      </w:r>
      <w:r>
        <w:rPr>
          <w:color w:val="000000"/>
          <w:sz w:val="30"/>
          <w:szCs w:val="30"/>
        </w:rPr>
        <w:t>Червенском (</w:t>
      </w:r>
      <w:r w:rsidRPr="006B2D00">
        <w:rPr>
          <w:color w:val="000000"/>
          <w:sz w:val="30"/>
          <w:szCs w:val="30"/>
        </w:rPr>
        <w:t xml:space="preserve">с </w:t>
      </w:r>
      <w:r w:rsidR="00000BD4">
        <w:rPr>
          <w:color w:val="000000"/>
          <w:sz w:val="30"/>
          <w:szCs w:val="30"/>
        </w:rPr>
        <w:t>2</w:t>
      </w:r>
      <w:r w:rsidRPr="006B2D00">
        <w:rPr>
          <w:color w:val="000000"/>
          <w:sz w:val="30"/>
          <w:szCs w:val="30"/>
        </w:rPr>
        <w:t xml:space="preserve"> до 7),</w:t>
      </w:r>
      <w:r w:rsidR="00000BD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Любанском </w:t>
      </w:r>
      <w:r w:rsidRPr="006B2D00">
        <w:rPr>
          <w:color w:val="000000"/>
          <w:sz w:val="30"/>
          <w:szCs w:val="30"/>
        </w:rPr>
        <w:t xml:space="preserve">(с </w:t>
      </w:r>
      <w:r>
        <w:rPr>
          <w:color w:val="000000"/>
          <w:sz w:val="30"/>
          <w:szCs w:val="30"/>
        </w:rPr>
        <w:t>1</w:t>
      </w:r>
      <w:r w:rsidRPr="006B2D00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4</w:t>
      </w:r>
      <w:r w:rsidRPr="006B2D00">
        <w:rPr>
          <w:color w:val="000000"/>
          <w:sz w:val="30"/>
          <w:szCs w:val="30"/>
        </w:rPr>
        <w:t>) районах (приложение 2).</w:t>
      </w:r>
    </w:p>
    <w:p w14:paraId="6275B13B" w14:textId="77777777" w:rsidR="0049392E" w:rsidRPr="00414B0E" w:rsidRDefault="0049392E" w:rsidP="00C56C36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  <w:lang w:eastAsia="ru-RU"/>
        </w:rPr>
      </w:pPr>
      <w:r>
        <w:rPr>
          <w:color w:val="000000"/>
          <w:sz w:val="30"/>
          <w:szCs w:val="30"/>
          <w:lang w:eastAsia="ru-RU"/>
        </w:rPr>
        <w:t>Анализ причин возникновения пожаров показывает,</w:t>
      </w:r>
      <w:r>
        <w:rPr>
          <w:color w:val="000000"/>
          <w:sz w:val="30"/>
          <w:szCs w:val="30"/>
          <w:lang w:eastAsia="ru-RU"/>
        </w:rPr>
        <w:br/>
        <w:t xml:space="preserve">что </w:t>
      </w:r>
      <w:r w:rsidR="00D15D7B">
        <w:rPr>
          <w:color w:val="000000"/>
          <w:sz w:val="30"/>
          <w:szCs w:val="30"/>
          <w:lang w:eastAsia="ru-RU"/>
        </w:rPr>
        <w:t xml:space="preserve">по-прежнему </w:t>
      </w:r>
      <w:r>
        <w:rPr>
          <w:color w:val="000000"/>
          <w:sz w:val="30"/>
          <w:szCs w:val="30"/>
          <w:lang w:eastAsia="ru-RU"/>
        </w:rPr>
        <w:t xml:space="preserve">в большинстве случаев они происходят из-за </w:t>
      </w:r>
      <w:r w:rsidRPr="003876ED">
        <w:rPr>
          <w:color w:val="000000"/>
          <w:sz w:val="30"/>
          <w:szCs w:val="30"/>
          <w:lang w:eastAsia="ru-RU"/>
        </w:rPr>
        <w:t>беспечного отношения граждан к личной безопасности и собственному здоровью</w:t>
      </w:r>
      <w:r>
        <w:rPr>
          <w:color w:val="000000"/>
          <w:sz w:val="30"/>
          <w:szCs w:val="30"/>
          <w:lang w:eastAsia="ru-RU"/>
        </w:rPr>
        <w:br/>
        <w:t>при неосторожном обращении с огнем в состоянии алкогольного опьянения.</w:t>
      </w:r>
    </w:p>
    <w:p w14:paraId="581D01DE" w14:textId="77777777" w:rsidR="00865C93" w:rsidRDefault="0049392E" w:rsidP="00865C93">
      <w:pPr>
        <w:ind w:firstLine="708"/>
        <w:jc w:val="both"/>
        <w:rPr>
          <w:color w:val="000000"/>
          <w:spacing w:val="-2"/>
          <w:sz w:val="30"/>
          <w:szCs w:val="30"/>
        </w:rPr>
      </w:pPr>
      <w:r w:rsidRPr="00E10AF9">
        <w:rPr>
          <w:color w:val="000000"/>
          <w:spacing w:val="-2"/>
          <w:sz w:val="30"/>
          <w:szCs w:val="30"/>
        </w:rPr>
        <w:t>В целях профилактики гибели и травмирования людей</w:t>
      </w:r>
      <w:r w:rsidRPr="00E10AF9">
        <w:rPr>
          <w:color w:val="000000"/>
          <w:spacing w:val="-2"/>
          <w:sz w:val="30"/>
          <w:szCs w:val="30"/>
        </w:rPr>
        <w:br/>
        <w:t xml:space="preserve">на производстве </w:t>
      </w:r>
      <w:r w:rsidR="00865C93" w:rsidRPr="00865C93">
        <w:rPr>
          <w:color w:val="000000"/>
          <w:spacing w:val="-2"/>
          <w:sz w:val="30"/>
          <w:szCs w:val="30"/>
        </w:rPr>
        <w:t>с 1 по 30 апреля 2024 г.</w:t>
      </w:r>
      <w:r w:rsidR="00865C93">
        <w:rPr>
          <w:color w:val="000000"/>
          <w:spacing w:val="-2"/>
          <w:sz w:val="30"/>
          <w:szCs w:val="30"/>
        </w:rPr>
        <w:t xml:space="preserve"> </w:t>
      </w:r>
      <w:r w:rsidRPr="00E10AF9">
        <w:rPr>
          <w:color w:val="000000"/>
          <w:spacing w:val="-2"/>
          <w:sz w:val="30"/>
          <w:szCs w:val="30"/>
        </w:rPr>
        <w:t>проведен областн</w:t>
      </w:r>
      <w:r w:rsidR="00865C93">
        <w:rPr>
          <w:color w:val="000000"/>
          <w:spacing w:val="-2"/>
          <w:sz w:val="30"/>
          <w:szCs w:val="30"/>
        </w:rPr>
        <w:t>ой</w:t>
      </w:r>
      <w:r w:rsidRPr="00E10AF9">
        <w:rPr>
          <w:color w:val="000000"/>
          <w:spacing w:val="-2"/>
          <w:sz w:val="30"/>
          <w:szCs w:val="30"/>
        </w:rPr>
        <w:t xml:space="preserve"> месячник безопасности труда в сельском хозяйстве </w:t>
      </w:r>
      <w:r>
        <w:rPr>
          <w:color w:val="000000"/>
          <w:spacing w:val="-2"/>
          <w:sz w:val="30"/>
          <w:szCs w:val="30"/>
        </w:rPr>
        <w:t>в период весенних полевых работ</w:t>
      </w:r>
      <w:r w:rsidR="001C00B7">
        <w:rPr>
          <w:color w:val="000000"/>
          <w:spacing w:val="-2"/>
          <w:sz w:val="30"/>
          <w:szCs w:val="30"/>
        </w:rPr>
        <w:t>.</w:t>
      </w:r>
    </w:p>
    <w:p w14:paraId="6BDD8EE4" w14:textId="77777777" w:rsidR="00865C93" w:rsidRPr="00865C93" w:rsidRDefault="00865C93" w:rsidP="00865C93">
      <w:pPr>
        <w:ind w:firstLine="708"/>
        <w:jc w:val="both"/>
        <w:rPr>
          <w:i/>
          <w:color w:val="000000"/>
          <w:spacing w:val="-2"/>
          <w:sz w:val="16"/>
          <w:szCs w:val="16"/>
        </w:rPr>
      </w:pPr>
    </w:p>
    <w:p w14:paraId="2DBFBA97" w14:textId="77777777" w:rsidR="0049392E" w:rsidRPr="00865C93" w:rsidRDefault="00865C93" w:rsidP="00865C93">
      <w:pPr>
        <w:spacing w:line="280" w:lineRule="exact"/>
        <w:ind w:firstLine="709"/>
        <w:jc w:val="both"/>
        <w:rPr>
          <w:i/>
          <w:color w:val="000000"/>
          <w:spacing w:val="-2"/>
          <w:sz w:val="30"/>
          <w:szCs w:val="30"/>
        </w:rPr>
      </w:pPr>
      <w:r w:rsidRPr="00865C93">
        <w:rPr>
          <w:i/>
          <w:color w:val="000000"/>
          <w:spacing w:val="-2"/>
          <w:sz w:val="30"/>
          <w:szCs w:val="30"/>
        </w:rPr>
        <w:t>Справочно. В период проведения месячника при проведении весенних полевых работ не отмечено несчастных случаев</w:t>
      </w:r>
      <w:r>
        <w:rPr>
          <w:i/>
          <w:color w:val="000000"/>
          <w:spacing w:val="-2"/>
          <w:sz w:val="30"/>
          <w:szCs w:val="30"/>
        </w:rPr>
        <w:t xml:space="preserve"> </w:t>
      </w:r>
      <w:r w:rsidRPr="00865C93">
        <w:rPr>
          <w:i/>
          <w:color w:val="000000"/>
          <w:spacing w:val="-2"/>
          <w:sz w:val="30"/>
          <w:szCs w:val="30"/>
        </w:rPr>
        <w:t>на производстве</w:t>
      </w:r>
      <w:r w:rsidR="001C00B7">
        <w:rPr>
          <w:i/>
          <w:color w:val="000000"/>
          <w:spacing w:val="-2"/>
          <w:sz w:val="30"/>
          <w:szCs w:val="30"/>
        </w:rPr>
        <w:br/>
      </w:r>
      <w:r w:rsidRPr="00865C93">
        <w:rPr>
          <w:i/>
          <w:color w:val="000000"/>
          <w:spacing w:val="-2"/>
          <w:sz w:val="30"/>
          <w:szCs w:val="30"/>
        </w:rPr>
        <w:t>с тяжелыми последствиями</w:t>
      </w:r>
      <w:r w:rsidR="001C00B7">
        <w:rPr>
          <w:i/>
          <w:color w:val="000000"/>
          <w:spacing w:val="-2"/>
          <w:sz w:val="30"/>
          <w:szCs w:val="30"/>
        </w:rPr>
        <w:t>.</w:t>
      </w:r>
    </w:p>
    <w:p w14:paraId="2F65ECC7" w14:textId="77777777" w:rsidR="00865C93" w:rsidRPr="00865C93" w:rsidRDefault="00865C93" w:rsidP="0099156D">
      <w:pPr>
        <w:ind w:firstLine="709"/>
        <w:jc w:val="both"/>
        <w:rPr>
          <w:color w:val="000000"/>
          <w:sz w:val="16"/>
          <w:szCs w:val="16"/>
        </w:rPr>
      </w:pPr>
    </w:p>
    <w:p w14:paraId="7439516D" w14:textId="77777777" w:rsidR="0049392E" w:rsidRDefault="0049392E" w:rsidP="0099156D">
      <w:pPr>
        <w:ind w:firstLine="709"/>
        <w:jc w:val="both"/>
        <w:rPr>
          <w:sz w:val="30"/>
          <w:szCs w:val="30"/>
        </w:rPr>
      </w:pPr>
      <w:r w:rsidRPr="00AA753D">
        <w:rPr>
          <w:color w:val="000000"/>
          <w:sz w:val="30"/>
          <w:szCs w:val="30"/>
        </w:rPr>
        <w:t xml:space="preserve">Каждый несчастный случай, приведший к </w:t>
      </w:r>
      <w:r>
        <w:rPr>
          <w:color w:val="000000"/>
          <w:sz w:val="30"/>
          <w:szCs w:val="30"/>
        </w:rPr>
        <w:t>гибели работников,</w:t>
      </w:r>
      <w:r w:rsidRPr="00AA753D">
        <w:rPr>
          <w:color w:val="000000"/>
          <w:sz w:val="30"/>
          <w:szCs w:val="30"/>
        </w:rPr>
        <w:t xml:space="preserve"> после </w:t>
      </w:r>
      <w:r>
        <w:rPr>
          <w:color w:val="000000"/>
          <w:sz w:val="30"/>
          <w:szCs w:val="30"/>
        </w:rPr>
        <w:t>завершения</w:t>
      </w:r>
      <w:r w:rsidRPr="00AA753D">
        <w:rPr>
          <w:color w:val="000000"/>
          <w:sz w:val="30"/>
          <w:szCs w:val="30"/>
        </w:rPr>
        <w:t xml:space="preserve"> специального расследования рассмотрен</w:t>
      </w:r>
      <w:r>
        <w:rPr>
          <w:color w:val="000000"/>
          <w:sz w:val="30"/>
          <w:szCs w:val="30"/>
        </w:rPr>
        <w:t xml:space="preserve"> </w:t>
      </w:r>
      <w:r w:rsidRPr="00AA753D">
        <w:rPr>
          <w:color w:val="000000"/>
          <w:sz w:val="30"/>
          <w:szCs w:val="30"/>
        </w:rPr>
        <w:t>на заседаниях рай</w:t>
      </w:r>
      <w:r>
        <w:rPr>
          <w:color w:val="000000"/>
          <w:sz w:val="30"/>
          <w:szCs w:val="30"/>
        </w:rPr>
        <w:t>гор</w:t>
      </w:r>
      <w:r w:rsidRPr="00AA753D">
        <w:rPr>
          <w:color w:val="000000"/>
          <w:sz w:val="30"/>
          <w:szCs w:val="30"/>
        </w:rPr>
        <w:t>исполкомов с участием должностных лиц, допустивших нарушени</w:t>
      </w:r>
      <w:r>
        <w:rPr>
          <w:color w:val="000000"/>
          <w:sz w:val="30"/>
          <w:szCs w:val="30"/>
        </w:rPr>
        <w:t>е</w:t>
      </w:r>
      <w:r w:rsidRPr="00AA753D">
        <w:rPr>
          <w:color w:val="000000"/>
          <w:sz w:val="30"/>
          <w:szCs w:val="30"/>
        </w:rPr>
        <w:t xml:space="preserve"> законодательства об охране труда</w:t>
      </w:r>
      <w:r>
        <w:rPr>
          <w:color w:val="000000"/>
          <w:sz w:val="30"/>
          <w:szCs w:val="30"/>
        </w:rPr>
        <w:t>,</w:t>
      </w:r>
      <w:r w:rsidRPr="00AA753D">
        <w:rPr>
          <w:color w:val="000000"/>
          <w:sz w:val="30"/>
          <w:szCs w:val="30"/>
        </w:rPr>
        <w:t xml:space="preserve"> с принятием мер по недопущению </w:t>
      </w:r>
      <w:r>
        <w:rPr>
          <w:color w:val="000000"/>
          <w:sz w:val="30"/>
          <w:szCs w:val="30"/>
        </w:rPr>
        <w:t xml:space="preserve">повторения </w:t>
      </w:r>
      <w:r w:rsidRPr="00AA753D">
        <w:rPr>
          <w:color w:val="000000"/>
          <w:sz w:val="30"/>
          <w:szCs w:val="30"/>
        </w:rPr>
        <w:t>подобных случаев</w:t>
      </w:r>
      <w:r>
        <w:rPr>
          <w:color w:val="000000"/>
          <w:sz w:val="30"/>
          <w:szCs w:val="30"/>
        </w:rPr>
        <w:t xml:space="preserve"> </w:t>
      </w:r>
      <w:r w:rsidRPr="00AA753D">
        <w:rPr>
          <w:color w:val="000000"/>
          <w:sz w:val="30"/>
          <w:szCs w:val="30"/>
        </w:rPr>
        <w:t>на подведомственной территории.</w:t>
      </w:r>
      <w:r>
        <w:rPr>
          <w:color w:val="000000"/>
          <w:sz w:val="30"/>
          <w:szCs w:val="30"/>
        </w:rPr>
        <w:t xml:space="preserve"> Несчастные случаи, приведшие к тяжелым производственным травмам</w:t>
      </w:r>
      <w:r w:rsidRPr="00AA753D">
        <w:rPr>
          <w:color w:val="000000"/>
          <w:sz w:val="30"/>
          <w:szCs w:val="30"/>
        </w:rPr>
        <w:t xml:space="preserve">, после </w:t>
      </w:r>
      <w:r>
        <w:rPr>
          <w:color w:val="000000"/>
          <w:sz w:val="30"/>
          <w:szCs w:val="30"/>
        </w:rPr>
        <w:t xml:space="preserve">завершения </w:t>
      </w:r>
      <w:r w:rsidRPr="00AA753D">
        <w:rPr>
          <w:color w:val="000000"/>
          <w:sz w:val="30"/>
          <w:szCs w:val="30"/>
        </w:rPr>
        <w:t>специальн</w:t>
      </w:r>
      <w:r>
        <w:rPr>
          <w:color w:val="000000"/>
          <w:sz w:val="30"/>
          <w:szCs w:val="30"/>
        </w:rPr>
        <w:t>ых</w:t>
      </w:r>
      <w:r w:rsidRPr="00AA753D">
        <w:rPr>
          <w:color w:val="000000"/>
          <w:sz w:val="30"/>
          <w:szCs w:val="30"/>
        </w:rPr>
        <w:t xml:space="preserve"> расследовани</w:t>
      </w:r>
      <w:r>
        <w:rPr>
          <w:color w:val="000000"/>
          <w:sz w:val="30"/>
          <w:szCs w:val="30"/>
        </w:rPr>
        <w:t>й</w:t>
      </w:r>
      <w:r w:rsidRPr="00AA753D">
        <w:rPr>
          <w:color w:val="000000"/>
          <w:sz w:val="30"/>
          <w:szCs w:val="30"/>
        </w:rPr>
        <w:t xml:space="preserve"> рассмотрен</w:t>
      </w:r>
      <w:r>
        <w:rPr>
          <w:color w:val="000000"/>
          <w:sz w:val="30"/>
          <w:szCs w:val="30"/>
        </w:rPr>
        <w:t>ы</w:t>
      </w:r>
      <w:r>
        <w:rPr>
          <w:color w:val="000000"/>
          <w:sz w:val="30"/>
          <w:szCs w:val="30"/>
        </w:rPr>
        <w:br/>
      </w:r>
      <w:r w:rsidRPr="00900731">
        <w:rPr>
          <w:sz w:val="30"/>
          <w:szCs w:val="30"/>
        </w:rPr>
        <w:t>на заседаниях р</w:t>
      </w:r>
      <w:r>
        <w:rPr>
          <w:sz w:val="30"/>
          <w:szCs w:val="30"/>
        </w:rPr>
        <w:t>егиональных</w:t>
      </w:r>
      <w:r w:rsidRPr="00900731">
        <w:rPr>
          <w:sz w:val="30"/>
          <w:szCs w:val="30"/>
        </w:rPr>
        <w:t xml:space="preserve"> комисси</w:t>
      </w:r>
      <w:r>
        <w:rPr>
          <w:sz w:val="30"/>
          <w:szCs w:val="30"/>
        </w:rPr>
        <w:t>й</w:t>
      </w:r>
      <w:r w:rsidRPr="00900731">
        <w:rPr>
          <w:sz w:val="30"/>
          <w:szCs w:val="30"/>
        </w:rPr>
        <w:t xml:space="preserve"> по профилактике травматизма.</w:t>
      </w:r>
    </w:p>
    <w:p w14:paraId="55F5B935" w14:textId="77777777" w:rsidR="00865C93" w:rsidRDefault="00D76BF6" w:rsidP="00D76BF6">
      <w:pPr>
        <w:ind w:firstLine="709"/>
        <w:jc w:val="both"/>
        <w:rPr>
          <w:sz w:val="30"/>
          <w:szCs w:val="30"/>
        </w:rPr>
      </w:pPr>
      <w:r w:rsidRPr="00D76BF6">
        <w:rPr>
          <w:sz w:val="30"/>
          <w:szCs w:val="30"/>
        </w:rPr>
        <w:t xml:space="preserve">Проведено </w:t>
      </w:r>
      <w:r>
        <w:rPr>
          <w:sz w:val="30"/>
          <w:szCs w:val="30"/>
        </w:rPr>
        <w:t>4</w:t>
      </w:r>
      <w:r w:rsidRPr="00D76BF6">
        <w:rPr>
          <w:sz w:val="30"/>
          <w:szCs w:val="30"/>
        </w:rPr>
        <w:t xml:space="preserve"> выездных заседани</w:t>
      </w:r>
      <w:r w:rsidR="00892208">
        <w:rPr>
          <w:sz w:val="30"/>
          <w:szCs w:val="30"/>
        </w:rPr>
        <w:t>я</w:t>
      </w:r>
      <w:r w:rsidRPr="00D76BF6">
        <w:rPr>
          <w:sz w:val="30"/>
          <w:szCs w:val="30"/>
        </w:rPr>
        <w:t xml:space="preserve"> районных комиссий</w:t>
      </w:r>
      <w:r w:rsidR="001C00B7">
        <w:rPr>
          <w:sz w:val="30"/>
          <w:szCs w:val="30"/>
        </w:rPr>
        <w:br/>
      </w:r>
      <w:r w:rsidRPr="00D76BF6">
        <w:rPr>
          <w:sz w:val="30"/>
          <w:szCs w:val="30"/>
        </w:rPr>
        <w:t>по профилактике травматизма в организациях, где в течение года зарегистрированы два и более несчастных случая на производстве</w:t>
      </w:r>
      <w:r>
        <w:rPr>
          <w:sz w:val="30"/>
          <w:szCs w:val="30"/>
        </w:rPr>
        <w:t xml:space="preserve"> </w:t>
      </w:r>
      <w:r w:rsidRPr="00D76BF6">
        <w:rPr>
          <w:sz w:val="30"/>
          <w:szCs w:val="30"/>
        </w:rPr>
        <w:t>с тяжелыми последствиями.</w:t>
      </w:r>
    </w:p>
    <w:p w14:paraId="4ECF14C6" w14:textId="77777777" w:rsidR="00D76BF6" w:rsidRPr="00D76BF6" w:rsidRDefault="00D76BF6" w:rsidP="00D76BF6">
      <w:pPr>
        <w:ind w:firstLine="709"/>
        <w:jc w:val="both"/>
        <w:rPr>
          <w:sz w:val="16"/>
          <w:szCs w:val="16"/>
        </w:rPr>
      </w:pPr>
    </w:p>
    <w:p w14:paraId="795CC6B2" w14:textId="77777777" w:rsidR="00D76BF6" w:rsidRDefault="00D76BF6" w:rsidP="00D76BF6">
      <w:pPr>
        <w:spacing w:line="280" w:lineRule="exact"/>
        <w:ind w:firstLine="709"/>
        <w:jc w:val="both"/>
        <w:rPr>
          <w:i/>
          <w:color w:val="000000"/>
          <w:spacing w:val="-4"/>
          <w:sz w:val="30"/>
          <w:szCs w:val="30"/>
        </w:rPr>
      </w:pPr>
      <w:r w:rsidRPr="00A947D1">
        <w:rPr>
          <w:i/>
          <w:color w:val="000000"/>
          <w:spacing w:val="-4"/>
          <w:sz w:val="30"/>
          <w:szCs w:val="30"/>
        </w:rPr>
        <w:lastRenderedPageBreak/>
        <w:t xml:space="preserve">Справочно. Выездные заседания районных комиссий </w:t>
      </w:r>
      <w:r w:rsidRPr="00A947D1">
        <w:rPr>
          <w:i/>
          <w:color w:val="000000"/>
          <w:spacing w:val="-4"/>
          <w:sz w:val="30"/>
          <w:szCs w:val="30"/>
        </w:rPr>
        <w:br/>
        <w:t xml:space="preserve">по профилактике травматизма проведены: </w:t>
      </w:r>
      <w:r w:rsidRPr="00D76BF6">
        <w:rPr>
          <w:i/>
          <w:color w:val="000000"/>
          <w:spacing w:val="-4"/>
          <w:sz w:val="30"/>
          <w:szCs w:val="30"/>
        </w:rPr>
        <w:t xml:space="preserve">28.03.2024 </w:t>
      </w:r>
      <w:r w:rsidRPr="00A947D1">
        <w:rPr>
          <w:i/>
          <w:color w:val="000000"/>
          <w:spacing w:val="-4"/>
          <w:sz w:val="30"/>
          <w:szCs w:val="30"/>
        </w:rPr>
        <w:t xml:space="preserve">– в </w:t>
      </w:r>
      <w:r w:rsidRPr="00D76BF6">
        <w:rPr>
          <w:i/>
          <w:color w:val="000000"/>
          <w:spacing w:val="-4"/>
          <w:sz w:val="30"/>
          <w:szCs w:val="30"/>
        </w:rPr>
        <w:t>филиал</w:t>
      </w:r>
      <w:r>
        <w:rPr>
          <w:i/>
          <w:color w:val="000000"/>
          <w:spacing w:val="-4"/>
          <w:sz w:val="30"/>
          <w:szCs w:val="30"/>
        </w:rPr>
        <w:t>е</w:t>
      </w:r>
      <w:r>
        <w:rPr>
          <w:i/>
          <w:color w:val="000000"/>
          <w:spacing w:val="-4"/>
          <w:sz w:val="30"/>
          <w:szCs w:val="30"/>
        </w:rPr>
        <w:br/>
      </w:r>
      <w:r w:rsidRPr="00D76BF6">
        <w:rPr>
          <w:i/>
          <w:color w:val="000000"/>
          <w:spacing w:val="-4"/>
          <w:sz w:val="30"/>
          <w:szCs w:val="30"/>
        </w:rPr>
        <w:t>ПСХ ОАО «Слуцкий мясокомбинат»</w:t>
      </w:r>
      <w:r>
        <w:rPr>
          <w:i/>
          <w:color w:val="000000"/>
          <w:spacing w:val="-4"/>
          <w:sz w:val="30"/>
          <w:szCs w:val="30"/>
        </w:rPr>
        <w:t xml:space="preserve"> Слуцкого</w:t>
      </w:r>
      <w:r w:rsidRPr="00A947D1">
        <w:rPr>
          <w:i/>
          <w:color w:val="000000"/>
          <w:spacing w:val="-4"/>
          <w:sz w:val="30"/>
          <w:szCs w:val="30"/>
        </w:rPr>
        <w:t xml:space="preserve"> района</w:t>
      </w:r>
      <w:r>
        <w:rPr>
          <w:i/>
          <w:color w:val="000000"/>
          <w:spacing w:val="-4"/>
          <w:sz w:val="30"/>
          <w:szCs w:val="30"/>
        </w:rPr>
        <w:t>,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 w:rsidRPr="00D76BF6">
        <w:rPr>
          <w:i/>
          <w:color w:val="000000"/>
          <w:spacing w:val="-4"/>
          <w:sz w:val="30"/>
          <w:szCs w:val="30"/>
        </w:rPr>
        <w:t xml:space="preserve">05.04.2024 </w:t>
      </w:r>
      <w:r>
        <w:rPr>
          <w:i/>
          <w:color w:val="000000"/>
          <w:spacing w:val="-4"/>
          <w:sz w:val="30"/>
          <w:szCs w:val="30"/>
        </w:rPr>
        <w:t>–</w:t>
      </w:r>
      <w:r>
        <w:rPr>
          <w:i/>
          <w:color w:val="000000"/>
          <w:spacing w:val="-4"/>
          <w:sz w:val="30"/>
          <w:szCs w:val="30"/>
        </w:rPr>
        <w:br/>
        <w:t xml:space="preserve">в </w:t>
      </w:r>
      <w:r w:rsidRPr="00D76BF6">
        <w:rPr>
          <w:i/>
          <w:color w:val="000000"/>
          <w:spacing w:val="-4"/>
          <w:sz w:val="30"/>
          <w:szCs w:val="30"/>
        </w:rPr>
        <w:t>ОАО «Воложинский льнокомбинат»</w:t>
      </w:r>
      <w:r>
        <w:rPr>
          <w:i/>
          <w:color w:val="000000"/>
          <w:spacing w:val="-4"/>
          <w:sz w:val="30"/>
          <w:szCs w:val="30"/>
        </w:rPr>
        <w:t xml:space="preserve">, </w:t>
      </w:r>
      <w:r w:rsidRPr="00D76BF6">
        <w:rPr>
          <w:i/>
          <w:color w:val="000000"/>
          <w:spacing w:val="-4"/>
          <w:sz w:val="30"/>
          <w:szCs w:val="30"/>
        </w:rPr>
        <w:t xml:space="preserve">09.04.2024 </w:t>
      </w:r>
      <w:r>
        <w:rPr>
          <w:i/>
          <w:color w:val="000000"/>
          <w:spacing w:val="-4"/>
          <w:sz w:val="30"/>
          <w:szCs w:val="30"/>
        </w:rPr>
        <w:t xml:space="preserve">– </w:t>
      </w:r>
      <w:r w:rsidRPr="00A947D1">
        <w:rPr>
          <w:i/>
          <w:color w:val="000000"/>
          <w:spacing w:val="-4"/>
          <w:sz w:val="30"/>
          <w:szCs w:val="30"/>
        </w:rPr>
        <w:t xml:space="preserve">в </w:t>
      </w:r>
      <w:r w:rsidRPr="00D76BF6">
        <w:rPr>
          <w:i/>
          <w:color w:val="000000"/>
          <w:spacing w:val="-4"/>
          <w:sz w:val="30"/>
          <w:szCs w:val="30"/>
        </w:rPr>
        <w:t>филиал</w:t>
      </w:r>
      <w:r>
        <w:rPr>
          <w:i/>
          <w:color w:val="000000"/>
          <w:spacing w:val="-4"/>
          <w:sz w:val="30"/>
          <w:szCs w:val="30"/>
        </w:rPr>
        <w:t>е</w:t>
      </w:r>
      <w:r w:rsidRPr="00D76BF6">
        <w:rPr>
          <w:i/>
          <w:color w:val="000000"/>
          <w:spacing w:val="-4"/>
          <w:sz w:val="30"/>
          <w:szCs w:val="30"/>
        </w:rPr>
        <w:t xml:space="preserve"> «МСУ № 2» ОАО «Мостострой»</w:t>
      </w:r>
      <w:r>
        <w:rPr>
          <w:i/>
          <w:color w:val="000000"/>
          <w:spacing w:val="-4"/>
          <w:sz w:val="30"/>
          <w:szCs w:val="30"/>
        </w:rPr>
        <w:t xml:space="preserve"> Дзержинского района,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 w:rsidRPr="00D76BF6">
        <w:rPr>
          <w:i/>
          <w:color w:val="000000"/>
          <w:spacing w:val="-4"/>
          <w:sz w:val="30"/>
          <w:szCs w:val="30"/>
        </w:rPr>
        <w:t>30.04.2024</w:t>
      </w:r>
      <w:r w:rsidRPr="00A947D1">
        <w:rPr>
          <w:i/>
          <w:color w:val="000000"/>
          <w:spacing w:val="-4"/>
          <w:sz w:val="30"/>
          <w:szCs w:val="30"/>
        </w:rPr>
        <w:t xml:space="preserve"> </w:t>
      </w:r>
      <w:r>
        <w:rPr>
          <w:i/>
          <w:color w:val="000000"/>
          <w:spacing w:val="-4"/>
          <w:sz w:val="30"/>
          <w:szCs w:val="30"/>
        </w:rPr>
        <w:t xml:space="preserve">– </w:t>
      </w:r>
      <w:r w:rsidRPr="00D76BF6">
        <w:rPr>
          <w:i/>
          <w:color w:val="000000"/>
          <w:spacing w:val="-4"/>
          <w:sz w:val="30"/>
          <w:szCs w:val="30"/>
        </w:rPr>
        <w:t>ОАО «КЗШТ»</w:t>
      </w:r>
      <w:r>
        <w:rPr>
          <w:i/>
          <w:color w:val="000000"/>
          <w:spacing w:val="-4"/>
          <w:sz w:val="30"/>
          <w:szCs w:val="30"/>
        </w:rPr>
        <w:br/>
        <w:t>г. Жодино.</w:t>
      </w:r>
    </w:p>
    <w:p w14:paraId="773F818A" w14:textId="77777777" w:rsidR="0049392E" w:rsidRPr="001434B0" w:rsidRDefault="0049392E" w:rsidP="0099156D">
      <w:pPr>
        <w:ind w:firstLine="709"/>
        <w:jc w:val="both"/>
        <w:rPr>
          <w:i/>
          <w:color w:val="000000"/>
          <w:sz w:val="16"/>
          <w:szCs w:val="16"/>
        </w:rPr>
      </w:pPr>
    </w:p>
    <w:p w14:paraId="5A59741B" w14:textId="77777777" w:rsidR="00D76BF6" w:rsidRDefault="00D76BF6" w:rsidP="00D76BF6">
      <w:pPr>
        <w:ind w:firstLine="708"/>
        <w:jc w:val="both"/>
        <w:rPr>
          <w:sz w:val="30"/>
          <w:szCs w:val="30"/>
          <w:lang w:eastAsia="en-US"/>
        </w:rPr>
      </w:pPr>
      <w:r w:rsidRPr="00D76BF6">
        <w:rPr>
          <w:sz w:val="30"/>
          <w:szCs w:val="30"/>
          <w:lang w:eastAsia="en-US"/>
        </w:rPr>
        <w:t>Мобильными группами по оказанию практической и методической помощи в обеспечении соблюдения законодательства об охране труда</w:t>
      </w:r>
      <w:r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 xml:space="preserve">при райгорисполкомах проведены </w:t>
      </w:r>
      <w:r w:rsidR="00892208">
        <w:rPr>
          <w:sz w:val="30"/>
          <w:szCs w:val="30"/>
          <w:lang w:eastAsia="en-US"/>
        </w:rPr>
        <w:t xml:space="preserve">комплексные </w:t>
      </w:r>
      <w:r w:rsidRPr="00D76BF6">
        <w:rPr>
          <w:sz w:val="30"/>
          <w:szCs w:val="30"/>
          <w:lang w:eastAsia="en-US"/>
        </w:rPr>
        <w:t>обследования</w:t>
      </w:r>
      <w:r w:rsidR="00892208"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>6 организаций</w:t>
      </w:r>
      <w:r w:rsidR="00892208"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и 4 филиалов (дочерних предприятий, структурных подразделений),</w:t>
      </w:r>
      <w:r w:rsidR="00892208"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в которых имели место случаи гибели людей</w:t>
      </w:r>
      <w:r w:rsidR="00892208">
        <w:rPr>
          <w:sz w:val="30"/>
          <w:szCs w:val="30"/>
          <w:lang w:eastAsia="en-US"/>
        </w:rPr>
        <w:br/>
      </w:r>
      <w:r w:rsidRPr="00D76BF6">
        <w:rPr>
          <w:sz w:val="30"/>
          <w:szCs w:val="30"/>
          <w:lang w:eastAsia="en-US"/>
        </w:rPr>
        <w:t>на производстве вследствие воздействия на них опасных</w:t>
      </w:r>
      <w:r>
        <w:rPr>
          <w:sz w:val="30"/>
          <w:szCs w:val="30"/>
          <w:lang w:eastAsia="en-US"/>
        </w:rPr>
        <w:t xml:space="preserve"> </w:t>
      </w:r>
      <w:r w:rsidRPr="00D76BF6">
        <w:rPr>
          <w:sz w:val="30"/>
          <w:szCs w:val="30"/>
          <w:lang w:eastAsia="en-US"/>
        </w:rPr>
        <w:t>и (или) вредных производственных факторов.</w:t>
      </w:r>
    </w:p>
    <w:p w14:paraId="34C81C15" w14:textId="77777777" w:rsidR="00A10FA4" w:rsidRPr="004847AD" w:rsidRDefault="00A10FA4" w:rsidP="00A10FA4">
      <w:pPr>
        <w:tabs>
          <w:tab w:val="left" w:pos="7950"/>
        </w:tabs>
        <w:ind w:firstLine="709"/>
        <w:jc w:val="both"/>
        <w:rPr>
          <w:sz w:val="30"/>
          <w:szCs w:val="30"/>
          <w:lang w:eastAsia="ru-RU"/>
        </w:rPr>
      </w:pPr>
      <w:r w:rsidRPr="00A32534">
        <w:rPr>
          <w:sz w:val="30"/>
          <w:szCs w:val="30"/>
          <w:lang w:eastAsia="ru-RU"/>
        </w:rPr>
        <w:t>Проведена внеочередная проверка знаний по вопросам</w:t>
      </w:r>
      <w:r w:rsidRPr="004847AD">
        <w:rPr>
          <w:sz w:val="30"/>
          <w:szCs w:val="30"/>
          <w:lang w:eastAsia="ru-RU"/>
        </w:rPr>
        <w:t xml:space="preserve"> охраны труда</w:t>
      </w:r>
      <w:r>
        <w:rPr>
          <w:sz w:val="30"/>
          <w:szCs w:val="30"/>
          <w:lang w:eastAsia="ru-RU"/>
        </w:rPr>
        <w:br/>
      </w:r>
      <w:r w:rsidRPr="004847AD">
        <w:rPr>
          <w:sz w:val="30"/>
          <w:szCs w:val="30"/>
          <w:lang w:eastAsia="ru-RU"/>
        </w:rPr>
        <w:t xml:space="preserve">у </w:t>
      </w:r>
      <w:r w:rsidRPr="008D7E2F">
        <w:rPr>
          <w:sz w:val="30"/>
          <w:szCs w:val="30"/>
          <w:lang w:eastAsia="ru-RU"/>
        </w:rPr>
        <w:t>1</w:t>
      </w:r>
      <w:r>
        <w:rPr>
          <w:sz w:val="30"/>
          <w:szCs w:val="30"/>
          <w:lang w:eastAsia="ru-RU"/>
        </w:rPr>
        <w:t>0</w:t>
      </w:r>
      <w:r w:rsidRPr="008D7E2F">
        <w:rPr>
          <w:sz w:val="30"/>
          <w:szCs w:val="30"/>
          <w:lang w:eastAsia="ru-RU"/>
        </w:rPr>
        <w:t xml:space="preserve"> руководителей организаций коммунальной формы собственности</w:t>
      </w:r>
      <w:r>
        <w:rPr>
          <w:sz w:val="30"/>
          <w:szCs w:val="30"/>
          <w:lang w:eastAsia="ru-RU"/>
        </w:rPr>
        <w:br/>
      </w:r>
      <w:r w:rsidRPr="00A10FA4">
        <w:t xml:space="preserve"> </w:t>
      </w:r>
      <w:r w:rsidRPr="00A10FA4">
        <w:rPr>
          <w:sz w:val="30"/>
          <w:szCs w:val="30"/>
          <w:lang w:eastAsia="ru-RU"/>
        </w:rPr>
        <w:t>и 6 руководителей дочерних предприятий, филиалов организаций коммунальной формы собственности</w:t>
      </w:r>
      <w:r w:rsidRPr="004847AD">
        <w:rPr>
          <w:sz w:val="30"/>
          <w:szCs w:val="30"/>
          <w:lang w:eastAsia="ru-RU"/>
        </w:rPr>
        <w:t>,</w:t>
      </w:r>
      <w:r>
        <w:rPr>
          <w:sz w:val="30"/>
          <w:szCs w:val="30"/>
          <w:lang w:eastAsia="ru-RU"/>
        </w:rPr>
        <w:t xml:space="preserve"> </w:t>
      </w:r>
      <w:r w:rsidRPr="004847AD">
        <w:rPr>
          <w:sz w:val="30"/>
          <w:szCs w:val="30"/>
          <w:lang w:eastAsia="ru-RU"/>
        </w:rPr>
        <w:t>в которых произошли несчастные случаи с тяжелыми последствиями</w:t>
      </w:r>
      <w:r>
        <w:rPr>
          <w:sz w:val="30"/>
          <w:szCs w:val="30"/>
          <w:lang w:eastAsia="ru-RU"/>
        </w:rPr>
        <w:t xml:space="preserve"> </w:t>
      </w:r>
      <w:r w:rsidRPr="004847AD">
        <w:rPr>
          <w:sz w:val="30"/>
          <w:szCs w:val="30"/>
          <w:lang w:eastAsia="ru-RU"/>
        </w:rPr>
        <w:t>по вине должностных лиц, потерпевших и других работников.</w:t>
      </w:r>
    </w:p>
    <w:p w14:paraId="7BEA1729" w14:textId="77777777" w:rsidR="00A10FA4" w:rsidRDefault="00A10FA4" w:rsidP="001434B0">
      <w:pPr>
        <w:ind w:firstLine="708"/>
        <w:jc w:val="both"/>
        <w:rPr>
          <w:sz w:val="30"/>
          <w:szCs w:val="30"/>
          <w:lang w:eastAsia="en-US"/>
        </w:rPr>
      </w:pPr>
      <w:r w:rsidRPr="00A10FA4">
        <w:rPr>
          <w:sz w:val="30"/>
          <w:szCs w:val="30"/>
          <w:lang w:eastAsia="en-US"/>
        </w:rPr>
        <w:t>В Минское областное управление Департамента государственной инспекции труда и его территориальные подразделения направлено</w:t>
      </w:r>
      <w:r>
        <w:rPr>
          <w:sz w:val="30"/>
          <w:szCs w:val="30"/>
          <w:lang w:eastAsia="en-US"/>
        </w:rPr>
        <w:br/>
      </w:r>
      <w:r w:rsidRPr="00A10FA4">
        <w:rPr>
          <w:sz w:val="30"/>
          <w:szCs w:val="30"/>
          <w:lang w:eastAsia="en-US"/>
        </w:rPr>
        <w:t>39 информаций</w:t>
      </w:r>
      <w:r>
        <w:rPr>
          <w:sz w:val="30"/>
          <w:szCs w:val="30"/>
          <w:lang w:eastAsia="en-US"/>
        </w:rPr>
        <w:t xml:space="preserve"> о</w:t>
      </w:r>
      <w:r w:rsidRPr="00A10FA4">
        <w:rPr>
          <w:sz w:val="30"/>
          <w:szCs w:val="30"/>
          <w:lang w:eastAsia="en-US"/>
        </w:rPr>
        <w:t xml:space="preserve"> 293 руководителях организаций без ведомственной подчиненности, не прошедших в установленном порядке проверку знаний по вопросам охраны труда</w:t>
      </w:r>
      <w:r>
        <w:rPr>
          <w:sz w:val="30"/>
          <w:szCs w:val="30"/>
          <w:lang w:eastAsia="en-US"/>
        </w:rPr>
        <w:t>.</w:t>
      </w:r>
    </w:p>
    <w:p w14:paraId="5E876F50" w14:textId="77777777" w:rsidR="00A10FA4" w:rsidRDefault="00A10FA4" w:rsidP="00A10FA4">
      <w:pPr>
        <w:ind w:firstLine="708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</w:t>
      </w:r>
      <w:r w:rsidRPr="001434B0">
        <w:rPr>
          <w:sz w:val="30"/>
          <w:szCs w:val="30"/>
          <w:lang w:eastAsia="en-US"/>
        </w:rPr>
        <w:t xml:space="preserve">а </w:t>
      </w:r>
      <w:r>
        <w:rPr>
          <w:sz w:val="30"/>
          <w:szCs w:val="30"/>
          <w:lang w:eastAsia="en-US"/>
        </w:rPr>
        <w:t xml:space="preserve">двух </w:t>
      </w:r>
      <w:r w:rsidRPr="001434B0">
        <w:rPr>
          <w:sz w:val="30"/>
          <w:szCs w:val="30"/>
          <w:lang w:eastAsia="en-US"/>
        </w:rPr>
        <w:t>заседаниях комиссии</w:t>
      </w:r>
      <w:r>
        <w:rPr>
          <w:sz w:val="30"/>
          <w:szCs w:val="30"/>
          <w:lang w:eastAsia="en-US"/>
        </w:rPr>
        <w:t xml:space="preserve"> </w:t>
      </w:r>
      <w:r w:rsidRPr="00F97E96">
        <w:rPr>
          <w:sz w:val="30"/>
          <w:szCs w:val="30"/>
          <w:lang w:eastAsia="en-US"/>
        </w:rPr>
        <w:t>по профилактике производственного травматизма</w:t>
      </w:r>
      <w:r>
        <w:rPr>
          <w:sz w:val="30"/>
          <w:szCs w:val="30"/>
          <w:lang w:eastAsia="en-US"/>
        </w:rPr>
        <w:t xml:space="preserve"> </w:t>
      </w:r>
      <w:r w:rsidRPr="00F97E96">
        <w:rPr>
          <w:sz w:val="30"/>
          <w:szCs w:val="30"/>
          <w:lang w:eastAsia="en-US"/>
        </w:rPr>
        <w:t xml:space="preserve">и профессиональной заболеваемости </w:t>
      </w:r>
      <w:r w:rsidRPr="001434B0">
        <w:rPr>
          <w:sz w:val="30"/>
          <w:szCs w:val="30"/>
          <w:lang w:eastAsia="en-US"/>
        </w:rPr>
        <w:t>при Минском облисполкоме</w:t>
      </w:r>
      <w:r>
        <w:rPr>
          <w:sz w:val="30"/>
          <w:szCs w:val="30"/>
          <w:lang w:eastAsia="en-US"/>
        </w:rPr>
        <w:t xml:space="preserve"> (далее – областная комиссия по профилактике травматизма) </w:t>
      </w:r>
      <w:r w:rsidRPr="001434B0">
        <w:rPr>
          <w:sz w:val="30"/>
          <w:szCs w:val="30"/>
          <w:lang w:eastAsia="en-US"/>
        </w:rPr>
        <w:t>заслуш</w:t>
      </w:r>
      <w:r>
        <w:rPr>
          <w:sz w:val="30"/>
          <w:szCs w:val="30"/>
          <w:lang w:eastAsia="en-US"/>
        </w:rPr>
        <w:t>аны</w:t>
      </w:r>
      <w:r w:rsidRPr="001434B0">
        <w:rPr>
          <w:sz w:val="30"/>
          <w:szCs w:val="30"/>
          <w:lang w:eastAsia="en-US"/>
        </w:rPr>
        <w:t xml:space="preserve"> заместител</w:t>
      </w:r>
      <w:r>
        <w:rPr>
          <w:sz w:val="30"/>
          <w:szCs w:val="30"/>
          <w:lang w:eastAsia="en-US"/>
        </w:rPr>
        <w:t>и</w:t>
      </w:r>
      <w:r w:rsidRPr="001434B0">
        <w:rPr>
          <w:sz w:val="30"/>
          <w:szCs w:val="30"/>
          <w:lang w:eastAsia="en-US"/>
        </w:rPr>
        <w:t xml:space="preserve"> председателей райгорисполкомов,</w:t>
      </w:r>
      <w:r>
        <w:rPr>
          <w:sz w:val="30"/>
          <w:szCs w:val="30"/>
          <w:lang w:eastAsia="en-US"/>
        </w:rPr>
        <w:br/>
      </w:r>
      <w:r w:rsidRPr="001434B0">
        <w:rPr>
          <w:sz w:val="30"/>
          <w:szCs w:val="30"/>
          <w:lang w:eastAsia="en-US"/>
        </w:rPr>
        <w:t xml:space="preserve">на подведомственной территории которых отмечается рост </w:t>
      </w:r>
      <w:r>
        <w:rPr>
          <w:sz w:val="30"/>
          <w:szCs w:val="30"/>
          <w:lang w:eastAsia="en-US"/>
        </w:rPr>
        <w:t>количества несчастных случаев на производстве.</w:t>
      </w:r>
    </w:p>
    <w:p w14:paraId="0CC62DCD" w14:textId="77777777" w:rsidR="00A10FA4" w:rsidRPr="001434B0" w:rsidRDefault="00A10FA4" w:rsidP="00A10FA4">
      <w:pPr>
        <w:ind w:firstLine="708"/>
        <w:jc w:val="both"/>
        <w:rPr>
          <w:lang w:eastAsia="en-US"/>
        </w:rPr>
      </w:pPr>
    </w:p>
    <w:p w14:paraId="29D7CDDE" w14:textId="77777777" w:rsidR="00A10FA4" w:rsidRDefault="00A10FA4" w:rsidP="00B7495F">
      <w:pPr>
        <w:spacing w:line="280" w:lineRule="exact"/>
        <w:ind w:firstLine="709"/>
        <w:jc w:val="both"/>
        <w:rPr>
          <w:i/>
          <w:sz w:val="30"/>
          <w:szCs w:val="30"/>
          <w:lang w:eastAsia="en-US"/>
        </w:rPr>
      </w:pPr>
      <w:r w:rsidRPr="001D1F4E">
        <w:rPr>
          <w:i/>
          <w:sz w:val="30"/>
          <w:szCs w:val="30"/>
          <w:lang w:eastAsia="en-US"/>
        </w:rPr>
        <w:t xml:space="preserve">Справочно. </w:t>
      </w:r>
      <w:r w:rsidRPr="00A10FA4">
        <w:rPr>
          <w:i/>
          <w:sz w:val="30"/>
          <w:szCs w:val="30"/>
          <w:lang w:eastAsia="en-US"/>
        </w:rPr>
        <w:t>На выездн</w:t>
      </w:r>
      <w:r>
        <w:rPr>
          <w:i/>
          <w:sz w:val="30"/>
          <w:szCs w:val="30"/>
          <w:lang w:eastAsia="en-US"/>
        </w:rPr>
        <w:t>ом</w:t>
      </w:r>
      <w:r w:rsidRPr="00A10FA4">
        <w:rPr>
          <w:i/>
          <w:sz w:val="30"/>
          <w:szCs w:val="30"/>
          <w:lang w:eastAsia="en-US"/>
        </w:rPr>
        <w:t xml:space="preserve"> заседани</w:t>
      </w:r>
      <w:r>
        <w:rPr>
          <w:i/>
          <w:sz w:val="30"/>
          <w:szCs w:val="30"/>
          <w:lang w:eastAsia="en-US"/>
        </w:rPr>
        <w:t xml:space="preserve">и областной </w:t>
      </w:r>
      <w:r w:rsidRPr="00A10FA4">
        <w:rPr>
          <w:i/>
          <w:sz w:val="30"/>
          <w:szCs w:val="30"/>
          <w:lang w:eastAsia="en-US"/>
        </w:rPr>
        <w:t>комиссии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 xml:space="preserve">по профилактике травматизма на базе ООО «АмантисМед» </w:t>
      </w:r>
      <w:r>
        <w:rPr>
          <w:i/>
          <w:sz w:val="30"/>
          <w:szCs w:val="30"/>
          <w:lang w:eastAsia="en-US"/>
        </w:rPr>
        <w:br/>
        <w:t>(</w:t>
      </w:r>
      <w:r w:rsidRPr="00A10FA4">
        <w:rPr>
          <w:i/>
          <w:sz w:val="30"/>
          <w:szCs w:val="30"/>
          <w:lang w:eastAsia="en-US"/>
        </w:rPr>
        <w:t>г. Логойск) 06.02.2024 рассмотрена проводимая работа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по профилактике производственного травматизма в Березинском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и Мядельском районах, где по итогам 2023 года отмечался</w:t>
      </w:r>
      <w:r w:rsidR="00541F1B" w:rsidRPr="00541F1B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значительный</w:t>
      </w:r>
      <w:r w:rsidR="00541F1B" w:rsidRPr="00541F1B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рост производственного травматизма,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и за 2 месяца</w:t>
      </w:r>
      <w:r>
        <w:rPr>
          <w:i/>
          <w:sz w:val="30"/>
          <w:szCs w:val="30"/>
          <w:lang w:eastAsia="en-US"/>
        </w:rPr>
        <w:br/>
      </w:r>
      <w:r w:rsidRPr="00A10FA4">
        <w:rPr>
          <w:i/>
          <w:sz w:val="30"/>
          <w:szCs w:val="30"/>
          <w:lang w:eastAsia="en-US"/>
        </w:rPr>
        <w:t>2024 года отмечался рост несчастных случаев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с тяжелыми последствиями</w:t>
      </w:r>
      <w:r>
        <w:rPr>
          <w:i/>
          <w:sz w:val="30"/>
          <w:szCs w:val="30"/>
          <w:lang w:eastAsia="en-US"/>
        </w:rPr>
        <w:t>.</w:t>
      </w:r>
    </w:p>
    <w:p w14:paraId="5701808F" w14:textId="77777777" w:rsidR="00A10FA4" w:rsidRPr="001D1F4E" w:rsidRDefault="00A10FA4" w:rsidP="00B7495F">
      <w:pPr>
        <w:spacing w:line="280" w:lineRule="exact"/>
        <w:ind w:firstLine="709"/>
        <w:jc w:val="both"/>
        <w:rPr>
          <w:i/>
          <w:sz w:val="30"/>
          <w:szCs w:val="30"/>
          <w:lang w:eastAsia="en-US"/>
        </w:rPr>
      </w:pPr>
      <w:r w:rsidRPr="00A10FA4">
        <w:rPr>
          <w:i/>
          <w:sz w:val="30"/>
          <w:szCs w:val="30"/>
          <w:lang w:eastAsia="en-US"/>
        </w:rPr>
        <w:t>На выездном заседании областной комиссии</w:t>
      </w:r>
      <w:r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по профилактике травматизма на базе ОАО «Борисовжилстрой» (г. Борисов) 11.06.2024 рассмотрена проводимая работа по профилактике производственного травматизма в г. Жодино, Клецком</w:t>
      </w:r>
      <w:r w:rsidR="00B7495F">
        <w:rPr>
          <w:i/>
          <w:sz w:val="30"/>
          <w:szCs w:val="30"/>
          <w:lang w:eastAsia="en-US"/>
        </w:rPr>
        <w:t xml:space="preserve"> </w:t>
      </w:r>
      <w:r w:rsidRPr="00A10FA4">
        <w:rPr>
          <w:i/>
          <w:sz w:val="30"/>
          <w:szCs w:val="30"/>
          <w:lang w:eastAsia="en-US"/>
        </w:rPr>
        <w:t>и Минском районах, где за 5 месяцев текущего отмечался значительный рост производственного травматизма.</w:t>
      </w:r>
    </w:p>
    <w:p w14:paraId="6FADCFA7" w14:textId="77777777" w:rsidR="00A10FA4" w:rsidRPr="00B7495F" w:rsidRDefault="00A10FA4" w:rsidP="001434B0">
      <w:pPr>
        <w:ind w:firstLine="708"/>
        <w:jc w:val="both"/>
        <w:rPr>
          <w:sz w:val="16"/>
          <w:szCs w:val="16"/>
          <w:lang w:eastAsia="en-US"/>
        </w:rPr>
      </w:pPr>
    </w:p>
    <w:p w14:paraId="7A043479" w14:textId="77777777" w:rsidR="00B7495F" w:rsidRDefault="00B7495F" w:rsidP="00B7495F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lastRenderedPageBreak/>
        <w:t>Мероприятия по установке систем видеонаблюдения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 xml:space="preserve">за строительством объекта </w:t>
      </w:r>
      <w:r w:rsidR="00892208">
        <w:rPr>
          <w:color w:val="000000"/>
          <w:sz w:val="30"/>
          <w:szCs w:val="30"/>
        </w:rPr>
        <w:t xml:space="preserve">осуществлены </w:t>
      </w:r>
      <w:r w:rsidRPr="00B7495F">
        <w:rPr>
          <w:color w:val="000000"/>
          <w:sz w:val="30"/>
          <w:szCs w:val="30"/>
        </w:rPr>
        <w:t>при разработке задания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на проектирование строительных объектов «Реконструкция центральной площади г.</w:t>
      </w:r>
      <w:r w:rsidR="00541F1B">
        <w:rPr>
          <w:color w:val="000000"/>
          <w:sz w:val="30"/>
          <w:szCs w:val="30"/>
          <w:lang w:val="en-US"/>
        </w:rPr>
        <w:t> </w:t>
      </w:r>
      <w:r w:rsidRPr="00B7495F">
        <w:rPr>
          <w:color w:val="000000"/>
          <w:sz w:val="30"/>
          <w:szCs w:val="30"/>
        </w:rPr>
        <w:t>Воложина 1-й и 2-й степени», «Реконструкция Иешивы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в г.</w:t>
      </w:r>
      <w:r w:rsidR="00541F1B">
        <w:rPr>
          <w:color w:val="000000"/>
          <w:sz w:val="30"/>
          <w:szCs w:val="30"/>
          <w:lang w:val="en-US"/>
        </w:rPr>
        <w:t> </w:t>
      </w:r>
      <w:r w:rsidRPr="00B7495F">
        <w:rPr>
          <w:color w:val="000000"/>
          <w:sz w:val="30"/>
          <w:szCs w:val="30"/>
        </w:rPr>
        <w:t>Воложине», «Строительство общеобразовательной школы</w:t>
      </w:r>
      <w:r w:rsidR="00892208"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на 930 учащихся</w:t>
      </w:r>
      <w:r>
        <w:rPr>
          <w:color w:val="000000"/>
          <w:sz w:val="30"/>
          <w:szCs w:val="30"/>
        </w:rPr>
        <w:t xml:space="preserve"> </w:t>
      </w:r>
      <w:r w:rsidRPr="00B7495F">
        <w:rPr>
          <w:color w:val="000000"/>
          <w:sz w:val="30"/>
          <w:szCs w:val="30"/>
        </w:rPr>
        <w:t>по ПДП № 1.15 в микрорайоне № 21 г. Солигорска», включенных в Инвестиционную программу Минской области.</w:t>
      </w:r>
    </w:p>
    <w:p w14:paraId="0E5DFB13" w14:textId="77777777" w:rsidR="00B7495F" w:rsidRDefault="00B7495F" w:rsidP="00B7495F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t>На 4 заседаниях районных комиссий по профилактике алкоголизма, наркомании, суицидов и 2 совместных заседани</w:t>
      </w:r>
      <w:r w:rsidR="008605F8">
        <w:rPr>
          <w:color w:val="000000"/>
          <w:sz w:val="30"/>
          <w:szCs w:val="30"/>
        </w:rPr>
        <w:t>ях</w:t>
      </w:r>
      <w:r w:rsidRPr="00B7495F">
        <w:rPr>
          <w:color w:val="000000"/>
          <w:sz w:val="30"/>
          <w:szCs w:val="30"/>
        </w:rPr>
        <w:t xml:space="preserve"> комиссий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по профилактике производственного травматизма при райисполкомах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и по профилактике алкоголизма, наркомании, суицидов рассмотрена работа 6 соответствующих комиссий организаций, в которых работники были травмированы в состоянии алкогольного опьянения</w:t>
      </w:r>
      <w:r>
        <w:rPr>
          <w:color w:val="000000"/>
          <w:sz w:val="30"/>
          <w:szCs w:val="30"/>
        </w:rPr>
        <w:t>.</w:t>
      </w:r>
    </w:p>
    <w:p w14:paraId="4675B7C8" w14:textId="77777777" w:rsidR="0049392E" w:rsidRDefault="00B7495F" w:rsidP="00E7518C">
      <w:pPr>
        <w:ind w:firstLine="709"/>
        <w:jc w:val="both"/>
        <w:rPr>
          <w:color w:val="000000"/>
          <w:sz w:val="30"/>
          <w:szCs w:val="30"/>
        </w:rPr>
      </w:pPr>
      <w:r w:rsidRPr="00B7495F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 xml:space="preserve">15 </w:t>
      </w:r>
      <w:r w:rsidRPr="00B7495F">
        <w:rPr>
          <w:color w:val="000000"/>
          <w:sz w:val="30"/>
          <w:szCs w:val="30"/>
        </w:rPr>
        <w:t>совместных заседаниях комиссии по профилактике травматизма и комиссии по профилактике алкоголизма, наркомании</w:t>
      </w:r>
      <w:r>
        <w:rPr>
          <w:color w:val="000000"/>
          <w:sz w:val="30"/>
          <w:szCs w:val="30"/>
        </w:rPr>
        <w:br/>
      </w:r>
      <w:r w:rsidRPr="00B7495F">
        <w:rPr>
          <w:color w:val="000000"/>
          <w:sz w:val="30"/>
          <w:szCs w:val="30"/>
        </w:rPr>
        <w:t>и суицидов (совете по демографической безопасности)</w:t>
      </w:r>
      <w:r>
        <w:rPr>
          <w:color w:val="000000"/>
          <w:sz w:val="30"/>
          <w:szCs w:val="30"/>
        </w:rPr>
        <w:t xml:space="preserve"> </w:t>
      </w:r>
      <w:r w:rsidR="0049392E" w:rsidRPr="00E7518C">
        <w:rPr>
          <w:color w:val="000000"/>
          <w:sz w:val="30"/>
          <w:szCs w:val="30"/>
        </w:rPr>
        <w:t>рассмотрены</w:t>
      </w:r>
      <w:r w:rsidR="00AD1BD2">
        <w:rPr>
          <w:color w:val="000000"/>
          <w:sz w:val="30"/>
          <w:szCs w:val="30"/>
        </w:rPr>
        <w:br/>
      </w:r>
      <w:r w:rsidR="0049392E">
        <w:rPr>
          <w:color w:val="000000"/>
          <w:sz w:val="30"/>
          <w:szCs w:val="30"/>
        </w:rPr>
        <w:t>1</w:t>
      </w:r>
      <w:r w:rsidR="00AD1BD2">
        <w:rPr>
          <w:color w:val="000000"/>
          <w:sz w:val="30"/>
          <w:szCs w:val="30"/>
        </w:rPr>
        <w:t>6</w:t>
      </w:r>
      <w:r w:rsidR="0049392E" w:rsidRPr="00E7518C">
        <w:rPr>
          <w:color w:val="000000"/>
          <w:sz w:val="30"/>
          <w:szCs w:val="30"/>
        </w:rPr>
        <w:t xml:space="preserve"> не связанных с производством несчастны</w:t>
      </w:r>
      <w:r w:rsidR="0049392E">
        <w:rPr>
          <w:color w:val="000000"/>
          <w:sz w:val="30"/>
          <w:szCs w:val="30"/>
        </w:rPr>
        <w:t>х</w:t>
      </w:r>
      <w:r w:rsidR="0049392E" w:rsidRPr="00E7518C">
        <w:rPr>
          <w:color w:val="000000"/>
          <w:sz w:val="30"/>
          <w:szCs w:val="30"/>
        </w:rPr>
        <w:t xml:space="preserve"> случа</w:t>
      </w:r>
      <w:r w:rsidR="0049392E">
        <w:rPr>
          <w:color w:val="000000"/>
          <w:sz w:val="30"/>
          <w:szCs w:val="30"/>
        </w:rPr>
        <w:t>ев</w:t>
      </w:r>
      <w:r w:rsidR="0049392E">
        <w:rPr>
          <w:color w:val="000000"/>
          <w:sz w:val="30"/>
          <w:szCs w:val="30"/>
        </w:rPr>
        <w:br/>
      </w:r>
      <w:r w:rsidR="0049392E" w:rsidRPr="00E7518C">
        <w:rPr>
          <w:color w:val="000000"/>
          <w:sz w:val="30"/>
          <w:szCs w:val="30"/>
        </w:rPr>
        <w:t>с тяжелыми последствиями, когда потерпевший находился в состоянии алкогольного опьянения, с оценкой результативности проводимой</w:t>
      </w:r>
      <w:r w:rsidR="0049392E">
        <w:rPr>
          <w:color w:val="000000"/>
          <w:sz w:val="30"/>
          <w:szCs w:val="30"/>
        </w:rPr>
        <w:br/>
      </w:r>
      <w:r w:rsidR="0049392E" w:rsidRPr="00E7518C">
        <w:rPr>
          <w:color w:val="000000"/>
          <w:sz w:val="30"/>
          <w:szCs w:val="30"/>
        </w:rPr>
        <w:t>в организации работы по профилактике пьянства</w:t>
      </w:r>
      <w:r w:rsidR="0049392E">
        <w:rPr>
          <w:color w:val="000000"/>
          <w:sz w:val="30"/>
          <w:szCs w:val="30"/>
        </w:rPr>
        <w:t xml:space="preserve"> </w:t>
      </w:r>
      <w:r w:rsidR="0049392E" w:rsidRPr="00E7518C">
        <w:rPr>
          <w:color w:val="000000"/>
          <w:sz w:val="30"/>
          <w:szCs w:val="30"/>
        </w:rPr>
        <w:t>и алкоголизма</w:t>
      </w:r>
      <w:r w:rsidR="0049392E">
        <w:rPr>
          <w:color w:val="000000"/>
          <w:sz w:val="30"/>
          <w:szCs w:val="30"/>
        </w:rPr>
        <w:t>.</w:t>
      </w:r>
    </w:p>
    <w:p w14:paraId="2D18501F" w14:textId="77777777" w:rsidR="00AD1BD2" w:rsidRPr="00AD1BD2" w:rsidRDefault="00AD1BD2" w:rsidP="00AD1BD2">
      <w:pPr>
        <w:ind w:firstLine="709"/>
        <w:jc w:val="both"/>
        <w:rPr>
          <w:color w:val="000000"/>
          <w:sz w:val="30"/>
          <w:szCs w:val="30"/>
        </w:rPr>
      </w:pPr>
      <w:r w:rsidRPr="00AD1BD2">
        <w:rPr>
          <w:color w:val="000000"/>
          <w:sz w:val="30"/>
          <w:szCs w:val="30"/>
        </w:rPr>
        <w:t>В организациях области организован приборный контроль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на предмет нахождения в состоянии алкогольного опьянения работающих при выполнении строительных работ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и связанных с ними работ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на объектах строительства,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а также занятых содержанием и уходом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за сельскохозяйственными животными, обслуживанием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и ремонтом сельхозтехники перед началом и во время рабочей смены (рабочего дня). Локальными нормативными актами определены порядок проведения приборного контроля и лица, уполномоченные на проведение приборного контроля на предмет нахождения данной категории работников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в состоянии алкогольного опьянения.</w:t>
      </w:r>
    </w:p>
    <w:p w14:paraId="18C66E49" w14:textId="77777777" w:rsidR="00AD1BD2" w:rsidRPr="00AD1BD2" w:rsidRDefault="00AD1BD2" w:rsidP="00AD1BD2">
      <w:pPr>
        <w:ind w:firstLine="709"/>
        <w:jc w:val="both"/>
        <w:rPr>
          <w:color w:val="000000"/>
          <w:sz w:val="16"/>
          <w:szCs w:val="16"/>
        </w:rPr>
      </w:pPr>
    </w:p>
    <w:p w14:paraId="0F81A2C4" w14:textId="77777777" w:rsidR="00AD1BD2" w:rsidRPr="00AD1BD2" w:rsidRDefault="00AD1BD2" w:rsidP="00AD1BD2">
      <w:pPr>
        <w:spacing w:line="280" w:lineRule="exact"/>
        <w:ind w:firstLine="709"/>
        <w:jc w:val="both"/>
        <w:rPr>
          <w:i/>
          <w:color w:val="000000"/>
          <w:sz w:val="30"/>
          <w:szCs w:val="30"/>
        </w:rPr>
      </w:pPr>
      <w:r w:rsidRPr="00AD1BD2">
        <w:rPr>
          <w:i/>
          <w:color w:val="000000"/>
          <w:sz w:val="30"/>
          <w:szCs w:val="30"/>
        </w:rPr>
        <w:t>Справочно</w:t>
      </w:r>
      <w:r w:rsidR="00507978">
        <w:rPr>
          <w:i/>
          <w:color w:val="000000"/>
          <w:sz w:val="30"/>
          <w:szCs w:val="30"/>
        </w:rPr>
        <w:t xml:space="preserve">. </w:t>
      </w:r>
      <w:r w:rsidRPr="00AD1BD2">
        <w:rPr>
          <w:i/>
          <w:color w:val="000000"/>
          <w:sz w:val="30"/>
          <w:szCs w:val="30"/>
        </w:rPr>
        <w:t>Для определения концентрации паров абсолютного этилового спирта в выдыхаемом воздухе при проведении приборного контроля работников, занятых выполнением строительных работ</w:t>
      </w:r>
      <w:r w:rsidRPr="00AD1BD2">
        <w:rPr>
          <w:i/>
          <w:color w:val="000000"/>
          <w:sz w:val="30"/>
          <w:szCs w:val="30"/>
        </w:rPr>
        <w:br/>
        <w:t>и связанных с ними работ на объектах строительства</w:t>
      </w:r>
      <w:r w:rsidRPr="00AD1BD2">
        <w:rPr>
          <w:i/>
          <w:color w:val="000000"/>
          <w:sz w:val="30"/>
          <w:szCs w:val="30"/>
        </w:rPr>
        <w:br/>
        <w:t>в КУП «Минскоблдорстрой» и филиалах имеется в наличии 110 приборов «Алкотест», в УП «Минскоблсельстрой» и дочерних предприятиях –</w:t>
      </w:r>
      <w:r w:rsidRPr="00AD1BD2">
        <w:rPr>
          <w:i/>
          <w:color w:val="000000"/>
          <w:sz w:val="30"/>
          <w:szCs w:val="30"/>
        </w:rPr>
        <w:br/>
        <w:t>25 приборов.</w:t>
      </w:r>
    </w:p>
    <w:p w14:paraId="7B4DEE2D" w14:textId="77777777" w:rsidR="00AD1BD2" w:rsidRPr="00AD1BD2" w:rsidRDefault="00AD1BD2" w:rsidP="00AD1BD2">
      <w:pPr>
        <w:spacing w:line="280" w:lineRule="exact"/>
        <w:ind w:firstLine="709"/>
        <w:jc w:val="both"/>
        <w:rPr>
          <w:i/>
          <w:color w:val="000000"/>
          <w:sz w:val="30"/>
          <w:szCs w:val="30"/>
        </w:rPr>
      </w:pPr>
      <w:r w:rsidRPr="00AD1BD2">
        <w:rPr>
          <w:i/>
          <w:color w:val="000000"/>
          <w:sz w:val="30"/>
          <w:szCs w:val="30"/>
        </w:rPr>
        <w:t>Для контроля работников на предмет нахождения в состоянии алкогольного опьянения при содержании и уходе</w:t>
      </w:r>
      <w:r w:rsidRPr="00AD1BD2">
        <w:rPr>
          <w:i/>
          <w:color w:val="000000"/>
          <w:sz w:val="30"/>
          <w:szCs w:val="30"/>
        </w:rPr>
        <w:br/>
        <w:t>за сельскохозяйственными животными в сельскохозяйственных организациях имеется в наличии 984 прибора «Алкотест».</w:t>
      </w:r>
    </w:p>
    <w:p w14:paraId="77B71E4B" w14:textId="77777777" w:rsidR="00AD1BD2" w:rsidRPr="00AD1BD2" w:rsidRDefault="00AD1BD2" w:rsidP="0099156D">
      <w:pPr>
        <w:ind w:firstLine="709"/>
        <w:jc w:val="both"/>
        <w:rPr>
          <w:color w:val="000000"/>
          <w:sz w:val="16"/>
          <w:szCs w:val="16"/>
        </w:rPr>
      </w:pPr>
    </w:p>
    <w:p w14:paraId="47121D74" w14:textId="77777777" w:rsidR="00AD1BD2" w:rsidRDefault="00AD1BD2" w:rsidP="00AD1BD2">
      <w:pPr>
        <w:ind w:firstLine="709"/>
        <w:jc w:val="both"/>
        <w:rPr>
          <w:color w:val="000000"/>
          <w:sz w:val="30"/>
          <w:szCs w:val="30"/>
        </w:rPr>
      </w:pPr>
      <w:r w:rsidRPr="00AD1BD2">
        <w:rPr>
          <w:color w:val="000000"/>
          <w:sz w:val="30"/>
          <w:szCs w:val="30"/>
        </w:rPr>
        <w:t>Постоянно действующими рейдовыми группами райигорисполкомов проведено</w:t>
      </w:r>
      <w:r>
        <w:rPr>
          <w:color w:val="000000"/>
          <w:sz w:val="30"/>
          <w:szCs w:val="30"/>
        </w:rPr>
        <w:t xml:space="preserve"> </w:t>
      </w:r>
      <w:r w:rsidRPr="00AD1BD2">
        <w:rPr>
          <w:color w:val="000000"/>
          <w:sz w:val="30"/>
          <w:szCs w:val="30"/>
        </w:rPr>
        <w:t>392 рейда по выявлению и пресечению фактов нахождения сотрудников на рабочих местах в состоянии алкогольного опьянения,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lastRenderedPageBreak/>
        <w:t>в ходе которых обследованы 333 организации, освидетельствовано</w:t>
      </w:r>
      <w:r>
        <w:rPr>
          <w:color w:val="000000"/>
          <w:sz w:val="30"/>
          <w:szCs w:val="30"/>
        </w:rPr>
        <w:br/>
      </w:r>
      <w:r w:rsidRPr="00AD1BD2">
        <w:rPr>
          <w:color w:val="000000"/>
          <w:sz w:val="30"/>
          <w:szCs w:val="30"/>
        </w:rPr>
        <w:t>3429 человек, установлено 43 факта нахождения работников в состоянии алкогольного опьянения</w:t>
      </w:r>
      <w:r>
        <w:rPr>
          <w:color w:val="000000"/>
          <w:sz w:val="30"/>
          <w:szCs w:val="30"/>
        </w:rPr>
        <w:t>.</w:t>
      </w:r>
    </w:p>
    <w:p w14:paraId="1D00CEDF" w14:textId="77777777" w:rsidR="0049392E" w:rsidRDefault="0049392E" w:rsidP="0099156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</w:t>
      </w:r>
      <w:r w:rsidRPr="00F6783A">
        <w:rPr>
          <w:color w:val="000000"/>
          <w:sz w:val="30"/>
          <w:szCs w:val="30"/>
        </w:rPr>
        <w:t>а необеспечение должной трудовой дисциплины, нарушение требований по охране труда, нахождение работников в состоянии алкогольного опьянения на рабочих местах, повлекшие увечье или смерть</w:t>
      </w:r>
      <w:r>
        <w:rPr>
          <w:color w:val="000000"/>
          <w:sz w:val="30"/>
          <w:szCs w:val="30"/>
        </w:rPr>
        <w:t xml:space="preserve"> работников, </w:t>
      </w:r>
      <w:r w:rsidRPr="00F6783A">
        <w:rPr>
          <w:color w:val="000000"/>
          <w:sz w:val="30"/>
          <w:szCs w:val="30"/>
        </w:rPr>
        <w:t>привлечен</w:t>
      </w:r>
      <w:r>
        <w:rPr>
          <w:color w:val="000000"/>
          <w:sz w:val="30"/>
          <w:szCs w:val="30"/>
        </w:rPr>
        <w:t>ы</w:t>
      </w:r>
      <w:r w:rsidRPr="00F6783A">
        <w:rPr>
          <w:color w:val="000000"/>
          <w:sz w:val="30"/>
          <w:szCs w:val="30"/>
        </w:rPr>
        <w:t xml:space="preserve"> к дисциплинарной ответственности</w:t>
      </w:r>
      <w:r>
        <w:rPr>
          <w:color w:val="000000"/>
          <w:sz w:val="30"/>
          <w:szCs w:val="30"/>
        </w:rPr>
        <w:br/>
      </w:r>
      <w:r w:rsidR="005D1549" w:rsidRPr="005D1549">
        <w:rPr>
          <w:sz w:val="30"/>
          <w:szCs w:val="30"/>
        </w:rPr>
        <w:t>8</w:t>
      </w:r>
      <w:r w:rsidRPr="005D1549">
        <w:rPr>
          <w:sz w:val="30"/>
          <w:szCs w:val="30"/>
        </w:rPr>
        <w:t xml:space="preserve"> руководителей</w:t>
      </w:r>
      <w:r>
        <w:rPr>
          <w:color w:val="000000"/>
          <w:sz w:val="30"/>
          <w:szCs w:val="30"/>
        </w:rPr>
        <w:t xml:space="preserve"> организаций коммунальной формы собственности.</w:t>
      </w:r>
    </w:p>
    <w:p w14:paraId="430D11C9" w14:textId="77777777" w:rsidR="0049392E" w:rsidRPr="004847AD" w:rsidRDefault="0049392E" w:rsidP="0099156D">
      <w:pPr>
        <w:ind w:firstLine="709"/>
        <w:jc w:val="both"/>
        <w:rPr>
          <w:color w:val="000000"/>
          <w:sz w:val="16"/>
          <w:szCs w:val="16"/>
        </w:rPr>
      </w:pPr>
    </w:p>
    <w:p w14:paraId="67701E83" w14:textId="77777777" w:rsidR="00AD1BD2" w:rsidRPr="00764894" w:rsidRDefault="0049392E" w:rsidP="00764894">
      <w:pPr>
        <w:spacing w:line="280" w:lineRule="exact"/>
        <w:ind w:firstLine="709"/>
        <w:jc w:val="both"/>
        <w:rPr>
          <w:i/>
          <w:spacing w:val="-4"/>
          <w:sz w:val="30"/>
          <w:szCs w:val="30"/>
          <w:lang w:eastAsia="ru-RU"/>
        </w:rPr>
      </w:pPr>
      <w:r w:rsidRPr="00764894">
        <w:rPr>
          <w:i/>
          <w:color w:val="000000"/>
          <w:spacing w:val="-6"/>
          <w:sz w:val="30"/>
          <w:szCs w:val="30"/>
        </w:rPr>
        <w:t>Справочно. Руководител</w:t>
      </w:r>
      <w:r w:rsidR="00AD1BD2" w:rsidRPr="00764894">
        <w:rPr>
          <w:i/>
          <w:color w:val="000000"/>
          <w:spacing w:val="-6"/>
          <w:sz w:val="30"/>
          <w:szCs w:val="30"/>
        </w:rPr>
        <w:t>ь</w:t>
      </w:r>
      <w:r w:rsidRPr="00764894">
        <w:rPr>
          <w:i/>
          <w:color w:val="000000"/>
          <w:spacing w:val="-6"/>
          <w:sz w:val="30"/>
          <w:szCs w:val="30"/>
        </w:rPr>
        <w:t xml:space="preserve"> </w:t>
      </w:r>
      <w:r w:rsidR="00AD1BD2" w:rsidRPr="00764894">
        <w:rPr>
          <w:i/>
          <w:color w:val="000000"/>
          <w:spacing w:val="-6"/>
          <w:sz w:val="30"/>
          <w:szCs w:val="30"/>
        </w:rPr>
        <w:t>ДУП «ПМК № 201»</w:t>
      </w:r>
      <w:r w:rsidR="00764894">
        <w:rPr>
          <w:i/>
          <w:color w:val="000000"/>
          <w:spacing w:val="-6"/>
          <w:sz w:val="30"/>
          <w:szCs w:val="30"/>
        </w:rPr>
        <w:br/>
      </w:r>
      <w:r w:rsidR="00AD1BD2" w:rsidRPr="00764894">
        <w:rPr>
          <w:i/>
          <w:color w:val="000000"/>
          <w:spacing w:val="-6"/>
          <w:sz w:val="30"/>
          <w:szCs w:val="30"/>
        </w:rPr>
        <w:t xml:space="preserve">УП «Минскоблсельстрой» </w:t>
      </w:r>
      <w:r w:rsidR="00764894">
        <w:rPr>
          <w:i/>
          <w:color w:val="000000"/>
          <w:spacing w:val="-6"/>
          <w:sz w:val="30"/>
          <w:szCs w:val="30"/>
        </w:rPr>
        <w:t xml:space="preserve"> Любанского района и </w:t>
      </w:r>
      <w:r w:rsidR="00764894" w:rsidRPr="00764894">
        <w:rPr>
          <w:i/>
          <w:color w:val="000000"/>
          <w:spacing w:val="-6"/>
          <w:sz w:val="30"/>
          <w:szCs w:val="30"/>
        </w:rPr>
        <w:t xml:space="preserve">заместитель главного инженера по ремонту и сервисному обслуживанию ОАО «Воложинская райагропромтехника», </w:t>
      </w:r>
      <w:r w:rsidR="00507978">
        <w:rPr>
          <w:i/>
          <w:color w:val="000000"/>
          <w:spacing w:val="-6"/>
          <w:sz w:val="30"/>
          <w:szCs w:val="30"/>
        </w:rPr>
        <w:t xml:space="preserve">назначенный </w:t>
      </w:r>
      <w:r w:rsidR="00764894" w:rsidRPr="00764894">
        <w:rPr>
          <w:i/>
          <w:color w:val="000000"/>
          <w:spacing w:val="-6"/>
          <w:sz w:val="30"/>
          <w:szCs w:val="30"/>
        </w:rPr>
        <w:t>управляющи</w:t>
      </w:r>
      <w:r w:rsidR="00507978">
        <w:rPr>
          <w:i/>
          <w:color w:val="000000"/>
          <w:spacing w:val="-6"/>
          <w:sz w:val="30"/>
          <w:szCs w:val="30"/>
        </w:rPr>
        <w:t>м</w:t>
      </w:r>
      <w:r w:rsidR="00764894" w:rsidRPr="00764894">
        <w:rPr>
          <w:i/>
          <w:color w:val="000000"/>
          <w:spacing w:val="-6"/>
          <w:sz w:val="30"/>
          <w:szCs w:val="30"/>
        </w:rPr>
        <w:t xml:space="preserve"> ОАО «Воложинский льнокомбинат»</w:t>
      </w:r>
      <w:r w:rsidR="00507978">
        <w:rPr>
          <w:i/>
          <w:color w:val="000000"/>
          <w:spacing w:val="-6"/>
          <w:sz w:val="30"/>
          <w:szCs w:val="30"/>
        </w:rPr>
        <w:t>,</w:t>
      </w:r>
      <w:r w:rsidR="00764894">
        <w:rPr>
          <w:i/>
          <w:color w:val="000000"/>
          <w:spacing w:val="-6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привлечен</w:t>
      </w:r>
      <w:r>
        <w:rPr>
          <w:i/>
          <w:color w:val="000000"/>
          <w:spacing w:val="-4"/>
          <w:sz w:val="30"/>
          <w:szCs w:val="30"/>
        </w:rPr>
        <w:t>ы</w:t>
      </w:r>
      <w:r w:rsidR="00764894">
        <w:rPr>
          <w:i/>
          <w:color w:val="000000"/>
          <w:spacing w:val="-4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к дисциплинарной ответственности</w:t>
      </w:r>
      <w:r>
        <w:rPr>
          <w:i/>
          <w:color w:val="000000"/>
          <w:spacing w:val="-4"/>
          <w:sz w:val="30"/>
          <w:szCs w:val="30"/>
        </w:rPr>
        <w:t xml:space="preserve"> </w:t>
      </w:r>
      <w:r w:rsidRPr="006B0C47">
        <w:rPr>
          <w:i/>
          <w:color w:val="000000"/>
          <w:spacing w:val="-4"/>
          <w:sz w:val="30"/>
          <w:szCs w:val="30"/>
        </w:rPr>
        <w:t>в виде выговора</w:t>
      </w:r>
      <w:r w:rsidR="00507978">
        <w:rPr>
          <w:i/>
          <w:color w:val="000000"/>
          <w:spacing w:val="-4"/>
          <w:sz w:val="30"/>
          <w:szCs w:val="30"/>
        </w:rPr>
        <w:t>;</w:t>
      </w:r>
      <w:r w:rsidRPr="006B0C47">
        <w:rPr>
          <w:i/>
          <w:color w:val="000000"/>
          <w:spacing w:val="-4"/>
          <w:sz w:val="30"/>
          <w:szCs w:val="30"/>
        </w:rPr>
        <w:t xml:space="preserve"> </w:t>
      </w:r>
      <w:r>
        <w:rPr>
          <w:i/>
          <w:color w:val="000000"/>
          <w:spacing w:val="-4"/>
          <w:sz w:val="30"/>
          <w:szCs w:val="30"/>
        </w:rPr>
        <w:t xml:space="preserve">руководители </w:t>
      </w:r>
      <w:r w:rsidR="00764894" w:rsidRPr="00764894">
        <w:rPr>
          <w:i/>
          <w:color w:val="000000"/>
          <w:spacing w:val="-4"/>
          <w:sz w:val="30"/>
          <w:szCs w:val="30"/>
        </w:rPr>
        <w:t>ОАО «Агрофирма имени Суворова» Борисовского района</w:t>
      </w:r>
      <w:r w:rsidR="00764894">
        <w:rPr>
          <w:i/>
          <w:color w:val="000000"/>
          <w:spacing w:val="-4"/>
          <w:sz w:val="30"/>
          <w:szCs w:val="30"/>
        </w:rPr>
        <w:t xml:space="preserve">, </w:t>
      </w:r>
      <w:r w:rsidR="00764894" w:rsidRPr="00764894">
        <w:rPr>
          <w:i/>
          <w:color w:val="000000"/>
          <w:spacing w:val="-4"/>
          <w:sz w:val="30"/>
          <w:szCs w:val="30"/>
        </w:rPr>
        <w:t>ОАО «Игнатичи» Минского района</w:t>
      </w:r>
      <w:r w:rsidR="00764894">
        <w:rPr>
          <w:i/>
          <w:color w:val="000000"/>
          <w:spacing w:val="-4"/>
          <w:sz w:val="30"/>
          <w:szCs w:val="30"/>
        </w:rPr>
        <w:t>,</w:t>
      </w:r>
      <w:r w:rsidR="00764894" w:rsidRPr="00764894">
        <w:t xml:space="preserve"> </w:t>
      </w:r>
      <w:r w:rsidR="00764894" w:rsidRPr="00764894">
        <w:rPr>
          <w:i/>
          <w:sz w:val="30"/>
          <w:szCs w:val="30"/>
        </w:rPr>
        <w:t xml:space="preserve">ОАО «Агрофирма «Лучники» Слуцкого района </w:t>
      </w:r>
      <w:r w:rsidR="00764894">
        <w:rPr>
          <w:i/>
          <w:sz w:val="30"/>
          <w:szCs w:val="30"/>
        </w:rPr>
        <w:t>и</w:t>
      </w:r>
      <w:r w:rsidR="00764894" w:rsidRPr="00764894">
        <w:rPr>
          <w:i/>
          <w:sz w:val="30"/>
          <w:szCs w:val="30"/>
        </w:rPr>
        <w:t xml:space="preserve"> РСУП «Петровичи» Смолевичского района</w:t>
      </w:r>
      <w:r w:rsidR="00764894">
        <w:rPr>
          <w:i/>
          <w:sz w:val="30"/>
          <w:szCs w:val="30"/>
        </w:rPr>
        <w:t xml:space="preserve"> </w:t>
      </w:r>
      <w:r w:rsidR="00764894" w:rsidRPr="00764894">
        <w:rPr>
          <w:i/>
          <w:sz w:val="30"/>
          <w:szCs w:val="30"/>
        </w:rPr>
        <w:t>–</w:t>
      </w:r>
      <w:r w:rsidR="00507978">
        <w:rPr>
          <w:i/>
          <w:sz w:val="30"/>
          <w:szCs w:val="30"/>
        </w:rPr>
        <w:br/>
      </w:r>
      <w:r w:rsidR="00764894" w:rsidRPr="00764894">
        <w:rPr>
          <w:i/>
          <w:sz w:val="30"/>
          <w:szCs w:val="30"/>
        </w:rPr>
        <w:t>в виде замечания</w:t>
      </w:r>
      <w:r w:rsidR="00541F1B">
        <w:rPr>
          <w:i/>
          <w:sz w:val="30"/>
          <w:szCs w:val="30"/>
        </w:rPr>
        <w:t>;</w:t>
      </w:r>
      <w:r w:rsidR="00507978">
        <w:rPr>
          <w:i/>
          <w:sz w:val="30"/>
          <w:szCs w:val="30"/>
        </w:rPr>
        <w:t xml:space="preserve"> </w:t>
      </w:r>
      <w:r w:rsidR="00764894">
        <w:rPr>
          <w:i/>
          <w:sz w:val="30"/>
          <w:szCs w:val="30"/>
        </w:rPr>
        <w:t xml:space="preserve">руководитель </w:t>
      </w:r>
      <w:r w:rsidR="00764894" w:rsidRPr="00764894">
        <w:rPr>
          <w:i/>
          <w:color w:val="000000"/>
          <w:spacing w:val="-4"/>
          <w:sz w:val="30"/>
          <w:szCs w:val="30"/>
        </w:rPr>
        <w:t>ОАО «Витко-Агро» Слуцкого района</w:t>
      </w:r>
      <w:r w:rsidR="00507978">
        <w:rPr>
          <w:i/>
          <w:color w:val="000000"/>
          <w:spacing w:val="-4"/>
          <w:sz w:val="30"/>
          <w:szCs w:val="30"/>
        </w:rPr>
        <w:t xml:space="preserve"> </w:t>
      </w:r>
      <w:r w:rsidR="00764894">
        <w:rPr>
          <w:i/>
          <w:color w:val="000000"/>
          <w:spacing w:val="-4"/>
          <w:sz w:val="30"/>
          <w:szCs w:val="30"/>
        </w:rPr>
        <w:t>–</w:t>
      </w:r>
      <w:r w:rsidR="00507978">
        <w:rPr>
          <w:i/>
          <w:color w:val="000000"/>
          <w:spacing w:val="-4"/>
          <w:sz w:val="30"/>
          <w:szCs w:val="30"/>
        </w:rPr>
        <w:br/>
      </w:r>
      <w:r w:rsidR="00764894">
        <w:rPr>
          <w:i/>
          <w:color w:val="000000"/>
          <w:spacing w:val="-4"/>
          <w:sz w:val="30"/>
          <w:szCs w:val="30"/>
        </w:rPr>
        <w:t xml:space="preserve">в виде замечания и </w:t>
      </w:r>
      <w:r w:rsidR="00764894" w:rsidRPr="00764894">
        <w:rPr>
          <w:i/>
          <w:color w:val="000000"/>
          <w:spacing w:val="-4"/>
          <w:sz w:val="30"/>
          <w:szCs w:val="30"/>
        </w:rPr>
        <w:t>лишени</w:t>
      </w:r>
      <w:r w:rsidR="00764894">
        <w:rPr>
          <w:i/>
          <w:color w:val="000000"/>
          <w:spacing w:val="-4"/>
          <w:sz w:val="30"/>
          <w:szCs w:val="30"/>
        </w:rPr>
        <w:t>я</w:t>
      </w:r>
      <w:r w:rsidR="00764894" w:rsidRPr="00764894">
        <w:rPr>
          <w:i/>
          <w:color w:val="000000"/>
          <w:spacing w:val="-4"/>
          <w:sz w:val="30"/>
          <w:szCs w:val="30"/>
        </w:rPr>
        <w:t xml:space="preserve"> полностью дополнительных выплат стимулирующего характера за январь 2024 г.</w:t>
      </w:r>
      <w:r w:rsidR="00541F1B">
        <w:rPr>
          <w:i/>
          <w:color w:val="000000"/>
          <w:spacing w:val="-4"/>
          <w:sz w:val="30"/>
          <w:szCs w:val="30"/>
        </w:rPr>
        <w:t>;</w:t>
      </w:r>
      <w:r w:rsidR="00764894">
        <w:rPr>
          <w:i/>
          <w:color w:val="000000"/>
          <w:spacing w:val="-4"/>
          <w:sz w:val="30"/>
          <w:szCs w:val="30"/>
        </w:rPr>
        <w:t xml:space="preserve"> руководитель</w:t>
      </w:r>
      <w:r w:rsidR="00507978">
        <w:rPr>
          <w:i/>
          <w:color w:val="000000"/>
          <w:spacing w:val="-4"/>
          <w:sz w:val="30"/>
          <w:szCs w:val="30"/>
        </w:rPr>
        <w:br/>
      </w:r>
      <w:r w:rsidR="00AD1BD2" w:rsidRPr="00764894">
        <w:rPr>
          <w:i/>
          <w:spacing w:val="-4"/>
          <w:sz w:val="30"/>
          <w:szCs w:val="30"/>
          <w:lang w:eastAsia="ru-RU"/>
        </w:rPr>
        <w:t xml:space="preserve">ОАО «Кухчицы» Клецкого района </w:t>
      </w:r>
      <w:r w:rsidR="00764894">
        <w:rPr>
          <w:i/>
          <w:spacing w:val="-4"/>
          <w:sz w:val="30"/>
          <w:szCs w:val="30"/>
          <w:lang w:eastAsia="ru-RU"/>
        </w:rPr>
        <w:t>– в виде с</w:t>
      </w:r>
      <w:r w:rsidR="00AD1BD2" w:rsidRPr="00764894">
        <w:rPr>
          <w:i/>
          <w:spacing w:val="-4"/>
          <w:sz w:val="30"/>
          <w:szCs w:val="30"/>
          <w:lang w:eastAsia="ru-RU"/>
        </w:rPr>
        <w:t>нижени</w:t>
      </w:r>
      <w:r w:rsidR="00764894">
        <w:rPr>
          <w:i/>
          <w:spacing w:val="-4"/>
          <w:sz w:val="30"/>
          <w:szCs w:val="30"/>
          <w:lang w:eastAsia="ru-RU"/>
        </w:rPr>
        <w:t>я</w:t>
      </w:r>
      <w:r w:rsidR="00AD1BD2" w:rsidRPr="00764894">
        <w:rPr>
          <w:i/>
          <w:spacing w:val="-4"/>
          <w:sz w:val="30"/>
          <w:szCs w:val="30"/>
          <w:lang w:eastAsia="ru-RU"/>
        </w:rPr>
        <w:t xml:space="preserve"> дополнительных выплат стимулирующего характера</w:t>
      </w:r>
      <w:r w:rsidR="00507978">
        <w:rPr>
          <w:i/>
          <w:spacing w:val="-4"/>
          <w:sz w:val="30"/>
          <w:szCs w:val="30"/>
          <w:lang w:eastAsia="ru-RU"/>
        </w:rPr>
        <w:t xml:space="preserve"> </w:t>
      </w:r>
      <w:r w:rsidR="00AD1BD2" w:rsidRPr="00764894">
        <w:rPr>
          <w:i/>
          <w:spacing w:val="-4"/>
          <w:sz w:val="30"/>
          <w:szCs w:val="30"/>
          <w:lang w:eastAsia="ru-RU"/>
        </w:rPr>
        <w:t>за июнь 2024 г. на 25%.</w:t>
      </w:r>
    </w:p>
    <w:p w14:paraId="534F8744" w14:textId="77777777" w:rsidR="00AD1BD2" w:rsidRPr="00764894" w:rsidRDefault="00AD1BD2" w:rsidP="0038248E">
      <w:pPr>
        <w:tabs>
          <w:tab w:val="left" w:pos="7950"/>
        </w:tabs>
        <w:ind w:firstLine="709"/>
        <w:jc w:val="both"/>
        <w:rPr>
          <w:spacing w:val="-4"/>
          <w:sz w:val="16"/>
          <w:szCs w:val="16"/>
          <w:lang w:eastAsia="ru-RU"/>
        </w:rPr>
      </w:pPr>
    </w:p>
    <w:p w14:paraId="2D052953" w14:textId="77777777" w:rsidR="00764894" w:rsidRDefault="00764894" w:rsidP="00764894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764894">
        <w:rPr>
          <w:spacing w:val="-4"/>
          <w:sz w:val="30"/>
          <w:szCs w:val="30"/>
          <w:lang w:eastAsia="ru-RU"/>
        </w:rPr>
        <w:t>За необеспечение должной трудовой дисциплины подчиненного работника, появившегося на работе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в состоянии алкогольного опьянения, привлечены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к дисциплинарной ответственности</w:t>
      </w:r>
      <w:r>
        <w:rPr>
          <w:spacing w:val="-4"/>
          <w:sz w:val="30"/>
          <w:szCs w:val="30"/>
          <w:lang w:eastAsia="ru-RU"/>
        </w:rPr>
        <w:t xml:space="preserve"> в виде замечания </w:t>
      </w:r>
      <w:r w:rsidRPr="00764894">
        <w:rPr>
          <w:spacing w:val="-4"/>
          <w:sz w:val="30"/>
          <w:szCs w:val="30"/>
          <w:lang w:eastAsia="ru-RU"/>
        </w:rPr>
        <w:t>главный энергетик</w:t>
      </w:r>
      <w:r>
        <w:rPr>
          <w:spacing w:val="-4"/>
          <w:sz w:val="30"/>
          <w:szCs w:val="30"/>
          <w:lang w:eastAsia="ru-RU"/>
        </w:rPr>
        <w:t xml:space="preserve"> </w:t>
      </w:r>
      <w:r w:rsidRPr="00764894">
        <w:rPr>
          <w:spacing w:val="-4"/>
          <w:sz w:val="30"/>
          <w:szCs w:val="30"/>
          <w:lang w:eastAsia="ru-RU"/>
        </w:rPr>
        <w:t>ОАО «Крупский льнозавод»</w:t>
      </w:r>
      <w:r>
        <w:rPr>
          <w:spacing w:val="-4"/>
          <w:sz w:val="30"/>
          <w:szCs w:val="30"/>
          <w:lang w:eastAsia="ru-RU"/>
        </w:rPr>
        <w:t xml:space="preserve"> и </w:t>
      </w:r>
      <w:r w:rsidRPr="00764894">
        <w:rPr>
          <w:spacing w:val="-4"/>
          <w:sz w:val="30"/>
          <w:szCs w:val="30"/>
          <w:lang w:eastAsia="ru-RU"/>
        </w:rPr>
        <w:t>заведующий МТФ «Рованичи» ОАО «Рованичи» Червенского района</w:t>
      </w:r>
      <w:r>
        <w:rPr>
          <w:spacing w:val="-4"/>
          <w:sz w:val="30"/>
          <w:szCs w:val="30"/>
          <w:lang w:eastAsia="ru-RU"/>
        </w:rPr>
        <w:t>.</w:t>
      </w:r>
    </w:p>
    <w:p w14:paraId="3A0F2507" w14:textId="77777777" w:rsidR="00764894" w:rsidRDefault="00764894" w:rsidP="00764894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764894">
        <w:t xml:space="preserve"> </w:t>
      </w:r>
      <w:r w:rsidRPr="00764894">
        <w:rPr>
          <w:spacing w:val="-4"/>
          <w:sz w:val="30"/>
          <w:szCs w:val="30"/>
          <w:lang w:eastAsia="ru-RU"/>
        </w:rPr>
        <w:t>За необеспечение контроля за соблюдением работниками трудовой дисциплины исполняющий обязанности бригадира производственной бригады в животноводстве фермы «Савони» ОАО «Жатерево» Столбцовского района лишен полностью дополнительных выплат стимулирующего характера на 3 месяца.</w:t>
      </w:r>
    </w:p>
    <w:p w14:paraId="720C4925" w14:textId="77777777" w:rsidR="000836E5" w:rsidRDefault="000836E5" w:rsidP="000836E5">
      <w:pPr>
        <w:tabs>
          <w:tab w:val="left" w:pos="7950"/>
        </w:tabs>
        <w:ind w:firstLine="709"/>
        <w:jc w:val="both"/>
        <w:rPr>
          <w:spacing w:val="-4"/>
          <w:sz w:val="30"/>
          <w:szCs w:val="30"/>
          <w:lang w:eastAsia="ru-RU"/>
        </w:rPr>
      </w:pPr>
      <w:r w:rsidRPr="000836E5">
        <w:rPr>
          <w:spacing w:val="-4"/>
          <w:sz w:val="30"/>
          <w:szCs w:val="30"/>
          <w:lang w:eastAsia="ru-RU"/>
        </w:rPr>
        <w:t>За появление на работе в состоянии алкогольного опьянения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1</w:t>
      </w:r>
      <w:r>
        <w:rPr>
          <w:spacing w:val="-4"/>
          <w:sz w:val="30"/>
          <w:szCs w:val="30"/>
          <w:lang w:eastAsia="ru-RU"/>
        </w:rPr>
        <w:t>12</w:t>
      </w:r>
      <w:r w:rsidRPr="000836E5">
        <w:rPr>
          <w:spacing w:val="-4"/>
          <w:sz w:val="30"/>
          <w:szCs w:val="30"/>
          <w:lang w:eastAsia="ru-RU"/>
        </w:rPr>
        <w:t xml:space="preserve"> работник</w:t>
      </w:r>
      <w:r>
        <w:rPr>
          <w:spacing w:val="-4"/>
          <w:sz w:val="30"/>
          <w:szCs w:val="30"/>
          <w:lang w:eastAsia="ru-RU"/>
        </w:rPr>
        <w:t>ов</w:t>
      </w:r>
      <w:r w:rsidRPr="000836E5">
        <w:rPr>
          <w:spacing w:val="-4"/>
          <w:sz w:val="30"/>
          <w:szCs w:val="30"/>
          <w:lang w:eastAsia="ru-RU"/>
        </w:rPr>
        <w:t>, с которыми нанимателем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>не расторгнут трудовой договор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за появление на работе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>в состоянии алкогольного опьянения,</w:t>
      </w:r>
      <w:r>
        <w:rPr>
          <w:spacing w:val="-4"/>
          <w:sz w:val="30"/>
          <w:szCs w:val="30"/>
          <w:lang w:eastAsia="ru-RU"/>
        </w:rPr>
        <w:br/>
      </w:r>
      <w:r w:rsidRPr="000836E5">
        <w:rPr>
          <w:spacing w:val="-4"/>
          <w:sz w:val="30"/>
          <w:szCs w:val="30"/>
          <w:lang w:eastAsia="ru-RU"/>
        </w:rPr>
        <w:t>а также распитие спиртных напитков в рабочее время или по месту работы,</w:t>
      </w:r>
      <w:r>
        <w:rPr>
          <w:spacing w:val="-4"/>
          <w:sz w:val="30"/>
          <w:szCs w:val="30"/>
          <w:lang w:eastAsia="ru-RU"/>
        </w:rPr>
        <w:t xml:space="preserve"> </w:t>
      </w:r>
      <w:r w:rsidRPr="000836E5">
        <w:rPr>
          <w:spacing w:val="-4"/>
          <w:sz w:val="30"/>
          <w:szCs w:val="30"/>
          <w:lang w:eastAsia="ru-RU"/>
        </w:rPr>
        <w:t xml:space="preserve">лишены полностью дополнительных выплат стимулирующего характера </w:t>
      </w:r>
      <w:r>
        <w:rPr>
          <w:spacing w:val="-4"/>
          <w:sz w:val="30"/>
          <w:szCs w:val="30"/>
          <w:lang w:eastAsia="ru-RU"/>
        </w:rPr>
        <w:br/>
        <w:t>н</w:t>
      </w:r>
      <w:r w:rsidRPr="000836E5">
        <w:rPr>
          <w:spacing w:val="-4"/>
          <w:sz w:val="30"/>
          <w:szCs w:val="30"/>
          <w:lang w:eastAsia="ru-RU"/>
        </w:rPr>
        <w:t xml:space="preserve">а </w:t>
      </w:r>
      <w:r>
        <w:rPr>
          <w:spacing w:val="-4"/>
          <w:sz w:val="30"/>
          <w:szCs w:val="30"/>
          <w:lang w:eastAsia="ru-RU"/>
        </w:rPr>
        <w:t>3 месяца, 2 работника – на 5 месяцев, 6 работников – на 6 месяцев,</w:t>
      </w:r>
      <w:r>
        <w:rPr>
          <w:spacing w:val="-4"/>
          <w:sz w:val="30"/>
          <w:szCs w:val="30"/>
          <w:lang w:eastAsia="ru-RU"/>
        </w:rPr>
        <w:br/>
        <w:t>4 работника – на 12 месяцев.</w:t>
      </w:r>
    </w:p>
    <w:p w14:paraId="5C5EF4D8" w14:textId="77777777" w:rsidR="0049392E" w:rsidRPr="00FE36C5" w:rsidRDefault="00A01D4A" w:rsidP="00A01D4A">
      <w:pPr>
        <w:ind w:firstLine="709"/>
        <w:jc w:val="both"/>
        <w:rPr>
          <w:spacing w:val="-6"/>
          <w:sz w:val="30"/>
          <w:szCs w:val="30"/>
          <w:lang w:eastAsia="en-US"/>
        </w:rPr>
      </w:pPr>
      <w:r w:rsidRPr="00FE36C5">
        <w:rPr>
          <w:bCs/>
          <w:spacing w:val="-6"/>
          <w:sz w:val="30"/>
          <w:szCs w:val="30"/>
        </w:rPr>
        <w:t xml:space="preserve">Реализация мероприятий по профилактике и предупреждению производственного травматизма в Минской области позволила не допустить роста случаев гибели людей на производстве. </w:t>
      </w:r>
      <w:r w:rsidR="0049392E" w:rsidRPr="00FE36C5">
        <w:rPr>
          <w:bCs/>
          <w:spacing w:val="-6"/>
          <w:sz w:val="30"/>
          <w:szCs w:val="30"/>
        </w:rPr>
        <w:t xml:space="preserve">За </w:t>
      </w:r>
      <w:r w:rsidR="00286AB8" w:rsidRPr="00FE36C5">
        <w:rPr>
          <w:bCs/>
          <w:spacing w:val="-6"/>
          <w:sz w:val="30"/>
          <w:szCs w:val="30"/>
        </w:rPr>
        <w:t>6</w:t>
      </w:r>
      <w:r w:rsidR="0049392E" w:rsidRPr="00FE36C5">
        <w:rPr>
          <w:bCs/>
          <w:spacing w:val="-6"/>
          <w:sz w:val="30"/>
          <w:szCs w:val="30"/>
        </w:rPr>
        <w:t xml:space="preserve"> месяцев 202</w:t>
      </w:r>
      <w:r w:rsidR="00286AB8" w:rsidRPr="00FE36C5">
        <w:rPr>
          <w:bCs/>
          <w:spacing w:val="-6"/>
          <w:sz w:val="30"/>
          <w:szCs w:val="30"/>
        </w:rPr>
        <w:t>4</w:t>
      </w:r>
      <w:r w:rsidR="0049392E" w:rsidRPr="00FE36C5">
        <w:rPr>
          <w:bCs/>
          <w:spacing w:val="-6"/>
          <w:sz w:val="30"/>
          <w:szCs w:val="30"/>
        </w:rPr>
        <w:t xml:space="preserve"> года</w:t>
      </w:r>
      <w:r w:rsidRPr="00FE36C5">
        <w:rPr>
          <w:bCs/>
          <w:spacing w:val="-6"/>
          <w:sz w:val="30"/>
          <w:szCs w:val="30"/>
        </w:rPr>
        <w:t>, как и за а</w:t>
      </w:r>
      <w:r w:rsidR="0049392E" w:rsidRPr="00FE36C5">
        <w:rPr>
          <w:bCs/>
          <w:spacing w:val="-6"/>
          <w:sz w:val="30"/>
          <w:szCs w:val="30"/>
        </w:rPr>
        <w:t>налогичны</w:t>
      </w:r>
      <w:r w:rsidRPr="00FE36C5">
        <w:rPr>
          <w:bCs/>
          <w:spacing w:val="-6"/>
          <w:sz w:val="30"/>
          <w:szCs w:val="30"/>
        </w:rPr>
        <w:t>й</w:t>
      </w:r>
      <w:r w:rsidR="0049392E" w:rsidRPr="00FE36C5">
        <w:rPr>
          <w:bCs/>
          <w:spacing w:val="-6"/>
          <w:sz w:val="30"/>
          <w:szCs w:val="30"/>
        </w:rPr>
        <w:t xml:space="preserve"> период</w:t>
      </w:r>
      <w:r w:rsidRPr="00FE36C5">
        <w:rPr>
          <w:bCs/>
          <w:spacing w:val="-6"/>
          <w:sz w:val="30"/>
          <w:szCs w:val="30"/>
        </w:rPr>
        <w:t xml:space="preserve"> </w:t>
      </w:r>
      <w:r w:rsidR="0049392E" w:rsidRPr="00FE36C5">
        <w:rPr>
          <w:bCs/>
          <w:spacing w:val="-6"/>
          <w:sz w:val="30"/>
          <w:szCs w:val="30"/>
        </w:rPr>
        <w:t>202</w:t>
      </w:r>
      <w:r w:rsidR="00286AB8" w:rsidRPr="00FE36C5">
        <w:rPr>
          <w:bCs/>
          <w:spacing w:val="-6"/>
          <w:sz w:val="30"/>
          <w:szCs w:val="30"/>
        </w:rPr>
        <w:t>3</w:t>
      </w:r>
      <w:r w:rsidR="0049392E" w:rsidRPr="00FE36C5">
        <w:rPr>
          <w:bCs/>
          <w:spacing w:val="-6"/>
          <w:sz w:val="30"/>
          <w:szCs w:val="30"/>
        </w:rPr>
        <w:t xml:space="preserve"> года</w:t>
      </w:r>
      <w:r w:rsidRPr="00FE36C5">
        <w:rPr>
          <w:bCs/>
          <w:spacing w:val="-6"/>
          <w:sz w:val="30"/>
          <w:szCs w:val="30"/>
        </w:rPr>
        <w:t>,</w:t>
      </w:r>
      <w:r w:rsidR="0049392E" w:rsidRPr="00FE36C5">
        <w:rPr>
          <w:bCs/>
          <w:spacing w:val="-6"/>
          <w:sz w:val="30"/>
          <w:szCs w:val="30"/>
        </w:rPr>
        <w:t xml:space="preserve"> </w:t>
      </w:r>
      <w:r w:rsidRPr="00FE36C5">
        <w:rPr>
          <w:bCs/>
          <w:spacing w:val="-6"/>
          <w:sz w:val="30"/>
          <w:szCs w:val="30"/>
        </w:rPr>
        <w:t xml:space="preserve">в результате несчастных случаев </w:t>
      </w:r>
      <w:r w:rsidR="0049392E" w:rsidRPr="00FE36C5">
        <w:rPr>
          <w:bCs/>
          <w:spacing w:val="-6"/>
          <w:sz w:val="30"/>
          <w:szCs w:val="30"/>
        </w:rPr>
        <w:t>погиб</w:t>
      </w:r>
      <w:r w:rsidRPr="00FE36C5">
        <w:rPr>
          <w:bCs/>
          <w:spacing w:val="-6"/>
          <w:sz w:val="30"/>
          <w:szCs w:val="30"/>
        </w:rPr>
        <w:t>ли</w:t>
      </w:r>
      <w:r w:rsidR="00FE36C5">
        <w:rPr>
          <w:bCs/>
          <w:spacing w:val="-6"/>
          <w:sz w:val="30"/>
          <w:szCs w:val="30"/>
        </w:rPr>
        <w:br/>
      </w:r>
      <w:r w:rsidR="00541F1B">
        <w:rPr>
          <w:bCs/>
          <w:spacing w:val="-6"/>
          <w:sz w:val="30"/>
          <w:szCs w:val="30"/>
        </w:rPr>
        <w:t>1</w:t>
      </w:r>
      <w:r w:rsidRPr="00FE36C5">
        <w:rPr>
          <w:bCs/>
          <w:spacing w:val="-6"/>
          <w:sz w:val="30"/>
          <w:szCs w:val="30"/>
        </w:rPr>
        <w:t>1 человек</w:t>
      </w:r>
      <w:r w:rsidR="0049392E" w:rsidRPr="00FE36C5">
        <w:rPr>
          <w:bCs/>
          <w:spacing w:val="-6"/>
          <w:sz w:val="30"/>
          <w:szCs w:val="30"/>
        </w:rPr>
        <w:t>.</w:t>
      </w:r>
      <w:r w:rsidR="00C459A1" w:rsidRPr="00FE36C5">
        <w:rPr>
          <w:bCs/>
          <w:spacing w:val="-6"/>
          <w:sz w:val="30"/>
          <w:szCs w:val="30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Случаи гибели людей на производстве допущены</w:t>
      </w:r>
      <w:r w:rsid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в организациях</w:t>
      </w:r>
      <w:r w:rsidR="00FE36C5">
        <w:rPr>
          <w:spacing w:val="-6"/>
          <w:sz w:val="30"/>
          <w:szCs w:val="30"/>
          <w:lang w:eastAsia="en-US"/>
        </w:rPr>
        <w:br/>
      </w:r>
      <w:r w:rsidR="00286AB8" w:rsidRPr="00FE36C5">
        <w:rPr>
          <w:spacing w:val="-6"/>
          <w:sz w:val="30"/>
          <w:szCs w:val="30"/>
          <w:lang w:eastAsia="en-US"/>
        </w:rPr>
        <w:t xml:space="preserve">г. Жодино, </w:t>
      </w:r>
      <w:r w:rsidR="0049392E" w:rsidRPr="00FE36C5">
        <w:rPr>
          <w:spacing w:val="-6"/>
          <w:sz w:val="30"/>
          <w:szCs w:val="30"/>
          <w:lang w:eastAsia="en-US"/>
        </w:rPr>
        <w:t>Б</w:t>
      </w:r>
      <w:r w:rsidR="00286AB8" w:rsidRPr="00FE36C5">
        <w:rPr>
          <w:spacing w:val="-6"/>
          <w:sz w:val="30"/>
          <w:szCs w:val="30"/>
          <w:lang w:eastAsia="en-US"/>
        </w:rPr>
        <w:t>орисовского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, </w:t>
      </w:r>
      <w:r w:rsidR="00286AB8" w:rsidRPr="00FE36C5">
        <w:rPr>
          <w:spacing w:val="-6"/>
          <w:sz w:val="30"/>
          <w:szCs w:val="30"/>
          <w:lang w:eastAsia="en-US"/>
        </w:rPr>
        <w:t>Логойского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, </w:t>
      </w:r>
      <w:r w:rsidR="00286AB8" w:rsidRPr="00FE36C5">
        <w:rPr>
          <w:spacing w:val="-6"/>
          <w:sz w:val="30"/>
          <w:szCs w:val="30"/>
          <w:lang w:eastAsia="en-US"/>
        </w:rPr>
        <w:t>Несвижского</w:t>
      </w:r>
      <w:r w:rsid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 xml:space="preserve">и </w:t>
      </w:r>
      <w:r w:rsidR="00286AB8" w:rsidRPr="00FE36C5">
        <w:rPr>
          <w:spacing w:val="-6"/>
          <w:sz w:val="30"/>
          <w:szCs w:val="30"/>
          <w:lang w:eastAsia="en-US"/>
        </w:rPr>
        <w:t>Солигорского</w:t>
      </w:r>
      <w:r w:rsidR="0049392E" w:rsidRPr="00FE36C5">
        <w:rPr>
          <w:spacing w:val="-6"/>
          <w:sz w:val="30"/>
          <w:szCs w:val="30"/>
          <w:lang w:eastAsia="en-US"/>
        </w:rPr>
        <w:t xml:space="preserve"> районов (за </w:t>
      </w:r>
      <w:r w:rsidR="00286AB8" w:rsidRPr="00FE36C5">
        <w:rPr>
          <w:spacing w:val="-6"/>
          <w:sz w:val="30"/>
          <w:szCs w:val="30"/>
          <w:lang w:eastAsia="en-US"/>
        </w:rPr>
        <w:t>6</w:t>
      </w:r>
      <w:r w:rsidR="0049392E" w:rsidRPr="00FE36C5">
        <w:rPr>
          <w:spacing w:val="-6"/>
          <w:sz w:val="30"/>
          <w:szCs w:val="30"/>
          <w:lang w:eastAsia="en-US"/>
        </w:rPr>
        <w:t xml:space="preserve"> месяцев 202</w:t>
      </w:r>
      <w:r w:rsidR="00286AB8" w:rsidRPr="00FE36C5">
        <w:rPr>
          <w:spacing w:val="-6"/>
          <w:sz w:val="30"/>
          <w:szCs w:val="30"/>
          <w:lang w:eastAsia="en-US"/>
        </w:rPr>
        <w:t>3</w:t>
      </w:r>
      <w:r w:rsidR="0049392E" w:rsidRPr="00FE36C5">
        <w:rPr>
          <w:spacing w:val="-6"/>
          <w:sz w:val="30"/>
          <w:szCs w:val="30"/>
          <w:lang w:eastAsia="en-US"/>
        </w:rPr>
        <w:t xml:space="preserve"> года такие случаи отсутствовали)</w:t>
      </w:r>
      <w:r w:rsidRPr="00FE36C5">
        <w:rPr>
          <w:spacing w:val="-6"/>
          <w:sz w:val="30"/>
          <w:szCs w:val="30"/>
          <w:lang w:eastAsia="en-US"/>
        </w:rPr>
        <w:t xml:space="preserve"> </w:t>
      </w:r>
      <w:r w:rsidR="0049392E" w:rsidRPr="00FE36C5">
        <w:rPr>
          <w:spacing w:val="-6"/>
          <w:sz w:val="30"/>
          <w:szCs w:val="30"/>
          <w:lang w:eastAsia="en-US"/>
        </w:rPr>
        <w:t>(приложение 2).</w:t>
      </w:r>
    </w:p>
    <w:p w14:paraId="41E3EB98" w14:textId="77777777" w:rsidR="0049392E" w:rsidRPr="00C33105" w:rsidRDefault="0049392E" w:rsidP="0099156D">
      <w:pPr>
        <w:widowControl w:val="0"/>
        <w:tabs>
          <w:tab w:val="left" w:pos="709"/>
        </w:tabs>
        <w:ind w:firstLine="709"/>
        <w:jc w:val="both"/>
        <w:rPr>
          <w:spacing w:val="-4"/>
          <w:sz w:val="30"/>
          <w:szCs w:val="30"/>
          <w:lang w:eastAsia="en-US"/>
        </w:rPr>
      </w:pPr>
      <w:r w:rsidRPr="00C33105">
        <w:rPr>
          <w:spacing w:val="-4"/>
          <w:sz w:val="30"/>
          <w:szCs w:val="30"/>
          <w:lang w:eastAsia="en-US"/>
        </w:rPr>
        <w:lastRenderedPageBreak/>
        <w:t xml:space="preserve">Увеличение числа погибших на производстве отмечено в организациях </w:t>
      </w:r>
      <w:r w:rsidR="00C33105" w:rsidRPr="00C33105">
        <w:rPr>
          <w:spacing w:val="-4"/>
          <w:sz w:val="30"/>
          <w:szCs w:val="30"/>
          <w:lang w:eastAsia="en-US"/>
        </w:rPr>
        <w:t xml:space="preserve">республиканской </w:t>
      </w:r>
      <w:r w:rsidRPr="00C33105">
        <w:rPr>
          <w:spacing w:val="-4"/>
          <w:sz w:val="30"/>
          <w:szCs w:val="30"/>
          <w:lang w:eastAsia="en-US"/>
        </w:rPr>
        <w:t xml:space="preserve">формы собственности, в которых погибло </w:t>
      </w:r>
      <w:r w:rsidR="00C33105" w:rsidRPr="00C33105">
        <w:rPr>
          <w:spacing w:val="-4"/>
          <w:sz w:val="30"/>
          <w:szCs w:val="30"/>
          <w:lang w:eastAsia="en-US"/>
        </w:rPr>
        <w:t>3</w:t>
      </w:r>
      <w:r w:rsidRPr="00C33105">
        <w:rPr>
          <w:spacing w:val="-4"/>
          <w:sz w:val="30"/>
          <w:szCs w:val="30"/>
          <w:lang w:eastAsia="en-US"/>
        </w:rPr>
        <w:t xml:space="preserve"> человек</w:t>
      </w:r>
      <w:r w:rsidR="00C33105" w:rsidRPr="00C33105">
        <w:rPr>
          <w:spacing w:val="-4"/>
          <w:sz w:val="30"/>
          <w:szCs w:val="30"/>
          <w:lang w:eastAsia="en-US"/>
        </w:rPr>
        <w:t>а</w:t>
      </w:r>
      <w:r w:rsidR="00C33105" w:rsidRPr="00C33105">
        <w:rPr>
          <w:spacing w:val="-4"/>
          <w:sz w:val="30"/>
          <w:szCs w:val="30"/>
          <w:lang w:eastAsia="en-US"/>
        </w:rPr>
        <w:br/>
        <w:t>(за 6 месяцев 2023 года такие случаи отсутствовали) и в организациях без ведомственной подчиненности</w:t>
      </w:r>
      <w:r w:rsidRPr="00C33105">
        <w:rPr>
          <w:spacing w:val="-4"/>
          <w:sz w:val="30"/>
          <w:szCs w:val="30"/>
          <w:lang w:eastAsia="en-US"/>
        </w:rPr>
        <w:t xml:space="preserve"> (приложение 3).</w:t>
      </w:r>
    </w:p>
    <w:p w14:paraId="5FD1F9FD" w14:textId="77777777" w:rsidR="000836E5" w:rsidRDefault="000836E5" w:rsidP="000836E5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 w:rsidRPr="000836E5">
        <w:rPr>
          <w:color w:val="000000"/>
          <w:sz w:val="30"/>
          <w:szCs w:val="30"/>
        </w:rPr>
        <w:t>В целях предупреждения гибели людей на льду сотрудниками территориальных органов по чрезвычайным ситуациям совместно</w:t>
      </w:r>
      <w:r>
        <w:rPr>
          <w:color w:val="000000"/>
          <w:sz w:val="30"/>
          <w:szCs w:val="30"/>
        </w:rPr>
        <w:br/>
      </w:r>
      <w:r w:rsidRPr="000836E5">
        <w:rPr>
          <w:color w:val="000000"/>
          <w:sz w:val="30"/>
          <w:szCs w:val="30"/>
        </w:rPr>
        <w:t>с представителями областной организация ОСВОД с 4 января по 10 марта 2024 г. проведено 5255 рейдов на 6475 водоемах. В ходе рейдов проинструктировано более 11,4 тыс. человек</w:t>
      </w:r>
      <w:r>
        <w:rPr>
          <w:color w:val="000000"/>
          <w:sz w:val="30"/>
          <w:szCs w:val="30"/>
        </w:rPr>
        <w:t xml:space="preserve"> </w:t>
      </w:r>
      <w:r w:rsidRPr="000836E5">
        <w:rPr>
          <w:color w:val="000000"/>
          <w:sz w:val="30"/>
          <w:szCs w:val="30"/>
        </w:rPr>
        <w:t>о необходимости пребывания на льду в спасательном жилете и местах их приобретения, положительных моментах, когда при использовании жилета были спасены люди.</w:t>
      </w:r>
    </w:p>
    <w:p w14:paraId="15703B99" w14:textId="77777777" w:rsidR="00E226ED" w:rsidRDefault="00316E11" w:rsidP="00316E11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 w:rsidRPr="00316E11">
        <w:rPr>
          <w:color w:val="000000"/>
          <w:sz w:val="30"/>
          <w:szCs w:val="30"/>
        </w:rPr>
        <w:t>В целях предупреждения несчастных случаев на воде в период купального сезона во всех регионах области были утверждены графики проведения рейдовых мероприятий по местам массового отдыха, местам, запрещенным для купания</w:t>
      </w:r>
      <w:r w:rsidR="00507978">
        <w:rPr>
          <w:color w:val="000000"/>
          <w:sz w:val="30"/>
          <w:szCs w:val="30"/>
        </w:rPr>
        <w:t>. В</w:t>
      </w:r>
      <w:r w:rsidRPr="00316E11">
        <w:rPr>
          <w:color w:val="000000"/>
          <w:sz w:val="30"/>
          <w:szCs w:val="30"/>
        </w:rPr>
        <w:t xml:space="preserve"> состав групп включены представители райгорисполкомов, органов внутренних дел, органов и подразделений</w:t>
      </w:r>
      <w:r>
        <w:rPr>
          <w:color w:val="000000"/>
          <w:sz w:val="30"/>
          <w:szCs w:val="30"/>
        </w:rPr>
        <w:br/>
      </w:r>
      <w:r w:rsidRPr="00316E11">
        <w:rPr>
          <w:color w:val="000000"/>
          <w:sz w:val="30"/>
          <w:szCs w:val="30"/>
        </w:rPr>
        <w:t>по чрезвычайным ситуациям, Минской областной организации ОСВОД,</w:t>
      </w:r>
      <w:r>
        <w:rPr>
          <w:color w:val="000000"/>
          <w:sz w:val="30"/>
          <w:szCs w:val="30"/>
        </w:rPr>
        <w:br/>
      </w:r>
      <w:r w:rsidRPr="00316E11">
        <w:rPr>
          <w:color w:val="000000"/>
          <w:sz w:val="30"/>
          <w:szCs w:val="30"/>
        </w:rPr>
        <w:t xml:space="preserve">ОО «БРСМ» и </w:t>
      </w:r>
      <w:r>
        <w:rPr>
          <w:color w:val="000000"/>
          <w:sz w:val="30"/>
          <w:szCs w:val="30"/>
        </w:rPr>
        <w:t>СМИ.</w:t>
      </w:r>
    </w:p>
    <w:p w14:paraId="0DAB2A83" w14:textId="77777777" w:rsidR="000836E5" w:rsidRDefault="00316E11" w:rsidP="00316E11">
      <w:pPr>
        <w:tabs>
          <w:tab w:val="left" w:pos="795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первом полугодии текущего года </w:t>
      </w:r>
      <w:r w:rsidR="000836E5">
        <w:rPr>
          <w:color w:val="000000"/>
          <w:sz w:val="30"/>
          <w:szCs w:val="30"/>
        </w:rPr>
        <w:t>п</w:t>
      </w:r>
      <w:r w:rsidR="000836E5" w:rsidRPr="000836E5">
        <w:rPr>
          <w:color w:val="000000"/>
          <w:sz w:val="30"/>
          <w:szCs w:val="30"/>
        </w:rPr>
        <w:t>роведено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168 совместных рейдов по выявлению фактов распития спиртных напитков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на пляжах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 в других местах массового отдыха граждан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у воды, а также купания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в запрещенных местах.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По результатам рейдов сотрудниками органов внутренних дел составлено 357 протоколов за купание в запрещенных местах,</w:t>
      </w:r>
      <w:r w:rsidR="00E226ED">
        <w:rPr>
          <w:color w:val="000000"/>
          <w:sz w:val="30"/>
          <w:szCs w:val="30"/>
        </w:rPr>
        <w:t xml:space="preserve"> 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318 – за распитие алкогольных, слабоалкогольных напитков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или пива, потребление наркотических средств, психотропных веществ</w:t>
      </w:r>
      <w:r w:rsidR="00E226ED">
        <w:rPr>
          <w:color w:val="000000"/>
          <w:sz w:val="30"/>
          <w:szCs w:val="30"/>
        </w:rPr>
        <w:br/>
      </w:r>
      <w:r w:rsidR="000836E5" w:rsidRPr="000836E5">
        <w:rPr>
          <w:color w:val="000000"/>
          <w:sz w:val="30"/>
          <w:szCs w:val="30"/>
        </w:rPr>
        <w:t>или их аналогов в общественном месте либо появление в общественном месте или</w:t>
      </w:r>
      <w:r w:rsidR="000836E5">
        <w:rPr>
          <w:color w:val="000000"/>
          <w:sz w:val="30"/>
          <w:szCs w:val="30"/>
        </w:rPr>
        <w:t xml:space="preserve"> </w:t>
      </w:r>
      <w:r w:rsidR="000836E5" w:rsidRPr="000836E5">
        <w:rPr>
          <w:color w:val="000000"/>
          <w:sz w:val="30"/>
          <w:szCs w:val="30"/>
        </w:rPr>
        <w:t>на работе в состоянии опьянения.</w:t>
      </w:r>
    </w:p>
    <w:p w14:paraId="7A8A9377" w14:textId="77777777" w:rsidR="0049392E" w:rsidRPr="004F27DF" w:rsidRDefault="00C459A1" w:rsidP="00E7675D">
      <w:pPr>
        <w:ind w:firstLine="709"/>
        <w:jc w:val="both"/>
        <w:rPr>
          <w:sz w:val="30"/>
          <w:szCs w:val="30"/>
        </w:rPr>
      </w:pPr>
      <w:r w:rsidRPr="004F27DF">
        <w:rPr>
          <w:sz w:val="30"/>
          <w:szCs w:val="30"/>
        </w:rPr>
        <w:t>Ч</w:t>
      </w:r>
      <w:r w:rsidR="0049392E" w:rsidRPr="004F27DF">
        <w:rPr>
          <w:sz w:val="30"/>
          <w:szCs w:val="30"/>
        </w:rPr>
        <w:t xml:space="preserve">исло </w:t>
      </w:r>
      <w:r w:rsidRPr="004F27DF">
        <w:rPr>
          <w:sz w:val="30"/>
          <w:szCs w:val="30"/>
        </w:rPr>
        <w:t xml:space="preserve">жителей Минской области, погибших </w:t>
      </w:r>
      <w:r w:rsidR="0049392E" w:rsidRPr="004F27DF">
        <w:rPr>
          <w:sz w:val="30"/>
          <w:szCs w:val="30"/>
        </w:rPr>
        <w:t>от случайных утоплений</w:t>
      </w:r>
      <w:r w:rsidRPr="004F27DF">
        <w:rPr>
          <w:sz w:val="30"/>
          <w:szCs w:val="30"/>
        </w:rPr>
        <w:t>,</w:t>
      </w:r>
      <w:r w:rsidR="0049392E" w:rsidRPr="004F27DF">
        <w:rPr>
          <w:sz w:val="30"/>
          <w:szCs w:val="30"/>
        </w:rPr>
        <w:t xml:space="preserve"> за </w:t>
      </w:r>
      <w:r w:rsidRPr="004F27DF">
        <w:rPr>
          <w:sz w:val="30"/>
          <w:szCs w:val="30"/>
        </w:rPr>
        <w:t>6</w:t>
      </w:r>
      <w:r w:rsidR="0049392E" w:rsidRPr="004F27DF">
        <w:rPr>
          <w:sz w:val="30"/>
          <w:szCs w:val="30"/>
        </w:rPr>
        <w:t xml:space="preserve"> месяцев текущего года</w:t>
      </w:r>
      <w:r w:rsidRPr="004F27DF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>по сравнению с аналогичным периодом 202</w:t>
      </w:r>
      <w:r w:rsidR="00C602FB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года </w:t>
      </w:r>
      <w:r w:rsidRPr="004F27DF">
        <w:rPr>
          <w:sz w:val="30"/>
          <w:szCs w:val="30"/>
        </w:rPr>
        <w:t xml:space="preserve">увеличилось </w:t>
      </w:r>
      <w:r w:rsidR="0049392E" w:rsidRPr="004F27DF">
        <w:rPr>
          <w:sz w:val="30"/>
          <w:szCs w:val="30"/>
        </w:rPr>
        <w:t xml:space="preserve">на </w:t>
      </w:r>
      <w:r w:rsidRPr="004F27DF">
        <w:rPr>
          <w:sz w:val="30"/>
          <w:szCs w:val="30"/>
        </w:rPr>
        <w:t>2</w:t>
      </w:r>
      <w:r w:rsidR="0049392E" w:rsidRPr="004F27DF">
        <w:rPr>
          <w:sz w:val="30"/>
          <w:szCs w:val="30"/>
        </w:rPr>
        <w:t>7,</w:t>
      </w:r>
      <w:r w:rsidRPr="004F27DF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>%</w:t>
      </w:r>
      <w:r w:rsidRPr="004F27DF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 xml:space="preserve">(с </w:t>
      </w:r>
      <w:r w:rsidRPr="004F27DF">
        <w:rPr>
          <w:sz w:val="30"/>
          <w:szCs w:val="30"/>
        </w:rPr>
        <w:t>2</w:t>
      </w:r>
      <w:r w:rsidR="0049392E" w:rsidRPr="004F27DF">
        <w:rPr>
          <w:sz w:val="30"/>
          <w:szCs w:val="30"/>
        </w:rPr>
        <w:t xml:space="preserve">2 до </w:t>
      </w:r>
      <w:r w:rsidRPr="004F27DF">
        <w:rPr>
          <w:sz w:val="30"/>
          <w:szCs w:val="30"/>
        </w:rPr>
        <w:t>28</w:t>
      </w:r>
      <w:r w:rsidR="0049392E" w:rsidRPr="004F27DF">
        <w:rPr>
          <w:sz w:val="30"/>
          <w:szCs w:val="30"/>
        </w:rPr>
        <w:t xml:space="preserve"> человек).</w:t>
      </w:r>
      <w:r w:rsidR="0049392E" w:rsidRPr="004F27DF">
        <w:t xml:space="preserve"> </w:t>
      </w:r>
      <w:r w:rsidR="0049392E" w:rsidRPr="004F27DF">
        <w:rPr>
          <w:sz w:val="30"/>
          <w:szCs w:val="30"/>
        </w:rPr>
        <w:t>Отмечен</w:t>
      </w:r>
      <w:r w:rsidRPr="004F27DF">
        <w:rPr>
          <w:sz w:val="30"/>
          <w:szCs w:val="30"/>
        </w:rPr>
        <w:t>о</w:t>
      </w:r>
      <w:r w:rsidR="0049392E" w:rsidRPr="004F27DF">
        <w:rPr>
          <w:sz w:val="30"/>
          <w:szCs w:val="30"/>
        </w:rPr>
        <w:t xml:space="preserve"> </w:t>
      </w:r>
      <w:r w:rsidR="00507978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случа</w:t>
      </w:r>
      <w:r w:rsidRPr="004F27DF">
        <w:rPr>
          <w:sz w:val="30"/>
          <w:szCs w:val="30"/>
        </w:rPr>
        <w:t>я</w:t>
      </w:r>
      <w:r w:rsidR="0049392E" w:rsidRPr="004F27DF">
        <w:rPr>
          <w:sz w:val="30"/>
          <w:szCs w:val="30"/>
        </w:rPr>
        <w:t xml:space="preserve"> случайного утопления несовершеннолетн</w:t>
      </w:r>
      <w:r w:rsidR="00507978">
        <w:rPr>
          <w:sz w:val="30"/>
          <w:szCs w:val="30"/>
        </w:rPr>
        <w:t>их</w:t>
      </w:r>
      <w:r w:rsidR="0049392E" w:rsidRPr="004F27DF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(</w:t>
      </w:r>
      <w:r w:rsidR="00C602FB" w:rsidRPr="00C602FB">
        <w:rPr>
          <w:sz w:val="30"/>
          <w:szCs w:val="30"/>
        </w:rPr>
        <w:t xml:space="preserve">2 – </w:t>
      </w:r>
      <w:r w:rsidR="00C602FB">
        <w:rPr>
          <w:sz w:val="30"/>
          <w:szCs w:val="30"/>
        </w:rPr>
        <w:t>утонули</w:t>
      </w:r>
      <w:r w:rsidR="00C602FB">
        <w:rPr>
          <w:sz w:val="30"/>
          <w:szCs w:val="30"/>
        </w:rPr>
        <w:br/>
      </w:r>
      <w:r w:rsidR="00C602FB" w:rsidRPr="00C602FB">
        <w:rPr>
          <w:sz w:val="30"/>
          <w:szCs w:val="30"/>
        </w:rPr>
        <w:t>при купании</w:t>
      </w:r>
      <w:r w:rsidR="00C602FB">
        <w:rPr>
          <w:sz w:val="30"/>
          <w:szCs w:val="30"/>
        </w:rPr>
        <w:t>,</w:t>
      </w:r>
      <w:r w:rsidR="00C602FB" w:rsidRPr="00C602FB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1 – утонул</w:t>
      </w:r>
      <w:r w:rsidR="00C602FB">
        <w:rPr>
          <w:sz w:val="30"/>
          <w:szCs w:val="30"/>
        </w:rPr>
        <w:t xml:space="preserve"> </w:t>
      </w:r>
      <w:r w:rsidR="0049392E" w:rsidRPr="004F27DF">
        <w:rPr>
          <w:sz w:val="30"/>
          <w:szCs w:val="30"/>
        </w:rPr>
        <w:t>в техническом водоеме</w:t>
      </w:r>
      <w:r w:rsidRPr="004F27DF">
        <w:rPr>
          <w:sz w:val="30"/>
          <w:szCs w:val="30"/>
        </w:rPr>
        <w:t>)</w:t>
      </w:r>
      <w:r w:rsidR="0049392E" w:rsidRPr="004F27DF">
        <w:rPr>
          <w:sz w:val="30"/>
          <w:szCs w:val="30"/>
        </w:rPr>
        <w:t xml:space="preserve"> (</w:t>
      </w:r>
      <w:r w:rsidRPr="004F27DF">
        <w:rPr>
          <w:sz w:val="30"/>
          <w:szCs w:val="30"/>
        </w:rPr>
        <w:t>6</w:t>
      </w:r>
      <w:r w:rsidR="0049392E" w:rsidRPr="004F27DF">
        <w:rPr>
          <w:sz w:val="30"/>
          <w:szCs w:val="30"/>
        </w:rPr>
        <w:t xml:space="preserve"> месяцев 202</w:t>
      </w:r>
      <w:r w:rsidRPr="004F27DF">
        <w:rPr>
          <w:sz w:val="30"/>
          <w:szCs w:val="30"/>
        </w:rPr>
        <w:t>3</w:t>
      </w:r>
      <w:r w:rsidR="0049392E" w:rsidRPr="004F27DF">
        <w:rPr>
          <w:sz w:val="30"/>
          <w:szCs w:val="30"/>
        </w:rPr>
        <w:t xml:space="preserve"> года –</w:t>
      </w:r>
      <w:r w:rsidR="0049392E" w:rsidRPr="004F27DF">
        <w:rPr>
          <w:sz w:val="30"/>
          <w:szCs w:val="30"/>
        </w:rPr>
        <w:br/>
      </w:r>
      <w:r w:rsidRPr="004F27DF">
        <w:rPr>
          <w:sz w:val="30"/>
          <w:szCs w:val="30"/>
        </w:rPr>
        <w:t>1 случай утопления в техническом водоеме).</w:t>
      </w:r>
    </w:p>
    <w:p w14:paraId="31483F0E" w14:textId="77777777" w:rsidR="0049392E" w:rsidRPr="004F27DF" w:rsidRDefault="0049392E" w:rsidP="005E11AB">
      <w:pPr>
        <w:ind w:firstLine="709"/>
        <w:jc w:val="both"/>
        <w:rPr>
          <w:sz w:val="16"/>
          <w:szCs w:val="16"/>
        </w:rPr>
      </w:pPr>
    </w:p>
    <w:p w14:paraId="3BA7DB9F" w14:textId="77777777" w:rsidR="0049392E" w:rsidRPr="004F27DF" w:rsidRDefault="0049392E" w:rsidP="00E7675D">
      <w:pPr>
        <w:spacing w:line="280" w:lineRule="exact"/>
        <w:ind w:firstLine="709"/>
        <w:jc w:val="both"/>
        <w:rPr>
          <w:i/>
          <w:sz w:val="30"/>
          <w:szCs w:val="30"/>
          <w:lang w:eastAsia="ru-RU"/>
        </w:rPr>
      </w:pPr>
      <w:r w:rsidRPr="004F27DF">
        <w:rPr>
          <w:i/>
          <w:sz w:val="30"/>
          <w:szCs w:val="30"/>
        </w:rPr>
        <w:t>Справочно.</w:t>
      </w:r>
      <w:r w:rsidRPr="004F27DF">
        <w:rPr>
          <w:i/>
          <w:sz w:val="30"/>
          <w:szCs w:val="30"/>
          <w:lang w:eastAsia="ru-RU"/>
        </w:rPr>
        <w:t xml:space="preserve"> В состоянии алкогольного опьянения находились</w:t>
      </w:r>
      <w:r w:rsidRPr="004F27DF">
        <w:rPr>
          <w:i/>
          <w:sz w:val="30"/>
          <w:szCs w:val="30"/>
          <w:lang w:eastAsia="ru-RU"/>
        </w:rPr>
        <w:br/>
        <w:t>1</w:t>
      </w:r>
      <w:r w:rsidR="00C459A1" w:rsidRPr="004F27DF">
        <w:rPr>
          <w:i/>
          <w:sz w:val="30"/>
          <w:szCs w:val="30"/>
          <w:lang w:eastAsia="ru-RU"/>
        </w:rPr>
        <w:t>1</w:t>
      </w:r>
      <w:r w:rsidRPr="004F27DF">
        <w:rPr>
          <w:i/>
          <w:sz w:val="30"/>
          <w:szCs w:val="30"/>
          <w:lang w:eastAsia="ru-RU"/>
        </w:rPr>
        <w:t xml:space="preserve"> человек, или 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>9,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>% от общего числа погибших от случайных утоплений (</w:t>
      </w:r>
      <w:r w:rsidR="00C459A1" w:rsidRPr="004F27DF">
        <w:rPr>
          <w:i/>
          <w:sz w:val="30"/>
          <w:szCs w:val="30"/>
          <w:lang w:eastAsia="ru-RU"/>
        </w:rPr>
        <w:t>6</w:t>
      </w:r>
      <w:r w:rsidRPr="004F27DF">
        <w:rPr>
          <w:i/>
          <w:sz w:val="30"/>
          <w:szCs w:val="30"/>
          <w:lang w:eastAsia="ru-RU"/>
        </w:rPr>
        <w:t xml:space="preserve"> месяцев 202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 xml:space="preserve"> года – </w:t>
      </w:r>
      <w:r w:rsidR="00C459A1" w:rsidRPr="004F27DF">
        <w:rPr>
          <w:i/>
          <w:sz w:val="30"/>
          <w:szCs w:val="30"/>
          <w:lang w:eastAsia="ru-RU"/>
        </w:rPr>
        <w:t>3</w:t>
      </w:r>
      <w:r w:rsidRPr="004F27DF">
        <w:rPr>
          <w:i/>
          <w:sz w:val="30"/>
          <w:szCs w:val="30"/>
          <w:lang w:eastAsia="ru-RU"/>
        </w:rPr>
        <w:t xml:space="preserve"> человек</w:t>
      </w:r>
      <w:r w:rsidR="00C459A1" w:rsidRPr="004F27DF">
        <w:rPr>
          <w:i/>
          <w:sz w:val="30"/>
          <w:szCs w:val="30"/>
          <w:lang w:eastAsia="ru-RU"/>
        </w:rPr>
        <w:t>а</w:t>
      </w:r>
      <w:r w:rsidRPr="004F27DF">
        <w:rPr>
          <w:i/>
          <w:sz w:val="30"/>
          <w:szCs w:val="30"/>
          <w:lang w:eastAsia="ru-RU"/>
        </w:rPr>
        <w:t xml:space="preserve">, или </w:t>
      </w:r>
      <w:r w:rsidR="00C459A1" w:rsidRPr="004F27DF">
        <w:rPr>
          <w:i/>
          <w:sz w:val="30"/>
          <w:szCs w:val="30"/>
          <w:lang w:eastAsia="ru-RU"/>
        </w:rPr>
        <w:t>13,6</w:t>
      </w:r>
      <w:r w:rsidRPr="004F27DF">
        <w:rPr>
          <w:i/>
          <w:sz w:val="30"/>
          <w:szCs w:val="30"/>
          <w:lang w:eastAsia="ru-RU"/>
        </w:rPr>
        <w:t>%).</w:t>
      </w:r>
    </w:p>
    <w:p w14:paraId="31A12CF1" w14:textId="77777777" w:rsidR="0049392E" w:rsidRPr="004F27DF" w:rsidRDefault="0049392E" w:rsidP="005E11AB">
      <w:pPr>
        <w:ind w:firstLine="709"/>
        <w:jc w:val="both"/>
        <w:rPr>
          <w:sz w:val="16"/>
          <w:szCs w:val="16"/>
          <w:lang w:eastAsia="ru-RU"/>
        </w:rPr>
      </w:pPr>
    </w:p>
    <w:p w14:paraId="0F45ECA6" w14:textId="77777777" w:rsidR="0049392E" w:rsidRPr="004F27DF" w:rsidRDefault="0049392E" w:rsidP="005E11AB">
      <w:pPr>
        <w:ind w:firstLine="709"/>
        <w:jc w:val="both"/>
        <w:rPr>
          <w:sz w:val="30"/>
          <w:szCs w:val="30"/>
          <w:lang w:eastAsia="ru-RU"/>
        </w:rPr>
      </w:pPr>
      <w:r w:rsidRPr="004F27DF">
        <w:rPr>
          <w:sz w:val="30"/>
          <w:szCs w:val="30"/>
          <w:lang w:eastAsia="ru-RU"/>
        </w:rPr>
        <w:t>Непосредственно при купании в водоемах утонуло</w:t>
      </w:r>
      <w:r w:rsidRPr="004F27DF">
        <w:rPr>
          <w:sz w:val="30"/>
          <w:szCs w:val="30"/>
          <w:lang w:eastAsia="ru-RU"/>
        </w:rPr>
        <w:br/>
      </w:r>
      <w:r w:rsidR="00C459A1" w:rsidRPr="004F27DF">
        <w:rPr>
          <w:sz w:val="30"/>
          <w:szCs w:val="30"/>
          <w:lang w:eastAsia="ru-RU"/>
        </w:rPr>
        <w:t>7</w:t>
      </w:r>
      <w:r w:rsidRPr="004F27DF">
        <w:rPr>
          <w:sz w:val="30"/>
          <w:szCs w:val="30"/>
          <w:lang w:eastAsia="ru-RU"/>
        </w:rPr>
        <w:t xml:space="preserve"> человек, или 25% от общего числа погибших от случайных утоплений</w:t>
      </w:r>
      <w:r w:rsidR="00C459A1" w:rsidRPr="004F27DF">
        <w:rPr>
          <w:sz w:val="30"/>
          <w:szCs w:val="30"/>
          <w:lang w:eastAsia="ru-RU"/>
        </w:rPr>
        <w:br/>
      </w:r>
      <w:r w:rsidRPr="004F27DF">
        <w:rPr>
          <w:sz w:val="30"/>
          <w:szCs w:val="30"/>
          <w:lang w:eastAsia="ru-RU"/>
        </w:rPr>
        <w:t>(</w:t>
      </w:r>
      <w:r w:rsidR="00C459A1" w:rsidRPr="004F27DF">
        <w:rPr>
          <w:sz w:val="30"/>
          <w:szCs w:val="30"/>
          <w:lang w:eastAsia="ru-RU"/>
        </w:rPr>
        <w:t>6</w:t>
      </w:r>
      <w:r w:rsidRPr="004F27DF">
        <w:rPr>
          <w:sz w:val="30"/>
          <w:szCs w:val="30"/>
          <w:lang w:eastAsia="ru-RU"/>
        </w:rPr>
        <w:t xml:space="preserve"> месяцев 2022 года – </w:t>
      </w:r>
      <w:r w:rsidR="004F27DF" w:rsidRPr="004F27DF">
        <w:rPr>
          <w:sz w:val="30"/>
          <w:szCs w:val="30"/>
          <w:lang w:eastAsia="ru-RU"/>
        </w:rPr>
        <w:t>1</w:t>
      </w:r>
      <w:r w:rsidRPr="004F27DF">
        <w:rPr>
          <w:sz w:val="30"/>
          <w:szCs w:val="30"/>
          <w:lang w:eastAsia="ru-RU"/>
        </w:rPr>
        <w:t xml:space="preserve"> человек, или </w:t>
      </w:r>
      <w:r w:rsidR="004F27DF" w:rsidRPr="004F27DF">
        <w:rPr>
          <w:sz w:val="30"/>
          <w:szCs w:val="30"/>
          <w:lang w:eastAsia="ru-RU"/>
        </w:rPr>
        <w:t>4,5</w:t>
      </w:r>
      <w:r w:rsidRPr="004F27DF">
        <w:rPr>
          <w:sz w:val="30"/>
          <w:szCs w:val="30"/>
          <w:lang w:eastAsia="ru-RU"/>
        </w:rPr>
        <w:t>%).</w:t>
      </w:r>
    </w:p>
    <w:p w14:paraId="089460A5" w14:textId="77777777" w:rsidR="0049392E" w:rsidRPr="004F27DF" w:rsidRDefault="0049392E" w:rsidP="00A63430">
      <w:pPr>
        <w:ind w:firstLine="709"/>
        <w:jc w:val="both"/>
        <w:rPr>
          <w:sz w:val="30"/>
          <w:szCs w:val="30"/>
        </w:rPr>
      </w:pPr>
      <w:r w:rsidRPr="004F27DF">
        <w:rPr>
          <w:sz w:val="30"/>
          <w:szCs w:val="30"/>
        </w:rPr>
        <w:t xml:space="preserve">Увеличение количества погибших в результате случайных утоплений отмечено среди жителей </w:t>
      </w:r>
      <w:r w:rsidR="004F27DF" w:rsidRPr="004F27DF">
        <w:rPr>
          <w:sz w:val="30"/>
          <w:szCs w:val="30"/>
        </w:rPr>
        <w:t>Борисовского, Клецкого, Слуцкого</w:t>
      </w:r>
      <w:r w:rsidR="00A63430">
        <w:rPr>
          <w:sz w:val="30"/>
          <w:szCs w:val="30"/>
        </w:rPr>
        <w:br/>
      </w:r>
      <w:r w:rsidR="004F27DF" w:rsidRPr="004F27DF">
        <w:rPr>
          <w:sz w:val="30"/>
          <w:szCs w:val="30"/>
        </w:rPr>
        <w:t>и С</w:t>
      </w:r>
      <w:r w:rsidRPr="004F27DF">
        <w:rPr>
          <w:sz w:val="30"/>
          <w:szCs w:val="30"/>
        </w:rPr>
        <w:t>молевичского районов</w:t>
      </w:r>
      <w:r w:rsidR="00A63430">
        <w:rPr>
          <w:sz w:val="30"/>
          <w:szCs w:val="30"/>
        </w:rPr>
        <w:t>.</w:t>
      </w:r>
      <w:r w:rsidR="00A63430" w:rsidRPr="00A63430">
        <w:t xml:space="preserve"> </w:t>
      </w:r>
      <w:r w:rsidR="00A63430" w:rsidRPr="00A63430">
        <w:rPr>
          <w:sz w:val="30"/>
          <w:szCs w:val="30"/>
        </w:rPr>
        <w:t xml:space="preserve">Случаи гибели людей в результате случайных </w:t>
      </w:r>
      <w:r w:rsidR="00A63430" w:rsidRPr="00A63430">
        <w:rPr>
          <w:sz w:val="30"/>
          <w:szCs w:val="30"/>
        </w:rPr>
        <w:lastRenderedPageBreak/>
        <w:t xml:space="preserve">утоплений допущены в </w:t>
      </w:r>
      <w:r w:rsidR="00A63430">
        <w:rPr>
          <w:sz w:val="30"/>
          <w:szCs w:val="30"/>
        </w:rPr>
        <w:t>Крупском и Несвижском</w:t>
      </w:r>
      <w:r w:rsidR="00A63430" w:rsidRPr="00A63430">
        <w:rPr>
          <w:sz w:val="30"/>
          <w:szCs w:val="30"/>
        </w:rPr>
        <w:t xml:space="preserve"> район</w:t>
      </w:r>
      <w:r w:rsidR="00A63430">
        <w:rPr>
          <w:sz w:val="30"/>
          <w:szCs w:val="30"/>
        </w:rPr>
        <w:t>ах</w:t>
      </w:r>
      <w:r w:rsidR="00A63430" w:rsidRPr="00A63430">
        <w:rPr>
          <w:sz w:val="30"/>
          <w:szCs w:val="30"/>
        </w:rPr>
        <w:t xml:space="preserve"> (за 6 месяцев 2023 года такие случаи отсутствовали)</w:t>
      </w:r>
      <w:r w:rsidR="00A63430">
        <w:rPr>
          <w:sz w:val="30"/>
          <w:szCs w:val="30"/>
        </w:rPr>
        <w:t xml:space="preserve"> </w:t>
      </w:r>
      <w:r w:rsidRPr="004F27DF">
        <w:rPr>
          <w:sz w:val="30"/>
          <w:szCs w:val="30"/>
        </w:rPr>
        <w:t>(приложение 4).</w:t>
      </w:r>
    </w:p>
    <w:p w14:paraId="3F4C403B" w14:textId="77777777" w:rsidR="00316E11" w:rsidRDefault="00316E11" w:rsidP="00316E11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316E11">
        <w:rPr>
          <w:sz w:val="30"/>
          <w:szCs w:val="30"/>
          <w:lang w:eastAsia="en-US"/>
        </w:rPr>
        <w:t>В первом полугодии 2024 г. с участием медицинских работников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по вопросам профилактики потребления алкоголя и негативных последствий, вызванных злоупотреблением алкогольными напитками, проведено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более 320 лекций, в ходе которых профилактическими беседами охвачено более 5 тыс. человек</w:t>
      </w:r>
      <w:r w:rsidR="006A14B4">
        <w:rPr>
          <w:sz w:val="30"/>
          <w:szCs w:val="30"/>
          <w:lang w:eastAsia="en-US"/>
        </w:rPr>
        <w:t xml:space="preserve">; </w:t>
      </w:r>
      <w:r w:rsidRPr="00316E11">
        <w:rPr>
          <w:sz w:val="30"/>
          <w:szCs w:val="30"/>
          <w:lang w:eastAsia="en-US"/>
        </w:rPr>
        <w:t>более 120 выступлений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в трудовых коллективах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и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130 выступлений на сельских сходах;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5 выступлений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на телевидении, более 30 – на радио.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По данной тематике опубликовано</w:t>
      </w:r>
      <w:r w:rsidR="00507978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в печатных СМИ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80 материалов, размещено</w:t>
      </w:r>
      <w:r w:rsidR="00507978">
        <w:rPr>
          <w:sz w:val="30"/>
          <w:szCs w:val="30"/>
          <w:lang w:eastAsia="en-US"/>
        </w:rPr>
        <w:br/>
      </w:r>
      <w:r w:rsidRPr="00316E11">
        <w:rPr>
          <w:sz w:val="30"/>
          <w:szCs w:val="30"/>
          <w:lang w:eastAsia="en-US"/>
        </w:rPr>
        <w:t>в социальных сетях более</w:t>
      </w:r>
      <w:r w:rsidR="006A14B4">
        <w:rPr>
          <w:sz w:val="30"/>
          <w:szCs w:val="30"/>
          <w:lang w:eastAsia="en-US"/>
        </w:rPr>
        <w:t xml:space="preserve"> </w:t>
      </w:r>
      <w:r w:rsidRPr="00316E11">
        <w:rPr>
          <w:sz w:val="30"/>
          <w:szCs w:val="30"/>
          <w:lang w:eastAsia="en-US"/>
        </w:rPr>
        <w:t>50 информационных материалов.</w:t>
      </w:r>
    </w:p>
    <w:p w14:paraId="6B48EA4D" w14:textId="77777777" w:rsidR="00316E11" w:rsidRDefault="006A14B4" w:rsidP="00CC2CBD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6A14B4">
        <w:rPr>
          <w:sz w:val="30"/>
          <w:szCs w:val="30"/>
          <w:lang w:eastAsia="en-US"/>
        </w:rPr>
        <w:t>Информация о комплексной программе реабилитации пациентов</w:t>
      </w:r>
      <w:r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с зависимостями (алкогольной, наркотической, игровой)</w:t>
      </w:r>
      <w:r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в реабилитационном наркологическом центре «Исток» учреждения здравоохранения «Минский областной клинический центр «Психиатрия-наркология» размещена на сайтах Жодинской городской и центральных районных больниц.</w:t>
      </w:r>
    </w:p>
    <w:p w14:paraId="67518820" w14:textId="77777777" w:rsidR="00316E11" w:rsidRDefault="006A14B4" w:rsidP="006A14B4">
      <w:pPr>
        <w:tabs>
          <w:tab w:val="left" w:pos="6804"/>
        </w:tabs>
        <w:ind w:firstLine="709"/>
        <w:jc w:val="both"/>
        <w:rPr>
          <w:sz w:val="30"/>
          <w:szCs w:val="30"/>
          <w:lang w:eastAsia="en-US"/>
        </w:rPr>
      </w:pPr>
      <w:r w:rsidRPr="006A14B4">
        <w:rPr>
          <w:sz w:val="30"/>
          <w:szCs w:val="30"/>
          <w:lang w:eastAsia="en-US"/>
        </w:rPr>
        <w:t>В первом полугодии 2024 г. с участием врачей-психиатров-наркологов: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 xml:space="preserve">на сайтах Жодинской </w:t>
      </w:r>
      <w:r w:rsidR="00507978">
        <w:rPr>
          <w:sz w:val="30"/>
          <w:szCs w:val="30"/>
          <w:lang w:eastAsia="en-US"/>
        </w:rPr>
        <w:t xml:space="preserve">центральной </w:t>
      </w:r>
      <w:r w:rsidRPr="006A14B4">
        <w:rPr>
          <w:sz w:val="30"/>
          <w:szCs w:val="30"/>
          <w:lang w:eastAsia="en-US"/>
        </w:rPr>
        <w:t>городской и центральных районных больниц размещено 48 информационных материалов,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в том числе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20 информаций по вопросам профилактики употребления алкоголя несовершеннолетними;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 xml:space="preserve">на стендах Жодинской </w:t>
      </w:r>
      <w:r w:rsidR="00507978">
        <w:rPr>
          <w:sz w:val="30"/>
          <w:szCs w:val="30"/>
          <w:lang w:eastAsia="en-US"/>
        </w:rPr>
        <w:t xml:space="preserve">центральной </w:t>
      </w:r>
      <w:r w:rsidRPr="006A14B4">
        <w:rPr>
          <w:sz w:val="30"/>
          <w:szCs w:val="30"/>
          <w:lang w:eastAsia="en-US"/>
        </w:rPr>
        <w:t>городской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и центральных районных больниц размещено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195 информационных материалов, в том числе</w:t>
      </w:r>
      <w:r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57 по вопросам профилактики употребления алкоголя несовершеннолетними;</w:t>
      </w:r>
      <w:r w:rsidR="00507978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 xml:space="preserve">в </w:t>
      </w:r>
      <w:r w:rsidR="00507978">
        <w:rPr>
          <w:sz w:val="30"/>
          <w:szCs w:val="30"/>
          <w:lang w:eastAsia="en-US"/>
        </w:rPr>
        <w:t>«</w:t>
      </w:r>
      <w:r w:rsidRPr="006A14B4">
        <w:rPr>
          <w:sz w:val="30"/>
          <w:szCs w:val="30"/>
          <w:lang w:eastAsia="en-US"/>
        </w:rPr>
        <w:t>социальных медиа</w:t>
      </w:r>
      <w:r w:rsidR="00507978">
        <w:rPr>
          <w:sz w:val="30"/>
          <w:szCs w:val="30"/>
          <w:lang w:eastAsia="en-US"/>
        </w:rPr>
        <w:t>»</w:t>
      </w:r>
      <w:r w:rsidRPr="006A14B4">
        <w:rPr>
          <w:sz w:val="30"/>
          <w:szCs w:val="30"/>
          <w:lang w:eastAsia="en-US"/>
        </w:rPr>
        <w:t xml:space="preserve"> размещено</w:t>
      </w:r>
      <w:r w:rsidR="00507978">
        <w:rPr>
          <w:sz w:val="30"/>
          <w:szCs w:val="30"/>
          <w:lang w:eastAsia="en-US"/>
        </w:rPr>
        <w:t xml:space="preserve"> </w:t>
      </w:r>
      <w:r w:rsidRPr="006A14B4">
        <w:rPr>
          <w:sz w:val="30"/>
          <w:szCs w:val="30"/>
          <w:lang w:eastAsia="en-US"/>
        </w:rPr>
        <w:t>37 информационных материалов,</w:t>
      </w:r>
      <w:r w:rsidR="00814E8E">
        <w:rPr>
          <w:sz w:val="30"/>
          <w:szCs w:val="30"/>
          <w:lang w:eastAsia="en-US"/>
        </w:rPr>
        <w:br/>
      </w:r>
      <w:r w:rsidRPr="006A14B4">
        <w:rPr>
          <w:sz w:val="30"/>
          <w:szCs w:val="30"/>
          <w:lang w:eastAsia="en-US"/>
        </w:rPr>
        <w:t>в том числе 15 по вопросам профилактики употребления алкоголя несовершеннолетними.</w:t>
      </w:r>
    </w:p>
    <w:sectPr w:rsidR="00316E11" w:rsidSect="0027363D">
      <w:headerReference w:type="even" r:id="rId6"/>
      <w:headerReference w:type="default" r:id="rId7"/>
      <w:pgSz w:w="11906" w:h="16838"/>
      <w:pgMar w:top="426" w:right="567" w:bottom="73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1EFD" w14:textId="77777777" w:rsidR="004E6DB0" w:rsidRDefault="004E6DB0" w:rsidP="00CE5780">
      <w:r>
        <w:separator/>
      </w:r>
    </w:p>
  </w:endnote>
  <w:endnote w:type="continuationSeparator" w:id="0">
    <w:p w14:paraId="6B1B0F0B" w14:textId="77777777" w:rsidR="004E6DB0" w:rsidRDefault="004E6DB0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0C2A" w14:textId="77777777" w:rsidR="004E6DB0" w:rsidRDefault="004E6DB0" w:rsidP="00CE5780">
      <w:r>
        <w:separator/>
      </w:r>
    </w:p>
  </w:footnote>
  <w:footnote w:type="continuationSeparator" w:id="0">
    <w:p w14:paraId="6242DFC9" w14:textId="77777777" w:rsidR="004E6DB0" w:rsidRDefault="004E6DB0" w:rsidP="00C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00C3F" w14:textId="77777777" w:rsidR="0049392E" w:rsidRDefault="0049392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ED2CF09" w14:textId="77777777" w:rsidR="0049392E" w:rsidRDefault="0049392E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2FF7" w14:textId="1A1DC1D5" w:rsidR="0049392E" w:rsidRPr="00FB595A" w:rsidRDefault="0049392E">
    <w:pPr>
      <w:pStyle w:val="ad"/>
      <w:jc w:val="center"/>
      <w:rPr>
        <w:sz w:val="28"/>
        <w:szCs w:val="28"/>
      </w:rPr>
    </w:pPr>
    <w:r w:rsidRPr="00FB595A">
      <w:rPr>
        <w:sz w:val="28"/>
        <w:szCs w:val="28"/>
      </w:rPr>
      <w:fldChar w:fldCharType="begin"/>
    </w:r>
    <w:r w:rsidRPr="00FB595A">
      <w:rPr>
        <w:sz w:val="28"/>
        <w:szCs w:val="28"/>
      </w:rPr>
      <w:instrText>PAGE   \* MERGEFORMAT</w:instrText>
    </w:r>
    <w:r w:rsidRPr="00FB595A">
      <w:rPr>
        <w:sz w:val="28"/>
        <w:szCs w:val="28"/>
      </w:rPr>
      <w:fldChar w:fldCharType="separate"/>
    </w:r>
    <w:r w:rsidR="000E4992">
      <w:rPr>
        <w:noProof/>
        <w:sz w:val="28"/>
        <w:szCs w:val="28"/>
      </w:rPr>
      <w:t>5</w:t>
    </w:r>
    <w:r w:rsidRPr="00FB595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6D"/>
    <w:rsid w:val="00000BD4"/>
    <w:rsid w:val="00001FB8"/>
    <w:rsid w:val="00005429"/>
    <w:rsid w:val="00005AFC"/>
    <w:rsid w:val="00012E7C"/>
    <w:rsid w:val="00024F59"/>
    <w:rsid w:val="0002693C"/>
    <w:rsid w:val="00031172"/>
    <w:rsid w:val="00032A15"/>
    <w:rsid w:val="0003388C"/>
    <w:rsid w:val="000421D8"/>
    <w:rsid w:val="00046F87"/>
    <w:rsid w:val="0005182B"/>
    <w:rsid w:val="0005351A"/>
    <w:rsid w:val="00054E2F"/>
    <w:rsid w:val="00056415"/>
    <w:rsid w:val="00056C8A"/>
    <w:rsid w:val="00057A70"/>
    <w:rsid w:val="0007015A"/>
    <w:rsid w:val="00071BE8"/>
    <w:rsid w:val="00081091"/>
    <w:rsid w:val="000836E5"/>
    <w:rsid w:val="000841D7"/>
    <w:rsid w:val="00093EAB"/>
    <w:rsid w:val="00095120"/>
    <w:rsid w:val="000A0588"/>
    <w:rsid w:val="000A21CE"/>
    <w:rsid w:val="000A40DD"/>
    <w:rsid w:val="000A7477"/>
    <w:rsid w:val="000B1AD0"/>
    <w:rsid w:val="000B1C56"/>
    <w:rsid w:val="000B255B"/>
    <w:rsid w:val="000B7E5A"/>
    <w:rsid w:val="000C33BC"/>
    <w:rsid w:val="000C7442"/>
    <w:rsid w:val="000D0115"/>
    <w:rsid w:val="000D0439"/>
    <w:rsid w:val="000E0339"/>
    <w:rsid w:val="000E0553"/>
    <w:rsid w:val="000E12F1"/>
    <w:rsid w:val="000E4992"/>
    <w:rsid w:val="000F61A9"/>
    <w:rsid w:val="000F7F93"/>
    <w:rsid w:val="0011111B"/>
    <w:rsid w:val="00124A4F"/>
    <w:rsid w:val="00127A78"/>
    <w:rsid w:val="00135035"/>
    <w:rsid w:val="001434B0"/>
    <w:rsid w:val="0014468C"/>
    <w:rsid w:val="00151216"/>
    <w:rsid w:val="001517E8"/>
    <w:rsid w:val="00153093"/>
    <w:rsid w:val="00155302"/>
    <w:rsid w:val="001611EC"/>
    <w:rsid w:val="00173A4D"/>
    <w:rsid w:val="001752AB"/>
    <w:rsid w:val="00183753"/>
    <w:rsid w:val="001844AE"/>
    <w:rsid w:val="00184DAC"/>
    <w:rsid w:val="00184E00"/>
    <w:rsid w:val="00185671"/>
    <w:rsid w:val="00190158"/>
    <w:rsid w:val="00190724"/>
    <w:rsid w:val="00192653"/>
    <w:rsid w:val="0019343D"/>
    <w:rsid w:val="00193EB3"/>
    <w:rsid w:val="001948C2"/>
    <w:rsid w:val="001A3676"/>
    <w:rsid w:val="001A38B3"/>
    <w:rsid w:val="001A74D2"/>
    <w:rsid w:val="001B2A3A"/>
    <w:rsid w:val="001B7AD4"/>
    <w:rsid w:val="001B7BDD"/>
    <w:rsid w:val="001C00B7"/>
    <w:rsid w:val="001C3C3B"/>
    <w:rsid w:val="001C6BD7"/>
    <w:rsid w:val="001D02DB"/>
    <w:rsid w:val="001D0EA9"/>
    <w:rsid w:val="001D1F4E"/>
    <w:rsid w:val="001D713B"/>
    <w:rsid w:val="001E0349"/>
    <w:rsid w:val="001E0442"/>
    <w:rsid w:val="001E6681"/>
    <w:rsid w:val="001E752D"/>
    <w:rsid w:val="001F3E5F"/>
    <w:rsid w:val="001F6B0B"/>
    <w:rsid w:val="00202737"/>
    <w:rsid w:val="00205235"/>
    <w:rsid w:val="00205B19"/>
    <w:rsid w:val="002072D3"/>
    <w:rsid w:val="00212FC8"/>
    <w:rsid w:val="0021556D"/>
    <w:rsid w:val="002158F1"/>
    <w:rsid w:val="00216948"/>
    <w:rsid w:val="002173CC"/>
    <w:rsid w:val="002175AF"/>
    <w:rsid w:val="00217BDC"/>
    <w:rsid w:val="00221F18"/>
    <w:rsid w:val="002248F7"/>
    <w:rsid w:val="00224FCB"/>
    <w:rsid w:val="002407C0"/>
    <w:rsid w:val="00240968"/>
    <w:rsid w:val="00241584"/>
    <w:rsid w:val="00251359"/>
    <w:rsid w:val="002569BC"/>
    <w:rsid w:val="00257E36"/>
    <w:rsid w:val="00261257"/>
    <w:rsid w:val="002658F9"/>
    <w:rsid w:val="00271F5A"/>
    <w:rsid w:val="0027336F"/>
    <w:rsid w:val="0027363D"/>
    <w:rsid w:val="00275519"/>
    <w:rsid w:val="002812BE"/>
    <w:rsid w:val="0028147D"/>
    <w:rsid w:val="00281D8C"/>
    <w:rsid w:val="00282A4F"/>
    <w:rsid w:val="00282C7A"/>
    <w:rsid w:val="002859E6"/>
    <w:rsid w:val="00286AB8"/>
    <w:rsid w:val="002930C2"/>
    <w:rsid w:val="002B41DC"/>
    <w:rsid w:val="002B5F15"/>
    <w:rsid w:val="002B73D1"/>
    <w:rsid w:val="002C1E80"/>
    <w:rsid w:val="002C3B8F"/>
    <w:rsid w:val="002D3B35"/>
    <w:rsid w:val="002D661E"/>
    <w:rsid w:val="002E06DA"/>
    <w:rsid w:val="002E2427"/>
    <w:rsid w:val="002E6775"/>
    <w:rsid w:val="002E7A23"/>
    <w:rsid w:val="002F2414"/>
    <w:rsid w:val="002F3072"/>
    <w:rsid w:val="002F68CB"/>
    <w:rsid w:val="003050A4"/>
    <w:rsid w:val="0030625E"/>
    <w:rsid w:val="003071FE"/>
    <w:rsid w:val="00311337"/>
    <w:rsid w:val="003159DA"/>
    <w:rsid w:val="00316E11"/>
    <w:rsid w:val="00317D75"/>
    <w:rsid w:val="00322955"/>
    <w:rsid w:val="003272C2"/>
    <w:rsid w:val="00331435"/>
    <w:rsid w:val="00333B16"/>
    <w:rsid w:val="003616E8"/>
    <w:rsid w:val="00367644"/>
    <w:rsid w:val="0037585A"/>
    <w:rsid w:val="00375955"/>
    <w:rsid w:val="00375A8D"/>
    <w:rsid w:val="0038248E"/>
    <w:rsid w:val="0038317C"/>
    <w:rsid w:val="003867F4"/>
    <w:rsid w:val="003876ED"/>
    <w:rsid w:val="0039074E"/>
    <w:rsid w:val="0039606B"/>
    <w:rsid w:val="003968F6"/>
    <w:rsid w:val="003A6274"/>
    <w:rsid w:val="003B6BC0"/>
    <w:rsid w:val="003C65A8"/>
    <w:rsid w:val="003E6095"/>
    <w:rsid w:val="003E6B27"/>
    <w:rsid w:val="003F1647"/>
    <w:rsid w:val="003F26F1"/>
    <w:rsid w:val="003F2A5D"/>
    <w:rsid w:val="003F2BF1"/>
    <w:rsid w:val="003F5FA6"/>
    <w:rsid w:val="004040EB"/>
    <w:rsid w:val="0040672A"/>
    <w:rsid w:val="00410289"/>
    <w:rsid w:val="00414B0E"/>
    <w:rsid w:val="0041515D"/>
    <w:rsid w:val="00422A92"/>
    <w:rsid w:val="0042327F"/>
    <w:rsid w:val="00431240"/>
    <w:rsid w:val="00433569"/>
    <w:rsid w:val="00433CD4"/>
    <w:rsid w:val="00435822"/>
    <w:rsid w:val="00436B6B"/>
    <w:rsid w:val="004443B9"/>
    <w:rsid w:val="004456AA"/>
    <w:rsid w:val="00446BDC"/>
    <w:rsid w:val="004557A5"/>
    <w:rsid w:val="00461566"/>
    <w:rsid w:val="00463D80"/>
    <w:rsid w:val="00465AD8"/>
    <w:rsid w:val="00467B83"/>
    <w:rsid w:val="00474ECA"/>
    <w:rsid w:val="00476EB1"/>
    <w:rsid w:val="004779A9"/>
    <w:rsid w:val="00477AC6"/>
    <w:rsid w:val="00481360"/>
    <w:rsid w:val="004821F9"/>
    <w:rsid w:val="004847AD"/>
    <w:rsid w:val="004878C5"/>
    <w:rsid w:val="00492DD6"/>
    <w:rsid w:val="0049392E"/>
    <w:rsid w:val="00495A81"/>
    <w:rsid w:val="004973B1"/>
    <w:rsid w:val="004A4385"/>
    <w:rsid w:val="004B2981"/>
    <w:rsid w:val="004B2CBA"/>
    <w:rsid w:val="004C049F"/>
    <w:rsid w:val="004C08C9"/>
    <w:rsid w:val="004C41EB"/>
    <w:rsid w:val="004D0487"/>
    <w:rsid w:val="004D555A"/>
    <w:rsid w:val="004D5FDB"/>
    <w:rsid w:val="004D6CD5"/>
    <w:rsid w:val="004D7328"/>
    <w:rsid w:val="004E0644"/>
    <w:rsid w:val="004E1B71"/>
    <w:rsid w:val="004E2298"/>
    <w:rsid w:val="004E410F"/>
    <w:rsid w:val="004E6B9E"/>
    <w:rsid w:val="004E6DB0"/>
    <w:rsid w:val="004E73C2"/>
    <w:rsid w:val="004F27DF"/>
    <w:rsid w:val="00507409"/>
    <w:rsid w:val="00507978"/>
    <w:rsid w:val="00510CE7"/>
    <w:rsid w:val="00510E31"/>
    <w:rsid w:val="00513A3E"/>
    <w:rsid w:val="005166E0"/>
    <w:rsid w:val="005244E1"/>
    <w:rsid w:val="00525866"/>
    <w:rsid w:val="0053360D"/>
    <w:rsid w:val="00541F1B"/>
    <w:rsid w:val="005466F1"/>
    <w:rsid w:val="00547B1C"/>
    <w:rsid w:val="00554541"/>
    <w:rsid w:val="005550BE"/>
    <w:rsid w:val="005560A5"/>
    <w:rsid w:val="00557928"/>
    <w:rsid w:val="00557DF3"/>
    <w:rsid w:val="00560720"/>
    <w:rsid w:val="00561AFE"/>
    <w:rsid w:val="0057190E"/>
    <w:rsid w:val="0057305E"/>
    <w:rsid w:val="00575330"/>
    <w:rsid w:val="005843C8"/>
    <w:rsid w:val="00595F66"/>
    <w:rsid w:val="005A7868"/>
    <w:rsid w:val="005B34A9"/>
    <w:rsid w:val="005B6414"/>
    <w:rsid w:val="005C00F2"/>
    <w:rsid w:val="005C1BB2"/>
    <w:rsid w:val="005C1DBE"/>
    <w:rsid w:val="005C69A0"/>
    <w:rsid w:val="005D1549"/>
    <w:rsid w:val="005E068B"/>
    <w:rsid w:val="005E11AB"/>
    <w:rsid w:val="005E1F40"/>
    <w:rsid w:val="005E26BD"/>
    <w:rsid w:val="005F296F"/>
    <w:rsid w:val="005F4291"/>
    <w:rsid w:val="005F5ACC"/>
    <w:rsid w:val="006016EE"/>
    <w:rsid w:val="00602395"/>
    <w:rsid w:val="006024C4"/>
    <w:rsid w:val="00603F6A"/>
    <w:rsid w:val="00604F92"/>
    <w:rsid w:val="00612612"/>
    <w:rsid w:val="00615F17"/>
    <w:rsid w:val="00616DE8"/>
    <w:rsid w:val="006243FB"/>
    <w:rsid w:val="00625859"/>
    <w:rsid w:val="00626CBA"/>
    <w:rsid w:val="00630892"/>
    <w:rsid w:val="006313C9"/>
    <w:rsid w:val="006336E3"/>
    <w:rsid w:val="006374C7"/>
    <w:rsid w:val="00644DEC"/>
    <w:rsid w:val="00646864"/>
    <w:rsid w:val="006475BC"/>
    <w:rsid w:val="00652120"/>
    <w:rsid w:val="00657245"/>
    <w:rsid w:val="00662E7B"/>
    <w:rsid w:val="00664BFD"/>
    <w:rsid w:val="0068483A"/>
    <w:rsid w:val="00695E65"/>
    <w:rsid w:val="00696AF6"/>
    <w:rsid w:val="006971CF"/>
    <w:rsid w:val="006A14B4"/>
    <w:rsid w:val="006A1F48"/>
    <w:rsid w:val="006A25C2"/>
    <w:rsid w:val="006A5273"/>
    <w:rsid w:val="006B0C47"/>
    <w:rsid w:val="006B0DF8"/>
    <w:rsid w:val="006B2D00"/>
    <w:rsid w:val="006B347E"/>
    <w:rsid w:val="006B39E4"/>
    <w:rsid w:val="006D0FD9"/>
    <w:rsid w:val="006D190D"/>
    <w:rsid w:val="006D3730"/>
    <w:rsid w:val="006D44EA"/>
    <w:rsid w:val="006D78F4"/>
    <w:rsid w:val="006E1EBF"/>
    <w:rsid w:val="006E55E2"/>
    <w:rsid w:val="006E6516"/>
    <w:rsid w:val="006E6A0A"/>
    <w:rsid w:val="006E7D9A"/>
    <w:rsid w:val="006F26C8"/>
    <w:rsid w:val="006F2B97"/>
    <w:rsid w:val="00700F14"/>
    <w:rsid w:val="00711DB4"/>
    <w:rsid w:val="00711F98"/>
    <w:rsid w:val="007137B7"/>
    <w:rsid w:val="00715CAA"/>
    <w:rsid w:val="00715FE3"/>
    <w:rsid w:val="00716E25"/>
    <w:rsid w:val="00720244"/>
    <w:rsid w:val="00730DC2"/>
    <w:rsid w:val="00740983"/>
    <w:rsid w:val="007410F9"/>
    <w:rsid w:val="007433DA"/>
    <w:rsid w:val="00744BB1"/>
    <w:rsid w:val="00752703"/>
    <w:rsid w:val="00763068"/>
    <w:rsid w:val="00764894"/>
    <w:rsid w:val="00780E40"/>
    <w:rsid w:val="0078247B"/>
    <w:rsid w:val="007901C5"/>
    <w:rsid w:val="007906C8"/>
    <w:rsid w:val="00792590"/>
    <w:rsid w:val="00792CD5"/>
    <w:rsid w:val="0079579B"/>
    <w:rsid w:val="00795CC9"/>
    <w:rsid w:val="00795E3F"/>
    <w:rsid w:val="007976F1"/>
    <w:rsid w:val="007A4735"/>
    <w:rsid w:val="007B0F05"/>
    <w:rsid w:val="007B5322"/>
    <w:rsid w:val="007C2407"/>
    <w:rsid w:val="007C2BC8"/>
    <w:rsid w:val="007C549C"/>
    <w:rsid w:val="007C7FDA"/>
    <w:rsid w:val="007C7FE0"/>
    <w:rsid w:val="007D450B"/>
    <w:rsid w:val="007D4690"/>
    <w:rsid w:val="007D5AE4"/>
    <w:rsid w:val="007E0E6A"/>
    <w:rsid w:val="007E26C9"/>
    <w:rsid w:val="007E59A8"/>
    <w:rsid w:val="007F2728"/>
    <w:rsid w:val="007F4320"/>
    <w:rsid w:val="008051BE"/>
    <w:rsid w:val="008114B7"/>
    <w:rsid w:val="00814E8E"/>
    <w:rsid w:val="008162E3"/>
    <w:rsid w:val="00825D3B"/>
    <w:rsid w:val="00827139"/>
    <w:rsid w:val="00827190"/>
    <w:rsid w:val="00836295"/>
    <w:rsid w:val="00847902"/>
    <w:rsid w:val="0085518F"/>
    <w:rsid w:val="00857933"/>
    <w:rsid w:val="008605F8"/>
    <w:rsid w:val="00860A6F"/>
    <w:rsid w:val="00865C93"/>
    <w:rsid w:val="008719A6"/>
    <w:rsid w:val="00872DEF"/>
    <w:rsid w:val="008755BE"/>
    <w:rsid w:val="00883BDB"/>
    <w:rsid w:val="00891338"/>
    <w:rsid w:val="00892208"/>
    <w:rsid w:val="008924CE"/>
    <w:rsid w:val="00895682"/>
    <w:rsid w:val="008966BF"/>
    <w:rsid w:val="008A4FA2"/>
    <w:rsid w:val="008A5C93"/>
    <w:rsid w:val="008A69F0"/>
    <w:rsid w:val="008B1B87"/>
    <w:rsid w:val="008B627A"/>
    <w:rsid w:val="008C05EB"/>
    <w:rsid w:val="008C0B9B"/>
    <w:rsid w:val="008D329C"/>
    <w:rsid w:val="008D620F"/>
    <w:rsid w:val="008D7E2F"/>
    <w:rsid w:val="008E0F19"/>
    <w:rsid w:val="008E2885"/>
    <w:rsid w:val="008E61E2"/>
    <w:rsid w:val="008F04CC"/>
    <w:rsid w:val="008F42BE"/>
    <w:rsid w:val="00900731"/>
    <w:rsid w:val="00903D87"/>
    <w:rsid w:val="009058D7"/>
    <w:rsid w:val="00906456"/>
    <w:rsid w:val="009100DD"/>
    <w:rsid w:val="00911BDA"/>
    <w:rsid w:val="00920361"/>
    <w:rsid w:val="0092100D"/>
    <w:rsid w:val="00921EF3"/>
    <w:rsid w:val="00922DDA"/>
    <w:rsid w:val="009242A7"/>
    <w:rsid w:val="00925BFC"/>
    <w:rsid w:val="00925FBB"/>
    <w:rsid w:val="00926D50"/>
    <w:rsid w:val="00937B65"/>
    <w:rsid w:val="0094402B"/>
    <w:rsid w:val="0094566B"/>
    <w:rsid w:val="009505ED"/>
    <w:rsid w:val="00951EE6"/>
    <w:rsid w:val="0095338A"/>
    <w:rsid w:val="0095480C"/>
    <w:rsid w:val="0095630E"/>
    <w:rsid w:val="00964740"/>
    <w:rsid w:val="0097490C"/>
    <w:rsid w:val="009806FC"/>
    <w:rsid w:val="00984093"/>
    <w:rsid w:val="0099156D"/>
    <w:rsid w:val="009926BE"/>
    <w:rsid w:val="00992C7F"/>
    <w:rsid w:val="009938EF"/>
    <w:rsid w:val="00994C36"/>
    <w:rsid w:val="00997033"/>
    <w:rsid w:val="009A2A13"/>
    <w:rsid w:val="009A3D71"/>
    <w:rsid w:val="009A58FD"/>
    <w:rsid w:val="009A7ED2"/>
    <w:rsid w:val="009B2AF9"/>
    <w:rsid w:val="009B382F"/>
    <w:rsid w:val="009B6DB3"/>
    <w:rsid w:val="009D52DE"/>
    <w:rsid w:val="009D6204"/>
    <w:rsid w:val="009D73F6"/>
    <w:rsid w:val="009E2C03"/>
    <w:rsid w:val="009E5B00"/>
    <w:rsid w:val="009E5DFD"/>
    <w:rsid w:val="009E771D"/>
    <w:rsid w:val="009F1CDC"/>
    <w:rsid w:val="009F5F04"/>
    <w:rsid w:val="00A01D4A"/>
    <w:rsid w:val="00A028E4"/>
    <w:rsid w:val="00A10FA4"/>
    <w:rsid w:val="00A169D7"/>
    <w:rsid w:val="00A22FA6"/>
    <w:rsid w:val="00A2452A"/>
    <w:rsid w:val="00A25218"/>
    <w:rsid w:val="00A32534"/>
    <w:rsid w:val="00A34EE4"/>
    <w:rsid w:val="00A43202"/>
    <w:rsid w:val="00A449A5"/>
    <w:rsid w:val="00A5210C"/>
    <w:rsid w:val="00A53D88"/>
    <w:rsid w:val="00A63430"/>
    <w:rsid w:val="00A6355F"/>
    <w:rsid w:val="00A757DC"/>
    <w:rsid w:val="00A77DCA"/>
    <w:rsid w:val="00A81CB7"/>
    <w:rsid w:val="00A829AA"/>
    <w:rsid w:val="00A9111B"/>
    <w:rsid w:val="00A947D1"/>
    <w:rsid w:val="00AA2D5F"/>
    <w:rsid w:val="00AA6716"/>
    <w:rsid w:val="00AA753D"/>
    <w:rsid w:val="00AB070F"/>
    <w:rsid w:val="00AB1A86"/>
    <w:rsid w:val="00AB5EE0"/>
    <w:rsid w:val="00AD1BD2"/>
    <w:rsid w:val="00AD5B3F"/>
    <w:rsid w:val="00AD62E7"/>
    <w:rsid w:val="00AD6D69"/>
    <w:rsid w:val="00AE7C0B"/>
    <w:rsid w:val="00AF0569"/>
    <w:rsid w:val="00AF2421"/>
    <w:rsid w:val="00AF60FF"/>
    <w:rsid w:val="00AF73E6"/>
    <w:rsid w:val="00B04B02"/>
    <w:rsid w:val="00B232DD"/>
    <w:rsid w:val="00B3500C"/>
    <w:rsid w:val="00B52525"/>
    <w:rsid w:val="00B5499E"/>
    <w:rsid w:val="00B56C06"/>
    <w:rsid w:val="00B66EAA"/>
    <w:rsid w:val="00B7495F"/>
    <w:rsid w:val="00B94BEB"/>
    <w:rsid w:val="00B95C97"/>
    <w:rsid w:val="00B97443"/>
    <w:rsid w:val="00BA1BE9"/>
    <w:rsid w:val="00BB71B8"/>
    <w:rsid w:val="00BC254D"/>
    <w:rsid w:val="00BC2F87"/>
    <w:rsid w:val="00BD4917"/>
    <w:rsid w:val="00BE2637"/>
    <w:rsid w:val="00BF33EE"/>
    <w:rsid w:val="00C028A7"/>
    <w:rsid w:val="00C02A4C"/>
    <w:rsid w:val="00C0513F"/>
    <w:rsid w:val="00C073D5"/>
    <w:rsid w:val="00C07640"/>
    <w:rsid w:val="00C123AE"/>
    <w:rsid w:val="00C149CE"/>
    <w:rsid w:val="00C161A3"/>
    <w:rsid w:val="00C175E8"/>
    <w:rsid w:val="00C2306A"/>
    <w:rsid w:val="00C33105"/>
    <w:rsid w:val="00C4002D"/>
    <w:rsid w:val="00C4004E"/>
    <w:rsid w:val="00C41E07"/>
    <w:rsid w:val="00C44975"/>
    <w:rsid w:val="00C459A1"/>
    <w:rsid w:val="00C50BBC"/>
    <w:rsid w:val="00C510C8"/>
    <w:rsid w:val="00C53642"/>
    <w:rsid w:val="00C54189"/>
    <w:rsid w:val="00C56C36"/>
    <w:rsid w:val="00C5733F"/>
    <w:rsid w:val="00C602FB"/>
    <w:rsid w:val="00C62D22"/>
    <w:rsid w:val="00C6622C"/>
    <w:rsid w:val="00C7207F"/>
    <w:rsid w:val="00C76A2F"/>
    <w:rsid w:val="00C84F18"/>
    <w:rsid w:val="00C91502"/>
    <w:rsid w:val="00C9734D"/>
    <w:rsid w:val="00C979DD"/>
    <w:rsid w:val="00CA0140"/>
    <w:rsid w:val="00CA16F2"/>
    <w:rsid w:val="00CA18D6"/>
    <w:rsid w:val="00CB03A3"/>
    <w:rsid w:val="00CB1A67"/>
    <w:rsid w:val="00CB387B"/>
    <w:rsid w:val="00CB6F92"/>
    <w:rsid w:val="00CB7066"/>
    <w:rsid w:val="00CC2CBD"/>
    <w:rsid w:val="00CC337C"/>
    <w:rsid w:val="00CC5662"/>
    <w:rsid w:val="00CE0331"/>
    <w:rsid w:val="00CE0E80"/>
    <w:rsid w:val="00CE31E1"/>
    <w:rsid w:val="00CE35A6"/>
    <w:rsid w:val="00CE368A"/>
    <w:rsid w:val="00CE4823"/>
    <w:rsid w:val="00CE5780"/>
    <w:rsid w:val="00CF3BC8"/>
    <w:rsid w:val="00CF78AC"/>
    <w:rsid w:val="00D02A56"/>
    <w:rsid w:val="00D02CAC"/>
    <w:rsid w:val="00D05894"/>
    <w:rsid w:val="00D07B73"/>
    <w:rsid w:val="00D117AD"/>
    <w:rsid w:val="00D151E8"/>
    <w:rsid w:val="00D15D7B"/>
    <w:rsid w:val="00D16FDC"/>
    <w:rsid w:val="00D17055"/>
    <w:rsid w:val="00D17DBB"/>
    <w:rsid w:val="00D22962"/>
    <w:rsid w:val="00D31A74"/>
    <w:rsid w:val="00D34A36"/>
    <w:rsid w:val="00D4387F"/>
    <w:rsid w:val="00D50781"/>
    <w:rsid w:val="00D53B55"/>
    <w:rsid w:val="00D54853"/>
    <w:rsid w:val="00D76BF6"/>
    <w:rsid w:val="00D81111"/>
    <w:rsid w:val="00D8481D"/>
    <w:rsid w:val="00D90DC9"/>
    <w:rsid w:val="00D94106"/>
    <w:rsid w:val="00D96A91"/>
    <w:rsid w:val="00DA2683"/>
    <w:rsid w:val="00DA275D"/>
    <w:rsid w:val="00DA33D1"/>
    <w:rsid w:val="00DA742D"/>
    <w:rsid w:val="00DB2917"/>
    <w:rsid w:val="00DB619F"/>
    <w:rsid w:val="00DB6976"/>
    <w:rsid w:val="00DC22BB"/>
    <w:rsid w:val="00DC7B70"/>
    <w:rsid w:val="00DC7FC9"/>
    <w:rsid w:val="00DD160E"/>
    <w:rsid w:val="00DD2323"/>
    <w:rsid w:val="00DD3CA8"/>
    <w:rsid w:val="00DD4A4C"/>
    <w:rsid w:val="00DE3E13"/>
    <w:rsid w:val="00DE3FFE"/>
    <w:rsid w:val="00DF32F0"/>
    <w:rsid w:val="00E045B2"/>
    <w:rsid w:val="00E10AF9"/>
    <w:rsid w:val="00E124F3"/>
    <w:rsid w:val="00E1435F"/>
    <w:rsid w:val="00E15E1F"/>
    <w:rsid w:val="00E211BC"/>
    <w:rsid w:val="00E226ED"/>
    <w:rsid w:val="00E23C54"/>
    <w:rsid w:val="00E25B96"/>
    <w:rsid w:val="00E26679"/>
    <w:rsid w:val="00E27404"/>
    <w:rsid w:val="00E27D19"/>
    <w:rsid w:val="00E30E5A"/>
    <w:rsid w:val="00E3589C"/>
    <w:rsid w:val="00E36F66"/>
    <w:rsid w:val="00E422D7"/>
    <w:rsid w:val="00E50DB8"/>
    <w:rsid w:val="00E629B1"/>
    <w:rsid w:val="00E6451B"/>
    <w:rsid w:val="00E64525"/>
    <w:rsid w:val="00E67036"/>
    <w:rsid w:val="00E67569"/>
    <w:rsid w:val="00E71B04"/>
    <w:rsid w:val="00E741E0"/>
    <w:rsid w:val="00E7518C"/>
    <w:rsid w:val="00E7675D"/>
    <w:rsid w:val="00E81D4E"/>
    <w:rsid w:val="00E83CC8"/>
    <w:rsid w:val="00E85045"/>
    <w:rsid w:val="00E905DC"/>
    <w:rsid w:val="00E95ACD"/>
    <w:rsid w:val="00EA49B1"/>
    <w:rsid w:val="00EA6147"/>
    <w:rsid w:val="00EA65E0"/>
    <w:rsid w:val="00EB31E5"/>
    <w:rsid w:val="00EB3A11"/>
    <w:rsid w:val="00EB4653"/>
    <w:rsid w:val="00EB7FB2"/>
    <w:rsid w:val="00EC35C3"/>
    <w:rsid w:val="00EC4D84"/>
    <w:rsid w:val="00EC5FF5"/>
    <w:rsid w:val="00EC616E"/>
    <w:rsid w:val="00ED1E86"/>
    <w:rsid w:val="00ED6884"/>
    <w:rsid w:val="00EE6018"/>
    <w:rsid w:val="00EF55F2"/>
    <w:rsid w:val="00EF5C08"/>
    <w:rsid w:val="00F01A29"/>
    <w:rsid w:val="00F03367"/>
    <w:rsid w:val="00F0655F"/>
    <w:rsid w:val="00F11786"/>
    <w:rsid w:val="00F17A89"/>
    <w:rsid w:val="00F230CE"/>
    <w:rsid w:val="00F304BD"/>
    <w:rsid w:val="00F33F0D"/>
    <w:rsid w:val="00F34C59"/>
    <w:rsid w:val="00F41785"/>
    <w:rsid w:val="00F41864"/>
    <w:rsid w:val="00F43261"/>
    <w:rsid w:val="00F437CD"/>
    <w:rsid w:val="00F5060E"/>
    <w:rsid w:val="00F63C32"/>
    <w:rsid w:val="00F64868"/>
    <w:rsid w:val="00F654CB"/>
    <w:rsid w:val="00F6783A"/>
    <w:rsid w:val="00F67B32"/>
    <w:rsid w:val="00F72EC8"/>
    <w:rsid w:val="00F73783"/>
    <w:rsid w:val="00F77091"/>
    <w:rsid w:val="00F877E7"/>
    <w:rsid w:val="00F917D0"/>
    <w:rsid w:val="00F928B3"/>
    <w:rsid w:val="00F97E96"/>
    <w:rsid w:val="00FA1519"/>
    <w:rsid w:val="00FA25AE"/>
    <w:rsid w:val="00FA759E"/>
    <w:rsid w:val="00FB0B42"/>
    <w:rsid w:val="00FB595A"/>
    <w:rsid w:val="00FC056A"/>
    <w:rsid w:val="00FC10D5"/>
    <w:rsid w:val="00FC3CBD"/>
    <w:rsid w:val="00FD4E2B"/>
    <w:rsid w:val="00FD511D"/>
    <w:rsid w:val="00FD56F6"/>
    <w:rsid w:val="00FD6345"/>
    <w:rsid w:val="00FD64C6"/>
    <w:rsid w:val="00FD6B30"/>
    <w:rsid w:val="00FE179F"/>
    <w:rsid w:val="00FE36C5"/>
    <w:rsid w:val="00FE4E7E"/>
    <w:rsid w:val="00FE5CA5"/>
    <w:rsid w:val="00FF00FC"/>
    <w:rsid w:val="00FF0523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64628"/>
  <w15:docId w15:val="{4D66285F-A4E8-4677-943C-DFA54E4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F6"/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156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99156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99156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9156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99156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9915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156D"/>
    <w:rPr>
      <w:rFonts w:eastAsia="Times New Roman"/>
      <w:b/>
      <w:sz w:val="48"/>
      <w:lang w:eastAsia="zh-CN"/>
    </w:rPr>
  </w:style>
  <w:style w:type="character" w:customStyle="1" w:styleId="20">
    <w:name w:val="Заголовок 2 Знак"/>
    <w:link w:val="2"/>
    <w:uiPriority w:val="99"/>
    <w:locked/>
    <w:rsid w:val="0099156D"/>
    <w:rPr>
      <w:rFonts w:eastAsia="Times New Roman"/>
      <w:b/>
      <w:sz w:val="36"/>
      <w:lang w:eastAsia="zh-CN"/>
    </w:rPr>
  </w:style>
  <w:style w:type="character" w:customStyle="1" w:styleId="30">
    <w:name w:val="Заголовок 3 Знак"/>
    <w:link w:val="3"/>
    <w:uiPriority w:val="99"/>
    <w:locked/>
    <w:rsid w:val="0099156D"/>
    <w:rPr>
      <w:rFonts w:eastAsia="Times New Roman"/>
      <w:b/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99156D"/>
    <w:rPr>
      <w:rFonts w:eastAsia="Times New Roman"/>
      <w:b/>
      <w:sz w:val="24"/>
      <w:lang w:eastAsia="zh-CN"/>
    </w:rPr>
  </w:style>
  <w:style w:type="character" w:customStyle="1" w:styleId="50">
    <w:name w:val="Заголовок 5 Знак"/>
    <w:link w:val="5"/>
    <w:uiPriority w:val="99"/>
    <w:locked/>
    <w:rsid w:val="0099156D"/>
    <w:rPr>
      <w:rFonts w:eastAsia="Times New Roman"/>
      <w:b/>
      <w:sz w:val="22"/>
      <w:lang w:eastAsia="zh-CN"/>
    </w:rPr>
  </w:style>
  <w:style w:type="character" w:customStyle="1" w:styleId="60">
    <w:name w:val="Заголовок 6 Знак"/>
    <w:link w:val="6"/>
    <w:uiPriority w:val="99"/>
    <w:locked/>
    <w:rsid w:val="0099156D"/>
    <w:rPr>
      <w:rFonts w:eastAsia="Times New Roman"/>
      <w:b/>
      <w:sz w:val="20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99156D"/>
    <w:pPr>
      <w:keepNext/>
      <w:keepLines/>
      <w:spacing w:before="480" w:after="120"/>
    </w:pPr>
    <w:rPr>
      <w:b/>
      <w:sz w:val="72"/>
    </w:rPr>
  </w:style>
  <w:style w:type="character" w:customStyle="1" w:styleId="a4">
    <w:name w:val="Заголовок Знак"/>
    <w:link w:val="a3"/>
    <w:uiPriority w:val="99"/>
    <w:locked/>
    <w:rsid w:val="0099156D"/>
    <w:rPr>
      <w:rFonts w:eastAsia="Times New Roman"/>
      <w:b/>
      <w:sz w:val="72"/>
      <w:lang w:eastAsia="zh-CN"/>
    </w:rPr>
  </w:style>
  <w:style w:type="paragraph" w:styleId="a5">
    <w:name w:val="Subtitle"/>
    <w:basedOn w:val="a"/>
    <w:next w:val="a"/>
    <w:link w:val="a6"/>
    <w:uiPriority w:val="99"/>
    <w:qFormat/>
    <w:rsid w:val="0099156D"/>
    <w:pPr>
      <w:keepNext/>
      <w:keepLines/>
      <w:spacing w:before="360" w:after="80"/>
    </w:pPr>
    <w:rPr>
      <w:rFonts w:ascii="Georgia" w:eastAsia="Calibri" w:hAnsi="Georgia"/>
      <w:i/>
      <w:color w:val="666666"/>
      <w:sz w:val="48"/>
    </w:rPr>
  </w:style>
  <w:style w:type="character" w:customStyle="1" w:styleId="a6">
    <w:name w:val="Подзаголовок Знак"/>
    <w:link w:val="a5"/>
    <w:uiPriority w:val="99"/>
    <w:locked/>
    <w:rsid w:val="0099156D"/>
    <w:rPr>
      <w:rFonts w:ascii="Georgia" w:hAnsi="Georgia"/>
      <w:i/>
      <w:color w:val="666666"/>
      <w:sz w:val="48"/>
      <w:lang w:eastAsia="zh-CN"/>
    </w:rPr>
  </w:style>
  <w:style w:type="paragraph" w:styleId="a7">
    <w:name w:val="Normal (Web)"/>
    <w:basedOn w:val="a"/>
    <w:uiPriority w:val="99"/>
    <w:rsid w:val="009915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915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99156D"/>
    <w:rPr>
      <w:rFonts w:ascii="Tahoma" w:eastAsia="Calibri" w:hAnsi="Tahoma"/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99156D"/>
    <w:rPr>
      <w:rFonts w:ascii="Tahoma" w:hAnsi="Tahoma"/>
      <w:sz w:val="16"/>
      <w:lang w:eastAsia="zh-CN"/>
    </w:rPr>
  </w:style>
  <w:style w:type="paragraph" w:styleId="ab">
    <w:name w:val="footer"/>
    <w:basedOn w:val="a"/>
    <w:link w:val="ac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156D"/>
    <w:rPr>
      <w:rFonts w:eastAsia="Times New Roman"/>
      <w:sz w:val="20"/>
      <w:lang w:eastAsia="zh-CN"/>
    </w:rPr>
  </w:style>
  <w:style w:type="paragraph" w:styleId="ad">
    <w:name w:val="header"/>
    <w:basedOn w:val="a"/>
    <w:link w:val="ae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9156D"/>
    <w:rPr>
      <w:rFonts w:eastAsia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Главный специалист</cp:lastModifiedBy>
  <cp:revision>2</cp:revision>
  <cp:lastPrinted>2024-08-09T08:39:00Z</cp:lastPrinted>
  <dcterms:created xsi:type="dcterms:W3CDTF">2024-08-14T05:48:00Z</dcterms:created>
  <dcterms:modified xsi:type="dcterms:W3CDTF">2024-08-14T05:48:00Z</dcterms:modified>
</cp:coreProperties>
</file>