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FC" w:rsidRPr="00FB70E5" w:rsidRDefault="003666FC" w:rsidP="00FB70E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0E5">
        <w:rPr>
          <w:rFonts w:ascii="Times New Roman" w:hAnsi="Times New Roman" w:cs="Times New Roman"/>
          <w:b/>
          <w:sz w:val="28"/>
          <w:szCs w:val="28"/>
        </w:rPr>
        <w:t>День консультирования плательщиков НПД.</w:t>
      </w:r>
    </w:p>
    <w:p w:rsidR="009C257D" w:rsidRPr="00FB70E5" w:rsidRDefault="00062A44" w:rsidP="00FB70E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0E5">
        <w:rPr>
          <w:rFonts w:ascii="Times New Roman" w:hAnsi="Times New Roman" w:cs="Times New Roman"/>
          <w:b/>
          <w:sz w:val="28"/>
          <w:szCs w:val="28"/>
        </w:rPr>
        <w:t>Все о</w:t>
      </w:r>
      <w:r w:rsidR="003666FC" w:rsidRPr="00FB70E5">
        <w:rPr>
          <w:rFonts w:ascii="Times New Roman" w:hAnsi="Times New Roman" w:cs="Times New Roman"/>
          <w:b/>
          <w:sz w:val="28"/>
          <w:szCs w:val="28"/>
        </w:rPr>
        <w:t xml:space="preserve"> доплате </w:t>
      </w:r>
      <w:r w:rsidR="00593D9B" w:rsidRPr="00FB70E5">
        <w:rPr>
          <w:rFonts w:ascii="Times New Roman" w:hAnsi="Times New Roman" w:cs="Times New Roman"/>
          <w:b/>
          <w:sz w:val="28"/>
          <w:szCs w:val="28"/>
        </w:rPr>
        <w:t>страховых взносов</w:t>
      </w:r>
      <w:r w:rsidR="003666FC" w:rsidRPr="00FB70E5">
        <w:rPr>
          <w:rFonts w:ascii="Times New Roman" w:hAnsi="Times New Roman" w:cs="Times New Roman"/>
          <w:b/>
          <w:sz w:val="28"/>
          <w:szCs w:val="28"/>
        </w:rPr>
        <w:t xml:space="preserve"> для формирования страхового стажа</w:t>
      </w:r>
      <w:r w:rsidR="002918DB">
        <w:rPr>
          <w:rFonts w:ascii="Times New Roman" w:hAnsi="Times New Roman" w:cs="Times New Roman"/>
          <w:b/>
          <w:sz w:val="28"/>
          <w:szCs w:val="28"/>
        </w:rPr>
        <w:t>.</w:t>
      </w:r>
    </w:p>
    <w:p w:rsidR="00DA61DE" w:rsidRDefault="00062A44" w:rsidP="00A568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A44">
        <w:rPr>
          <w:rFonts w:ascii="Times New Roman" w:hAnsi="Times New Roman" w:cs="Times New Roman"/>
          <w:b/>
          <w:sz w:val="28"/>
          <w:szCs w:val="28"/>
        </w:rPr>
        <w:t>19</w:t>
      </w:r>
      <w:r w:rsidRPr="00062A44">
        <w:rPr>
          <w:rFonts w:ascii="Times New Roman" w:hAnsi="Times New Roman" w:cs="Times New Roman"/>
          <w:sz w:val="28"/>
          <w:szCs w:val="28"/>
        </w:rPr>
        <w:t xml:space="preserve"> и </w:t>
      </w:r>
      <w:r w:rsidRPr="00062A44">
        <w:rPr>
          <w:rFonts w:ascii="Times New Roman" w:hAnsi="Times New Roman" w:cs="Times New Roman"/>
          <w:b/>
          <w:sz w:val="28"/>
          <w:szCs w:val="28"/>
        </w:rPr>
        <w:t>26</w:t>
      </w:r>
      <w:r w:rsidRPr="00062A44">
        <w:rPr>
          <w:rFonts w:ascii="Times New Roman" w:hAnsi="Times New Roman" w:cs="Times New Roman"/>
          <w:sz w:val="28"/>
          <w:szCs w:val="28"/>
        </w:rPr>
        <w:t xml:space="preserve"> марта 2026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E1F">
        <w:rPr>
          <w:rFonts w:ascii="Times New Roman" w:hAnsi="Times New Roman" w:cs="Times New Roman"/>
          <w:sz w:val="28"/>
          <w:szCs w:val="28"/>
        </w:rPr>
        <w:t>Вилейским</w:t>
      </w:r>
      <w:proofErr w:type="spellEnd"/>
      <w:r w:rsidR="00812D38">
        <w:rPr>
          <w:rFonts w:ascii="Times New Roman" w:hAnsi="Times New Roman" w:cs="Times New Roman"/>
          <w:sz w:val="28"/>
          <w:szCs w:val="28"/>
        </w:rPr>
        <w:t xml:space="preserve"> районным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812D3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ФСЗН </w:t>
      </w:r>
      <w:r w:rsidR="00A5689C">
        <w:rPr>
          <w:rFonts w:ascii="Times New Roman" w:hAnsi="Times New Roman" w:cs="Times New Roman"/>
          <w:sz w:val="28"/>
          <w:szCs w:val="28"/>
        </w:rPr>
        <w:t xml:space="preserve">с 9-00 до </w:t>
      </w:r>
      <w:r w:rsidR="003666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5689C">
        <w:rPr>
          <w:rFonts w:ascii="Times New Roman" w:hAnsi="Times New Roman" w:cs="Times New Roman"/>
          <w:sz w:val="28"/>
          <w:szCs w:val="28"/>
        </w:rPr>
        <w:t>13-00 и с 14-00 до 17-00 по адресу</w:t>
      </w:r>
      <w:r w:rsidR="00812D38">
        <w:rPr>
          <w:rFonts w:ascii="Times New Roman" w:hAnsi="Times New Roman" w:cs="Times New Roman"/>
          <w:sz w:val="28"/>
          <w:szCs w:val="28"/>
        </w:rPr>
        <w:t>:</w:t>
      </w:r>
      <w:r w:rsidR="00A5689C">
        <w:rPr>
          <w:rFonts w:ascii="Times New Roman" w:hAnsi="Times New Roman" w:cs="Times New Roman"/>
          <w:sz w:val="28"/>
          <w:szCs w:val="28"/>
        </w:rPr>
        <w:t xml:space="preserve"> </w:t>
      </w:r>
      <w:r w:rsidR="00CE4E1F" w:rsidRPr="00CE4E1F">
        <w:rPr>
          <w:rFonts w:ascii="Times New Roman" w:hAnsi="Times New Roman" w:cs="Times New Roman"/>
          <w:sz w:val="28"/>
          <w:szCs w:val="28"/>
        </w:rPr>
        <w:t xml:space="preserve">г. Вилейка, ул. </w:t>
      </w:r>
      <w:proofErr w:type="gramStart"/>
      <w:r w:rsidR="00CE4E1F" w:rsidRPr="00CE4E1F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="00CE4E1F" w:rsidRPr="00CE4E1F">
        <w:rPr>
          <w:rFonts w:ascii="Times New Roman" w:hAnsi="Times New Roman" w:cs="Times New Roman"/>
          <w:sz w:val="28"/>
          <w:szCs w:val="28"/>
        </w:rPr>
        <w:t>, д. 32а, 2</w:t>
      </w:r>
      <w:r w:rsidR="00A5689C" w:rsidRPr="00CE4E1F">
        <w:rPr>
          <w:rFonts w:ascii="Times New Roman" w:hAnsi="Times New Roman" w:cs="Times New Roman"/>
          <w:sz w:val="28"/>
          <w:szCs w:val="28"/>
        </w:rPr>
        <w:t xml:space="preserve"> этаж</w:t>
      </w:r>
      <w:r w:rsidR="00CE4E1F" w:rsidRPr="00CE4E1F">
        <w:rPr>
          <w:rFonts w:ascii="Times New Roman" w:hAnsi="Times New Roman" w:cs="Times New Roman"/>
          <w:sz w:val="28"/>
          <w:szCs w:val="28"/>
        </w:rPr>
        <w:t>, кабинет № 19</w:t>
      </w:r>
      <w:r w:rsidR="00A5689C">
        <w:rPr>
          <w:rFonts w:ascii="Times New Roman" w:hAnsi="Times New Roman" w:cs="Times New Roman"/>
          <w:sz w:val="28"/>
          <w:szCs w:val="28"/>
        </w:rPr>
        <w:t xml:space="preserve"> </w:t>
      </w:r>
      <w:r w:rsidR="00812D38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="00812D38">
        <w:rPr>
          <w:rFonts w:ascii="Times New Roman" w:hAnsi="Times New Roman" w:cs="Times New Roman"/>
          <w:sz w:val="28"/>
          <w:szCs w:val="28"/>
        </w:rPr>
        <w:t>ься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12D38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консультирования </w:t>
      </w:r>
      <w:r w:rsidR="00A5689C" w:rsidRPr="00A5689C">
        <w:rPr>
          <w:rFonts w:ascii="Times New Roman" w:hAnsi="Times New Roman" w:cs="Times New Roman"/>
          <w:b/>
          <w:i/>
          <w:sz w:val="28"/>
          <w:szCs w:val="28"/>
        </w:rPr>
        <w:t>плательщиков НПД</w:t>
      </w:r>
      <w:r w:rsidR="00DA61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A61DE" w:rsidRDefault="00DA61DE" w:rsidP="00A568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 «Просто и доступно о порядке уплаты страховых взносов».</w:t>
      </w:r>
      <w:r w:rsidR="00A5689C" w:rsidRPr="00A56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A44" w:rsidRPr="00062A44" w:rsidRDefault="00FB70E5" w:rsidP="00A568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Акцент на встрече будет сделан на возможность доплаты страховых взносов за 2025 год для формирования страхового стажа со сроком уплаты </w:t>
      </w:r>
      <w:r w:rsidR="00DA61DE">
        <w:rPr>
          <w:rFonts w:ascii="Times New Roman" w:hAnsi="Times New Roman" w:cs="Times New Roman"/>
          <w:sz w:val="28"/>
          <w:szCs w:val="28"/>
        </w:rPr>
        <w:t>не позднее 31 марта</w:t>
      </w:r>
      <w:r>
        <w:rPr>
          <w:rFonts w:ascii="Times New Roman" w:hAnsi="Times New Roman" w:cs="Times New Roman"/>
          <w:sz w:val="28"/>
          <w:szCs w:val="28"/>
        </w:rPr>
        <w:t xml:space="preserve"> 2026 г.</w:t>
      </w:r>
      <w:r w:rsidR="00DA6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A44" w:rsidRPr="00062A44" w:rsidRDefault="00062A44" w:rsidP="00062A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2A44" w:rsidRPr="0006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FB"/>
    <w:rsid w:val="00062A44"/>
    <w:rsid w:val="002918DB"/>
    <w:rsid w:val="003666FC"/>
    <w:rsid w:val="00593D9B"/>
    <w:rsid w:val="00812D38"/>
    <w:rsid w:val="009C257D"/>
    <w:rsid w:val="00A5689C"/>
    <w:rsid w:val="00B85AFB"/>
    <w:rsid w:val="00CE4E1F"/>
    <w:rsid w:val="00DA61DE"/>
    <w:rsid w:val="00EE3542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Александр Семенович</dc:creator>
  <cp:lastModifiedBy>Кизик Мария Михайловна</cp:lastModifiedBy>
  <cp:revision>2</cp:revision>
  <cp:lastPrinted>2026-03-12T07:24:00Z</cp:lastPrinted>
  <dcterms:created xsi:type="dcterms:W3CDTF">2026-03-12T08:08:00Z</dcterms:created>
  <dcterms:modified xsi:type="dcterms:W3CDTF">2026-03-12T08:08:00Z</dcterms:modified>
</cp:coreProperties>
</file>