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8D9" w:rsidRPr="00E57297" w:rsidRDefault="00B778D9" w:rsidP="00B778D9">
      <w:pPr>
        <w:widowControl w:val="0"/>
        <w:spacing w:after="0" w:line="276" w:lineRule="auto"/>
        <w:rPr>
          <w:rFonts w:ascii="Times New Roman" w:eastAsia="Arial" w:hAnsi="Times New Roman" w:cs="Times New Roman"/>
          <w:color w:val="000000"/>
          <w:sz w:val="30"/>
          <w:szCs w:val="30"/>
          <w:lang w:val="ru" w:eastAsia="ru-RU"/>
        </w:rPr>
      </w:pPr>
    </w:p>
    <w:tbl>
      <w:tblPr>
        <w:tblW w:w="14878" w:type="dxa"/>
        <w:tblInd w:w="142" w:type="dxa"/>
        <w:tblBorders>
          <w:bottom w:val="single" w:sz="4" w:space="0" w:color="00000A"/>
          <w:insideH w:val="single" w:sz="4" w:space="0" w:color="00000A"/>
        </w:tblBorders>
        <w:tblLayout w:type="fixed"/>
        <w:tblLook w:val="0400" w:firstRow="0" w:lastRow="0" w:firstColumn="0" w:lastColumn="0" w:noHBand="0" w:noVBand="1"/>
      </w:tblPr>
      <w:tblGrid>
        <w:gridCol w:w="4700"/>
        <w:gridCol w:w="10178"/>
      </w:tblGrid>
      <w:tr w:rsidR="00B778D9" w:rsidRPr="00E57297" w:rsidTr="00E57297">
        <w:trPr>
          <w:trHeight w:val="877"/>
        </w:trPr>
        <w:tc>
          <w:tcPr>
            <w:tcW w:w="14878" w:type="dxa"/>
            <w:gridSpan w:val="2"/>
            <w:tcBorders>
              <w:bottom w:val="single" w:sz="4" w:space="0" w:color="00000A"/>
            </w:tcBorders>
            <w:shd w:val="clear" w:color="auto" w:fill="auto"/>
            <w:vAlign w:val="center"/>
          </w:tcPr>
          <w:p w:rsidR="00B778D9" w:rsidRPr="00E57297" w:rsidRDefault="00B778D9" w:rsidP="00B778D9">
            <w:pPr>
              <w:spacing w:after="0" w:line="240" w:lineRule="auto"/>
              <w:jc w:val="center"/>
              <w:rPr>
                <w:rFonts w:ascii="Times New Roman" w:eastAsia="Times New Roman" w:hAnsi="Times New Roman" w:cs="Times New Roman"/>
                <w:b/>
                <w:bCs/>
                <w:color w:val="000000"/>
                <w:sz w:val="30"/>
                <w:szCs w:val="30"/>
                <w:lang w:val="ru" w:eastAsia="ru-RU"/>
              </w:rPr>
            </w:pPr>
            <w:r w:rsidRPr="00E57297">
              <w:rPr>
                <w:rFonts w:ascii="Times New Roman" w:eastAsia="Times New Roman" w:hAnsi="Times New Roman" w:cs="Times New Roman"/>
                <w:b/>
                <w:bCs/>
                <w:color w:val="000000"/>
                <w:sz w:val="30"/>
                <w:szCs w:val="30"/>
                <w:lang w:val="ru" w:eastAsia="ru-RU"/>
              </w:rPr>
              <w:t>З</w:t>
            </w:r>
            <w:bookmarkStart w:id="0" w:name="yd3vw2negtcr" w:colFirst="0" w:colLast="0"/>
            <w:bookmarkEnd w:id="0"/>
            <w:r w:rsidRPr="00E57297">
              <w:rPr>
                <w:rFonts w:ascii="Times New Roman" w:eastAsia="Times New Roman" w:hAnsi="Times New Roman" w:cs="Times New Roman"/>
                <w:b/>
                <w:bCs/>
                <w:color w:val="000000"/>
                <w:sz w:val="30"/>
                <w:szCs w:val="30"/>
                <w:lang w:val="ru" w:eastAsia="ru-RU"/>
              </w:rPr>
              <w:t>аявка на гуманитарный проект</w:t>
            </w:r>
          </w:p>
        </w:tc>
      </w:tr>
      <w:tr w:rsidR="00B778D9" w:rsidRPr="00E57297" w:rsidTr="0065513E">
        <w:trPr>
          <w:trHeight w:val="81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Организация-заявитель, предлагающая проект</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B778D9" w:rsidP="0065513E">
            <w:pPr>
              <w:spacing w:after="0" w:line="240" w:lineRule="auto"/>
              <w:jc w:val="both"/>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 xml:space="preserve">Государственное учреждение образования </w:t>
            </w:r>
            <w:r w:rsidR="0065513E" w:rsidRPr="00E57297">
              <w:rPr>
                <w:rFonts w:ascii="Times New Roman" w:eastAsia="Times New Roman" w:hAnsi="Times New Roman" w:cs="Times New Roman"/>
                <w:color w:val="000000"/>
                <w:sz w:val="30"/>
                <w:szCs w:val="30"/>
                <w:lang w:val="ru" w:eastAsia="ru-RU"/>
              </w:rPr>
              <w:t>«</w:t>
            </w:r>
            <w:r w:rsidRPr="00E57297">
              <w:rPr>
                <w:rFonts w:ascii="Times New Roman" w:eastAsia="Times New Roman" w:hAnsi="Times New Roman" w:cs="Times New Roman"/>
                <w:color w:val="000000"/>
                <w:sz w:val="30"/>
                <w:szCs w:val="30"/>
                <w:lang w:val="ru" w:eastAsia="ru-RU"/>
              </w:rPr>
              <w:t>Вилейская детская школа искусств и</w:t>
            </w:r>
            <w:r w:rsidR="0065513E" w:rsidRPr="00E57297">
              <w:rPr>
                <w:rFonts w:ascii="Times New Roman" w:eastAsia="Times New Roman" w:hAnsi="Times New Roman" w:cs="Times New Roman"/>
                <w:color w:val="000000"/>
                <w:sz w:val="30"/>
                <w:szCs w:val="30"/>
                <w:lang w:val="ru" w:eastAsia="ru-RU"/>
              </w:rPr>
              <w:t xml:space="preserve">мени Михаила Антоновича </w:t>
            </w:r>
            <w:proofErr w:type="spellStart"/>
            <w:r w:rsidR="0065513E" w:rsidRPr="00E57297">
              <w:rPr>
                <w:rFonts w:ascii="Times New Roman" w:eastAsia="Times New Roman" w:hAnsi="Times New Roman" w:cs="Times New Roman"/>
                <w:color w:val="000000"/>
                <w:sz w:val="30"/>
                <w:szCs w:val="30"/>
                <w:lang w:val="ru" w:eastAsia="ru-RU"/>
              </w:rPr>
              <w:t>Козинца</w:t>
            </w:r>
            <w:proofErr w:type="spellEnd"/>
            <w:r w:rsidR="0065513E" w:rsidRPr="00E57297">
              <w:rPr>
                <w:rFonts w:ascii="Times New Roman" w:eastAsia="Times New Roman" w:hAnsi="Times New Roman" w:cs="Times New Roman"/>
                <w:color w:val="000000"/>
                <w:sz w:val="30"/>
                <w:szCs w:val="30"/>
                <w:lang w:val="ru" w:eastAsia="ru-RU"/>
              </w:rPr>
              <w:t>»</w:t>
            </w:r>
          </w:p>
        </w:tc>
      </w:tr>
      <w:tr w:rsidR="00B778D9" w:rsidRPr="00E57297" w:rsidTr="0065513E">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УНП</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B778D9" w:rsidP="00B778D9">
            <w:pPr>
              <w:spacing w:after="0" w:line="240" w:lineRule="auto"/>
              <w:rPr>
                <w:rFonts w:ascii="Times New Roman" w:eastAsia="Times New Roman" w:hAnsi="Times New Roman" w:cs="Times New Roman"/>
                <w:color w:val="000000"/>
                <w:sz w:val="30"/>
                <w:szCs w:val="30"/>
                <w:lang w:val="ru" w:eastAsia="ru-RU"/>
              </w:rPr>
            </w:pPr>
            <w:r w:rsidRPr="00E57297">
              <w:rPr>
                <w:rFonts w:ascii="Times New Roman" w:eastAsia="Calibri" w:hAnsi="Times New Roman" w:cs="Times New Roman"/>
                <w:color w:val="000000"/>
                <w:sz w:val="30"/>
                <w:szCs w:val="30"/>
                <w:lang w:val="ru" w:eastAsia="ru-RU"/>
              </w:rPr>
              <w:t>691170413</w:t>
            </w:r>
          </w:p>
          <w:p w:rsidR="00B778D9" w:rsidRPr="00E57297" w:rsidRDefault="00B778D9" w:rsidP="00B778D9">
            <w:pPr>
              <w:spacing w:after="0" w:line="240" w:lineRule="auto"/>
              <w:rPr>
                <w:rFonts w:ascii="Times New Roman" w:eastAsia="Times New Roman" w:hAnsi="Times New Roman" w:cs="Times New Roman"/>
                <w:color w:val="000000"/>
                <w:sz w:val="30"/>
                <w:szCs w:val="30"/>
                <w:lang w:val="ru" w:eastAsia="ru-RU"/>
              </w:rPr>
            </w:pPr>
          </w:p>
        </w:tc>
      </w:tr>
      <w:tr w:rsidR="00B778D9" w:rsidRPr="00E57297" w:rsidTr="0065513E">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Адрес</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B778D9" w:rsidP="00B778D9">
            <w:pPr>
              <w:spacing w:after="0" w:line="240" w:lineRule="auto"/>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ул. Водопьянова, д. 37, г. Вилейка, Минская обл.</w:t>
            </w:r>
          </w:p>
        </w:tc>
      </w:tr>
      <w:tr w:rsidR="00B778D9" w:rsidRPr="00E57297" w:rsidTr="0065513E">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Должность ответственного лица</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B778D9" w:rsidP="00B778D9">
            <w:pPr>
              <w:spacing w:after="0" w:line="240" w:lineRule="auto"/>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заместитель директора по учебно-воспитательной работе</w:t>
            </w:r>
          </w:p>
        </w:tc>
      </w:tr>
      <w:tr w:rsidR="00B778D9" w:rsidRPr="00E57297" w:rsidTr="0065513E">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ФИО ответственного лица</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B778D9" w:rsidP="00B778D9">
            <w:pPr>
              <w:spacing w:after="0" w:line="240" w:lineRule="auto"/>
              <w:rPr>
                <w:rFonts w:ascii="Times New Roman" w:eastAsia="Times New Roman" w:hAnsi="Times New Roman" w:cs="Times New Roman"/>
                <w:color w:val="000000"/>
                <w:sz w:val="30"/>
                <w:szCs w:val="30"/>
                <w:lang w:val="ru" w:eastAsia="ru-RU"/>
              </w:rPr>
            </w:pPr>
            <w:proofErr w:type="spellStart"/>
            <w:r w:rsidRPr="00E57297">
              <w:rPr>
                <w:rFonts w:ascii="Times New Roman" w:eastAsia="Times New Roman" w:hAnsi="Times New Roman" w:cs="Times New Roman"/>
                <w:color w:val="000000"/>
                <w:sz w:val="30"/>
                <w:szCs w:val="30"/>
                <w:lang w:val="ru" w:eastAsia="ru-RU"/>
              </w:rPr>
              <w:t>Сильванович</w:t>
            </w:r>
            <w:proofErr w:type="spellEnd"/>
            <w:r w:rsidRPr="00E57297">
              <w:rPr>
                <w:rFonts w:ascii="Times New Roman" w:eastAsia="Times New Roman" w:hAnsi="Times New Roman" w:cs="Times New Roman"/>
                <w:color w:val="000000"/>
                <w:sz w:val="30"/>
                <w:szCs w:val="30"/>
                <w:lang w:val="ru" w:eastAsia="ru-RU"/>
              </w:rPr>
              <w:t xml:space="preserve"> Вера Викторовна</w:t>
            </w:r>
          </w:p>
        </w:tc>
      </w:tr>
      <w:tr w:rsidR="00B778D9" w:rsidRPr="00E57297" w:rsidTr="0065513E">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Контактные данные для связи</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B778D9" w:rsidP="00B778D9">
            <w:pPr>
              <w:spacing w:after="0" w:line="240" w:lineRule="auto"/>
              <w:rPr>
                <w:rFonts w:ascii="Times New Roman" w:eastAsia="Calibri" w:hAnsi="Times New Roman" w:cs="Times New Roman"/>
                <w:color w:val="00000A"/>
                <w:sz w:val="30"/>
                <w:szCs w:val="30"/>
                <w:lang w:val="ru" w:eastAsia="ru-RU"/>
              </w:rPr>
            </w:pPr>
            <w:r w:rsidRPr="00E57297">
              <w:rPr>
                <w:rFonts w:ascii="Times New Roman" w:eastAsia="Times New Roman" w:hAnsi="Times New Roman" w:cs="Times New Roman"/>
                <w:color w:val="000000"/>
                <w:sz w:val="30"/>
                <w:szCs w:val="30"/>
                <w:lang w:val="ru" w:eastAsia="ru-RU"/>
              </w:rPr>
              <w:t> 80177155672,</w:t>
            </w:r>
            <w:r w:rsidR="0065513E" w:rsidRPr="00E57297">
              <w:rPr>
                <w:rFonts w:ascii="Times New Roman" w:eastAsia="Times New Roman" w:hAnsi="Times New Roman" w:cs="Times New Roman"/>
                <w:color w:val="000000"/>
                <w:sz w:val="30"/>
                <w:szCs w:val="30"/>
                <w:lang w:val="ru" w:eastAsia="ru-RU"/>
              </w:rPr>
              <w:t xml:space="preserve"> </w:t>
            </w:r>
            <w:r w:rsidRPr="00E57297">
              <w:rPr>
                <w:rFonts w:ascii="Times New Roman" w:eastAsia="Times New Roman" w:hAnsi="Times New Roman" w:cs="Times New Roman"/>
                <w:color w:val="000000"/>
                <w:sz w:val="30"/>
                <w:szCs w:val="30"/>
                <w:lang w:val="ru" w:eastAsia="ru-RU"/>
              </w:rPr>
              <w:t xml:space="preserve">80177139852, </w:t>
            </w:r>
            <w:hyperlink r:id="rId5">
              <w:r w:rsidRPr="00E57297">
                <w:rPr>
                  <w:rFonts w:ascii="Times New Roman" w:eastAsia="Times New Roman" w:hAnsi="Times New Roman" w:cs="Times New Roman"/>
                  <w:color w:val="0563C1"/>
                  <w:sz w:val="30"/>
                  <w:szCs w:val="30"/>
                  <w:u w:val="single"/>
                  <w:lang w:val="ru" w:eastAsia="ru-RU"/>
                </w:rPr>
                <w:t>guodsi@vileyka.gov.by</w:t>
              </w:r>
            </w:hyperlink>
          </w:p>
        </w:tc>
      </w:tr>
      <w:tr w:rsidR="00B778D9" w:rsidRPr="00E57297" w:rsidTr="0065513E">
        <w:trPr>
          <w:trHeight w:val="81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222222"/>
                <w:sz w:val="30"/>
                <w:szCs w:val="30"/>
                <w:lang w:val="ru" w:eastAsia="ru-RU"/>
              </w:rPr>
            </w:pPr>
            <w:r w:rsidRPr="00E57297">
              <w:rPr>
                <w:rFonts w:ascii="Times New Roman" w:eastAsia="Times New Roman" w:hAnsi="Times New Roman" w:cs="Times New Roman"/>
                <w:color w:val="222222"/>
                <w:sz w:val="30"/>
                <w:szCs w:val="30"/>
                <w:lang w:val="ru" w:eastAsia="ru-RU"/>
              </w:rPr>
              <w:t>Название проекта</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65513E" w:rsidP="00B778D9">
            <w:pPr>
              <w:spacing w:after="0" w:line="240" w:lineRule="auto"/>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 «Музыкальный инклюзив»</w:t>
            </w:r>
          </w:p>
        </w:tc>
      </w:tr>
      <w:tr w:rsidR="00B778D9" w:rsidRPr="00E57297" w:rsidTr="0065513E">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Продолжительность проекта, лет</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B778D9" w:rsidP="00B778D9">
            <w:pPr>
              <w:spacing w:after="0" w:line="240" w:lineRule="auto"/>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2 </w:t>
            </w:r>
          </w:p>
        </w:tc>
      </w:tr>
      <w:tr w:rsidR="00B778D9" w:rsidRPr="00E57297" w:rsidTr="0065513E">
        <w:trPr>
          <w:trHeight w:val="81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222222"/>
                <w:sz w:val="30"/>
                <w:szCs w:val="30"/>
                <w:lang w:val="ru" w:eastAsia="ru-RU"/>
              </w:rPr>
            </w:pPr>
            <w:r w:rsidRPr="00E57297">
              <w:rPr>
                <w:rFonts w:ascii="Times New Roman" w:eastAsia="Times New Roman" w:hAnsi="Times New Roman" w:cs="Times New Roman"/>
                <w:color w:val="222222"/>
                <w:sz w:val="30"/>
                <w:szCs w:val="30"/>
                <w:lang w:val="ru" w:eastAsia="ru-RU"/>
              </w:rPr>
              <w:t>Целевая группа</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65513E" w:rsidP="0065513E">
            <w:pPr>
              <w:spacing w:after="0" w:line="240" w:lineRule="auto"/>
              <w:jc w:val="both"/>
              <w:rPr>
                <w:rFonts w:ascii="Times New Roman" w:eastAsia="Calibri" w:hAnsi="Times New Roman" w:cs="Times New Roman"/>
                <w:color w:val="00000A"/>
                <w:sz w:val="30"/>
                <w:szCs w:val="30"/>
                <w:lang w:val="ru" w:eastAsia="ru-RU"/>
              </w:rPr>
            </w:pPr>
            <w:r w:rsidRPr="00E57297">
              <w:rPr>
                <w:rFonts w:ascii="Times New Roman" w:eastAsia="Times New Roman" w:hAnsi="Times New Roman" w:cs="Times New Roman"/>
                <w:color w:val="000000"/>
                <w:sz w:val="30"/>
                <w:szCs w:val="30"/>
                <w:lang w:val="ru" w:eastAsia="ru-RU"/>
              </w:rPr>
              <w:t xml:space="preserve">     Д</w:t>
            </w:r>
            <w:r w:rsidR="00B778D9" w:rsidRPr="00E57297">
              <w:rPr>
                <w:rFonts w:ascii="Times New Roman" w:eastAsia="Times New Roman" w:hAnsi="Times New Roman" w:cs="Times New Roman"/>
                <w:color w:val="000000"/>
                <w:sz w:val="30"/>
                <w:szCs w:val="30"/>
                <w:lang w:val="ru" w:eastAsia="ru-RU"/>
              </w:rPr>
              <w:t xml:space="preserve">ети с особенностями психофизического развития (в том числе </w:t>
            </w:r>
            <w:r w:rsidR="00E57297">
              <w:rPr>
                <w:rFonts w:ascii="Times New Roman" w:eastAsia="Times New Roman" w:hAnsi="Times New Roman" w:cs="Times New Roman"/>
                <w:color w:val="000000"/>
                <w:sz w:val="30"/>
                <w:szCs w:val="30"/>
                <w:lang w:val="ru" w:eastAsia="ru-RU"/>
              </w:rPr>
              <w:t xml:space="preserve">                                  </w:t>
            </w:r>
            <w:r w:rsidR="00B778D9" w:rsidRPr="00E57297">
              <w:rPr>
                <w:rFonts w:ascii="Times New Roman" w:eastAsia="Times New Roman" w:hAnsi="Times New Roman" w:cs="Times New Roman"/>
                <w:color w:val="000000"/>
                <w:sz w:val="30"/>
                <w:szCs w:val="30"/>
                <w:lang w:val="ru" w:eastAsia="ru-RU"/>
              </w:rPr>
              <w:t>с расстройствами аутистического спектра), а также дети с нормативным развитием (учащиеся ДШИ)</w:t>
            </w:r>
          </w:p>
        </w:tc>
      </w:tr>
      <w:tr w:rsidR="00B778D9" w:rsidRPr="00E57297" w:rsidTr="0065513E">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222222"/>
                <w:sz w:val="30"/>
                <w:szCs w:val="30"/>
                <w:lang w:val="ru" w:eastAsia="ru-RU"/>
              </w:rPr>
            </w:pPr>
            <w:r w:rsidRPr="00E57297">
              <w:rPr>
                <w:rFonts w:ascii="Times New Roman" w:eastAsia="Times New Roman" w:hAnsi="Times New Roman" w:cs="Times New Roman"/>
                <w:color w:val="222222"/>
                <w:sz w:val="30"/>
                <w:szCs w:val="30"/>
                <w:lang w:val="ru" w:eastAsia="ru-RU"/>
              </w:rPr>
              <w:t>Место реализации проекта</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755987" w:rsidP="00B778D9">
            <w:pPr>
              <w:spacing w:after="0" w:line="240" w:lineRule="auto"/>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ул. Водопьянова, д. 37</w:t>
            </w:r>
            <w:r w:rsidR="0065513E" w:rsidRPr="00E57297">
              <w:rPr>
                <w:rFonts w:ascii="Times New Roman" w:eastAsia="Times New Roman" w:hAnsi="Times New Roman" w:cs="Times New Roman"/>
                <w:color w:val="000000" w:themeColor="text1"/>
                <w:sz w:val="30"/>
                <w:szCs w:val="30"/>
                <w:lang w:val="ru" w:eastAsia="ru-RU"/>
              </w:rPr>
              <w:t>,</w:t>
            </w:r>
            <w:r w:rsidR="00B778D9" w:rsidRPr="00E57297">
              <w:rPr>
                <w:rFonts w:ascii="Times New Roman" w:eastAsia="Times New Roman" w:hAnsi="Times New Roman" w:cs="Times New Roman"/>
                <w:color w:val="000000" w:themeColor="text1"/>
                <w:sz w:val="30"/>
                <w:szCs w:val="30"/>
                <w:lang w:val="ru" w:eastAsia="ru-RU"/>
              </w:rPr>
              <w:t xml:space="preserve"> г. Вилейка, Минская обл.</w:t>
            </w:r>
          </w:p>
          <w:p w:rsidR="00B778D9" w:rsidRPr="00E57297" w:rsidRDefault="00B778D9" w:rsidP="00B778D9">
            <w:pPr>
              <w:spacing w:after="0" w:line="240" w:lineRule="auto"/>
              <w:rPr>
                <w:rFonts w:ascii="Times New Roman" w:eastAsia="Calibri" w:hAnsi="Times New Roman" w:cs="Times New Roman"/>
                <w:color w:val="FF3333"/>
                <w:sz w:val="30"/>
                <w:szCs w:val="30"/>
                <w:lang w:val="ru" w:eastAsia="ru-RU"/>
              </w:rPr>
            </w:pPr>
          </w:p>
        </w:tc>
      </w:tr>
      <w:tr w:rsidR="00B778D9" w:rsidRPr="00E57297" w:rsidTr="0065513E">
        <w:trPr>
          <w:trHeight w:val="162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222222"/>
                <w:sz w:val="30"/>
                <w:szCs w:val="30"/>
                <w:lang w:val="ru" w:eastAsia="ru-RU"/>
              </w:rPr>
            </w:pPr>
            <w:r w:rsidRPr="00E57297">
              <w:rPr>
                <w:rFonts w:ascii="Times New Roman" w:eastAsia="Times New Roman" w:hAnsi="Times New Roman" w:cs="Times New Roman"/>
                <w:color w:val="222222"/>
                <w:sz w:val="30"/>
                <w:szCs w:val="30"/>
                <w:lang w:val="ru" w:eastAsia="ru-RU"/>
              </w:rPr>
              <w:t>Обоснование проблемы с учетом исходной ситуации в регионе реализации проекта</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65513E" w:rsidP="00B778D9">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Государственное учреждение  образования  «Вилейская детская школа искусств имени Михаила Антоновича </w:t>
            </w:r>
            <w:proofErr w:type="spellStart"/>
            <w:r w:rsidR="00B778D9" w:rsidRPr="00E57297">
              <w:rPr>
                <w:rFonts w:ascii="Times New Roman" w:eastAsia="Times New Roman" w:hAnsi="Times New Roman" w:cs="Times New Roman"/>
                <w:color w:val="000000" w:themeColor="text1"/>
                <w:sz w:val="30"/>
                <w:szCs w:val="30"/>
                <w:lang w:val="ru" w:eastAsia="ru-RU"/>
              </w:rPr>
              <w:t>Козинца</w:t>
            </w:r>
            <w:proofErr w:type="spellEnd"/>
            <w:r w:rsidR="00B778D9" w:rsidRPr="00E57297">
              <w:rPr>
                <w:rFonts w:ascii="Times New Roman" w:eastAsia="Times New Roman" w:hAnsi="Times New Roman" w:cs="Times New Roman"/>
                <w:color w:val="000000" w:themeColor="text1"/>
                <w:sz w:val="30"/>
                <w:szCs w:val="30"/>
                <w:lang w:val="ru" w:eastAsia="ru-RU"/>
              </w:rPr>
              <w:t xml:space="preserve">» (далее - школа) - это учреждение дополнительного образования детей и молодежи, которое реализует образовательную программу дополнительного образования детей </w:t>
            </w:r>
            <w:r w:rsid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и молодежи художественного профиля в отрасли культуры</w:t>
            </w: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с изучением учебных предметов, учебных дисциплин на повышенном уровне.  </w:t>
            </w:r>
          </w:p>
          <w:p w:rsidR="00B778D9" w:rsidRPr="00E57297" w:rsidRDefault="0065513E" w:rsidP="00B778D9">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lastRenderedPageBreak/>
              <w:t xml:space="preserve">     </w:t>
            </w:r>
            <w:r w:rsidR="00B778D9" w:rsidRPr="00E57297">
              <w:rPr>
                <w:rFonts w:ascii="Times New Roman" w:eastAsia="Times New Roman" w:hAnsi="Times New Roman" w:cs="Times New Roman"/>
                <w:color w:val="000000" w:themeColor="text1"/>
                <w:sz w:val="30"/>
                <w:szCs w:val="30"/>
                <w:lang w:val="ru" w:eastAsia="ru-RU"/>
              </w:rPr>
              <w:t>До 2024 года у школы не было существенного опыта работы</w:t>
            </w: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с особенными детьми. Однако</w:t>
            </w:r>
            <w:r w:rsidR="00B95F40">
              <w:rPr>
                <w:rFonts w:ascii="Times New Roman" w:eastAsia="Times New Roman" w:hAnsi="Times New Roman" w:cs="Times New Roman"/>
                <w:color w:val="000000" w:themeColor="text1"/>
                <w:sz w:val="30"/>
                <w:szCs w:val="30"/>
                <w:lang w:eastAsia="ru-RU"/>
              </w:rPr>
              <w:t>,</w:t>
            </w:r>
            <w:r w:rsidR="00B778D9" w:rsidRPr="00E57297">
              <w:rPr>
                <w:rFonts w:ascii="Times New Roman" w:eastAsia="Times New Roman" w:hAnsi="Times New Roman" w:cs="Times New Roman"/>
                <w:color w:val="000000" w:themeColor="text1"/>
                <w:sz w:val="30"/>
                <w:szCs w:val="30"/>
                <w:lang w:val="ru" w:eastAsia="ru-RU"/>
              </w:rPr>
              <w:t xml:space="preserve"> с сентября 2024 </w:t>
            </w:r>
            <w:proofErr w:type="gramStart"/>
            <w:r w:rsidR="00B778D9" w:rsidRPr="00E57297">
              <w:rPr>
                <w:rFonts w:ascii="Times New Roman" w:eastAsia="Times New Roman" w:hAnsi="Times New Roman" w:cs="Times New Roman"/>
                <w:color w:val="000000" w:themeColor="text1"/>
                <w:sz w:val="30"/>
                <w:szCs w:val="30"/>
                <w:lang w:val="ru" w:eastAsia="ru-RU"/>
              </w:rPr>
              <w:t>года  впервые</w:t>
            </w:r>
            <w:proofErr w:type="gramEnd"/>
            <w:r w:rsidR="00B778D9" w:rsidRPr="00E57297">
              <w:rPr>
                <w:rFonts w:ascii="Times New Roman" w:eastAsia="Times New Roman" w:hAnsi="Times New Roman" w:cs="Times New Roman"/>
                <w:color w:val="000000" w:themeColor="text1"/>
                <w:sz w:val="30"/>
                <w:szCs w:val="30"/>
                <w:lang w:val="ru" w:eastAsia="ru-RU"/>
              </w:rPr>
              <w:t xml:space="preserve"> занятия в школе  стал посещать учащийся Вилейского районного центра коррекционно-развивающего  обучения и реабилитации  Илья П. У мал</w:t>
            </w:r>
            <w:r w:rsidR="00B95F40">
              <w:rPr>
                <w:rFonts w:ascii="Times New Roman" w:eastAsia="Times New Roman" w:hAnsi="Times New Roman" w:cs="Times New Roman"/>
                <w:color w:val="000000" w:themeColor="text1"/>
                <w:sz w:val="30"/>
                <w:szCs w:val="30"/>
                <w:lang w:val="ru" w:eastAsia="ru-RU"/>
              </w:rPr>
              <w:t>ьчика были отмечены способности</w:t>
            </w:r>
            <w:r w:rsid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к игре на барабанной установке, хорошее чувство ритма, музыкальная память и слух, отличная способность к копированию и импровизации, а также развитая координация игрового аппара</w:t>
            </w:r>
            <w:r w:rsidR="00B95F40">
              <w:rPr>
                <w:rFonts w:ascii="Times New Roman" w:eastAsia="Times New Roman" w:hAnsi="Times New Roman" w:cs="Times New Roman"/>
                <w:color w:val="000000" w:themeColor="text1"/>
                <w:sz w:val="30"/>
                <w:szCs w:val="30"/>
                <w:lang w:val="ru" w:eastAsia="ru-RU"/>
              </w:rPr>
              <w:t xml:space="preserve">та. Сначала занятия проводились </w:t>
            </w:r>
            <w:r w:rsidR="00B778D9" w:rsidRPr="00E57297">
              <w:rPr>
                <w:rFonts w:ascii="Times New Roman" w:eastAsia="Times New Roman" w:hAnsi="Times New Roman" w:cs="Times New Roman"/>
                <w:color w:val="000000" w:themeColor="text1"/>
                <w:sz w:val="30"/>
                <w:szCs w:val="30"/>
                <w:lang w:val="ru" w:eastAsia="ru-RU"/>
              </w:rPr>
              <w:t>в индивидуальной форме, затем Илья с успехом включился в совместную музыкальную деятельность с учащимися школы</w:t>
            </w:r>
            <w:r w:rsidR="00065FD8">
              <w:rPr>
                <w:rFonts w:ascii="Times New Roman" w:eastAsia="Times New Roman" w:hAnsi="Times New Roman" w:cs="Times New Roman"/>
                <w:color w:val="000000" w:themeColor="text1"/>
                <w:sz w:val="30"/>
                <w:szCs w:val="30"/>
                <w:lang w:val="ru" w:eastAsia="ru-RU"/>
              </w:rPr>
              <w:t xml:space="preserve"> (рис.1)</w:t>
            </w:r>
            <w:r w:rsidR="00B778D9" w:rsidRPr="00E57297">
              <w:rPr>
                <w:rFonts w:ascii="Times New Roman" w:eastAsia="Times New Roman" w:hAnsi="Times New Roman" w:cs="Times New Roman"/>
                <w:color w:val="000000" w:themeColor="text1"/>
                <w:sz w:val="30"/>
                <w:szCs w:val="30"/>
                <w:lang w:val="ru" w:eastAsia="ru-RU"/>
              </w:rPr>
              <w:t xml:space="preserve">. 15 декабря 2025 </w:t>
            </w:r>
            <w:proofErr w:type="gramStart"/>
            <w:r w:rsidR="00B778D9" w:rsidRPr="00E57297">
              <w:rPr>
                <w:rFonts w:ascii="Times New Roman" w:eastAsia="Times New Roman" w:hAnsi="Times New Roman" w:cs="Times New Roman"/>
                <w:color w:val="000000" w:themeColor="text1"/>
                <w:sz w:val="30"/>
                <w:szCs w:val="30"/>
                <w:lang w:val="ru" w:eastAsia="ru-RU"/>
              </w:rPr>
              <w:t>года  творческий</w:t>
            </w:r>
            <w:proofErr w:type="gramEnd"/>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номер образцового духового оркестра школы, в котором принял участие и Илья, получил диплом областного Арт-фестиваля «Зажигаем звёзды»</w:t>
            </w:r>
            <w:r w:rsidR="00E82D3F">
              <w:rPr>
                <w:rFonts w:ascii="Times New Roman" w:eastAsia="Times New Roman" w:hAnsi="Times New Roman" w:cs="Times New Roman"/>
                <w:color w:val="000000" w:themeColor="text1"/>
                <w:sz w:val="30"/>
                <w:szCs w:val="30"/>
                <w:lang w:val="ru" w:eastAsia="ru-RU"/>
              </w:rPr>
              <w:t xml:space="preserve"> (рис.1.1)</w:t>
            </w:r>
            <w:r w:rsidR="00B778D9" w:rsidRPr="00E57297">
              <w:rPr>
                <w:rFonts w:ascii="Times New Roman" w:eastAsia="Times New Roman" w:hAnsi="Times New Roman" w:cs="Times New Roman"/>
                <w:color w:val="000000" w:themeColor="text1"/>
                <w:sz w:val="30"/>
                <w:szCs w:val="30"/>
                <w:lang w:val="ru" w:eastAsia="ru-RU"/>
              </w:rPr>
              <w:t>.  20 декабря — диплом районного фестиваля творчества «Зажги свою звезду»</w:t>
            </w:r>
            <w:r w:rsidR="00B95F40">
              <w:rPr>
                <w:rFonts w:ascii="Times New Roman" w:eastAsia="Times New Roman" w:hAnsi="Times New Roman" w:cs="Times New Roman"/>
                <w:color w:val="000000" w:themeColor="text1"/>
                <w:sz w:val="30"/>
                <w:szCs w:val="30"/>
                <w:lang w:val="ru" w:eastAsia="ru-RU"/>
              </w:rPr>
              <w:t xml:space="preserve"> </w:t>
            </w:r>
            <w:r w:rsidR="00E82D3F">
              <w:rPr>
                <w:rFonts w:ascii="Times New Roman" w:eastAsia="Times New Roman" w:hAnsi="Times New Roman" w:cs="Times New Roman"/>
                <w:color w:val="000000" w:themeColor="text1"/>
                <w:sz w:val="30"/>
                <w:szCs w:val="30"/>
                <w:lang w:val="ru" w:eastAsia="ru-RU"/>
              </w:rPr>
              <w:t>(рис.1.2)</w:t>
            </w:r>
            <w:r w:rsidR="00B778D9" w:rsidRPr="00E57297">
              <w:rPr>
                <w:rFonts w:ascii="Times New Roman" w:eastAsia="Times New Roman" w:hAnsi="Times New Roman" w:cs="Times New Roman"/>
                <w:color w:val="000000" w:themeColor="text1"/>
                <w:sz w:val="30"/>
                <w:szCs w:val="30"/>
                <w:lang w:val="ru" w:eastAsia="ru-RU"/>
              </w:rPr>
              <w:t xml:space="preserve">.  </w:t>
            </w:r>
          </w:p>
          <w:p w:rsidR="00B778D9" w:rsidRPr="00E57297" w:rsidRDefault="0065513E" w:rsidP="00B778D9">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Таким образом, мы пришли к выводу, что особенные дети могут довольно успешно включаться в совместную музыкальную деятельность с детьми </w:t>
            </w:r>
            <w:r w:rsid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с нормативным развитием в рамках своих индивидуальных особенностей </w:t>
            </w:r>
            <w:r w:rsid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и возможностей. </w:t>
            </w:r>
          </w:p>
          <w:p w:rsidR="0065513E" w:rsidRPr="00E57297" w:rsidRDefault="0065513E" w:rsidP="0065513E">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В банке данных Вилейского района (по состоянию на 15.09.2025г.) - 718 детей с особенностями психофизического развития (из них 95 детей </w:t>
            </w:r>
            <w:r w:rsid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с инвалидностью). Исполнение на музыкальных инструментах детьми </w:t>
            </w: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с ОПФР- важный инструмент развития, помогающий улучшить моторику, слух, чувство ритма, речь. Музыка помогает детям выражать эмоции, развивает </w:t>
            </w:r>
            <w:proofErr w:type="spellStart"/>
            <w:r w:rsidR="00B778D9" w:rsidRPr="00E57297">
              <w:rPr>
                <w:rFonts w:ascii="Times New Roman" w:eastAsia="Times New Roman" w:hAnsi="Times New Roman" w:cs="Times New Roman"/>
                <w:color w:val="000000" w:themeColor="text1"/>
                <w:sz w:val="30"/>
                <w:szCs w:val="30"/>
                <w:lang w:val="ru" w:eastAsia="ru-RU"/>
              </w:rPr>
              <w:t>эмпатию</w:t>
            </w:r>
            <w:proofErr w:type="spellEnd"/>
            <w:r w:rsidR="00B778D9" w:rsidRPr="00E57297">
              <w:rPr>
                <w:rFonts w:ascii="Times New Roman" w:eastAsia="Times New Roman" w:hAnsi="Times New Roman" w:cs="Times New Roman"/>
                <w:color w:val="000000" w:themeColor="text1"/>
                <w:sz w:val="30"/>
                <w:szCs w:val="30"/>
                <w:lang w:val="ru" w:eastAsia="ru-RU"/>
              </w:rPr>
              <w:t>, способствует эмоциональной стабильности и повышает уверенность в себе. Пение и ритмические упражнения положительно влияют на речевой аппарат, улучшают дикцию и дыхание. Дети начинают лучше различать музыкальные звуки и ритмы.</w:t>
            </w:r>
          </w:p>
          <w:p w:rsidR="00B778D9" w:rsidRPr="00E57297" w:rsidRDefault="0065513E" w:rsidP="0065513E">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Calibri"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Совместная деятельность позволит улучшить навыки социального взаимодействия как у особенных детей, так и у детей с нормативным развитием.  Кроме того, именно в активной совместной деятельности возможно</w:t>
            </w:r>
            <w:r w:rsidRPr="00E57297">
              <w:rPr>
                <w:rFonts w:ascii="Times New Roman" w:eastAsia="Times New Roman" w:hAnsi="Times New Roman" w:cs="Times New Roman"/>
                <w:color w:val="000000" w:themeColor="text1"/>
                <w:sz w:val="30"/>
                <w:szCs w:val="30"/>
                <w:lang w:val="ru" w:eastAsia="ru-RU"/>
              </w:rPr>
              <w:t>,</w:t>
            </w:r>
            <w:r w:rsidR="00B778D9" w:rsidRPr="00E57297">
              <w:rPr>
                <w:rFonts w:ascii="Times New Roman" w:eastAsia="Times New Roman" w:hAnsi="Times New Roman" w:cs="Times New Roman"/>
                <w:color w:val="000000" w:themeColor="text1"/>
                <w:sz w:val="30"/>
                <w:szCs w:val="30"/>
                <w:lang w:val="ru" w:eastAsia="ru-RU"/>
              </w:rPr>
              <w:t xml:space="preserve"> как формирование толерантности, так и навыка адекватного социального поведения. </w:t>
            </w:r>
          </w:p>
          <w:p w:rsidR="0065513E" w:rsidRPr="00E57297" w:rsidRDefault="0065513E" w:rsidP="0065513E">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lastRenderedPageBreak/>
              <w:t xml:space="preserve">     </w:t>
            </w:r>
            <w:r w:rsidR="00B778D9" w:rsidRPr="00E57297">
              <w:rPr>
                <w:rFonts w:ascii="Times New Roman" w:eastAsia="Times New Roman" w:hAnsi="Times New Roman" w:cs="Times New Roman"/>
                <w:color w:val="000000" w:themeColor="text1"/>
                <w:sz w:val="30"/>
                <w:szCs w:val="30"/>
                <w:u w:val="single"/>
                <w:lang w:val="ru" w:eastAsia="ru-RU"/>
              </w:rPr>
              <w:t>Анализируя сложившуюся ситуацию, мы определили следующие проблемные поля:</w:t>
            </w:r>
          </w:p>
          <w:p w:rsidR="0065513E" w:rsidRPr="00E57297" w:rsidRDefault="0065513E" w:rsidP="0065513E">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Calibri"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во-первых, в школе отсутствует соответствующая адаптивная образовательная среда, отвечающая особенностям и возможностям различных категорий детей с ОПФР;</w:t>
            </w:r>
          </w:p>
          <w:p w:rsidR="0065513E" w:rsidRPr="00E57297" w:rsidRDefault="0065513E" w:rsidP="0065513E">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во-вторых, у специалистов педагогических работников школы недостаточно знаний и опыта работы с особенными детьми.</w:t>
            </w:r>
          </w:p>
          <w:p w:rsidR="00B778D9" w:rsidRPr="00E57297" w:rsidRDefault="0065513E" w:rsidP="00B95F40">
            <w:pPr>
              <w:spacing w:after="0" w:line="240" w:lineRule="auto"/>
              <w:jc w:val="both"/>
              <w:rPr>
                <w:rFonts w:ascii="Times New Roman" w:eastAsia="Times New Roman" w:hAnsi="Times New Roman" w:cs="Times New Roman"/>
                <w:color w:val="00000A"/>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Таким образом, мы пришли к выводу о необходимости разработки совместного проекта с ГУО «Вилейский районный центр коррекционно-развивающего обучения и реабилитации» по созданию  условий для обучения игре на музыкальных инструментах детей с особенностями психофизического развития (в том числе с расстройствами аутистического спектра) совместно с детьми с нормативным развитием. </w:t>
            </w:r>
          </w:p>
        </w:tc>
      </w:tr>
      <w:tr w:rsidR="00B778D9" w:rsidRPr="00E57297" w:rsidTr="0065513E">
        <w:trPr>
          <w:trHeight w:val="132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222222"/>
                <w:sz w:val="30"/>
                <w:szCs w:val="30"/>
                <w:lang w:val="ru" w:eastAsia="ru-RU"/>
              </w:rPr>
            </w:pPr>
            <w:r w:rsidRPr="00E57297">
              <w:rPr>
                <w:rFonts w:ascii="Times New Roman" w:eastAsia="Times New Roman" w:hAnsi="Times New Roman" w:cs="Times New Roman"/>
                <w:color w:val="222222"/>
                <w:sz w:val="30"/>
                <w:szCs w:val="30"/>
                <w:lang w:val="ru" w:eastAsia="ru-RU"/>
              </w:rPr>
              <w:lastRenderedPageBreak/>
              <w:t>Цель проекта</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B95F40" w:rsidRDefault="0065513E" w:rsidP="00B778D9">
            <w:pPr>
              <w:spacing w:after="0" w:line="240" w:lineRule="auto"/>
              <w:jc w:val="both"/>
              <w:rPr>
                <w:rFonts w:ascii="Times New Roman" w:eastAsia="Calibri" w:hAnsi="Times New Roman" w:cs="Times New Roman"/>
                <w:color w:val="000000"/>
                <w:sz w:val="30"/>
                <w:szCs w:val="30"/>
                <w:highlight w:val="green"/>
                <w:lang w:val="ru" w:eastAsia="ru-RU"/>
              </w:rPr>
            </w:pPr>
            <w:r w:rsidRPr="00E57297">
              <w:rPr>
                <w:rFonts w:ascii="Times New Roman" w:eastAsia="Times New Roman" w:hAnsi="Times New Roman" w:cs="Times New Roman"/>
                <w:color w:val="000000"/>
                <w:sz w:val="30"/>
                <w:szCs w:val="30"/>
                <w:lang w:val="ru" w:eastAsia="ru-RU"/>
              </w:rPr>
              <w:t xml:space="preserve">     С</w:t>
            </w:r>
            <w:r w:rsidR="00B778D9" w:rsidRPr="00E57297">
              <w:rPr>
                <w:rFonts w:ascii="Times New Roman" w:eastAsia="Times New Roman" w:hAnsi="Times New Roman" w:cs="Times New Roman"/>
                <w:color w:val="000000"/>
                <w:sz w:val="30"/>
                <w:szCs w:val="30"/>
                <w:lang w:val="ru" w:eastAsia="ru-RU"/>
              </w:rPr>
              <w:t>оздание условий для совместного обучения игре на музыкальных инструментах детей с особенностями психофизического развития (в том числе с расстройствами аутистического спектра) и детей с нормативным развитием;  включения  особенных детей в совместную досуговую деятельность  с детьми с н</w:t>
            </w:r>
            <w:r w:rsidR="00755987" w:rsidRPr="00E57297">
              <w:rPr>
                <w:rFonts w:ascii="Times New Roman" w:eastAsia="Times New Roman" w:hAnsi="Times New Roman" w:cs="Times New Roman"/>
                <w:color w:val="000000"/>
                <w:sz w:val="30"/>
                <w:szCs w:val="30"/>
                <w:lang w:val="ru" w:eastAsia="ru-RU"/>
              </w:rPr>
              <w:t>ормативным развитием</w:t>
            </w:r>
            <w:r w:rsidRPr="00E57297">
              <w:rPr>
                <w:rFonts w:ascii="Times New Roman" w:eastAsia="Times New Roman" w:hAnsi="Times New Roman" w:cs="Times New Roman"/>
                <w:color w:val="000000"/>
                <w:sz w:val="30"/>
                <w:szCs w:val="30"/>
                <w:lang w:val="ru" w:eastAsia="ru-RU"/>
              </w:rPr>
              <w:t>.</w:t>
            </w:r>
            <w:r w:rsidR="00755987" w:rsidRPr="00E57297">
              <w:rPr>
                <w:rFonts w:ascii="Times New Roman" w:eastAsia="Times New Roman" w:hAnsi="Times New Roman" w:cs="Times New Roman"/>
                <w:color w:val="000000"/>
                <w:sz w:val="30"/>
                <w:szCs w:val="30"/>
                <w:lang w:val="ru" w:eastAsia="ru-RU"/>
              </w:rPr>
              <w:t xml:space="preserve"> </w:t>
            </w:r>
            <w:bookmarkStart w:id="1" w:name="_iwi8csgd4kx9" w:colFirst="0" w:colLast="0"/>
            <w:bookmarkEnd w:id="1"/>
          </w:p>
        </w:tc>
      </w:tr>
      <w:tr w:rsidR="00755987" w:rsidRPr="00E57297" w:rsidTr="0065513E">
        <w:trPr>
          <w:trHeight w:val="123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222222"/>
                <w:sz w:val="30"/>
                <w:szCs w:val="30"/>
                <w:lang w:val="ru" w:eastAsia="ru-RU"/>
              </w:rPr>
            </w:pPr>
            <w:r w:rsidRPr="00E57297">
              <w:rPr>
                <w:rFonts w:ascii="Times New Roman" w:eastAsia="Times New Roman" w:hAnsi="Times New Roman" w:cs="Times New Roman"/>
                <w:color w:val="222222"/>
                <w:sz w:val="30"/>
                <w:szCs w:val="30"/>
                <w:lang w:val="ru" w:eastAsia="ru-RU"/>
              </w:rPr>
              <w:t>Краткое содержание (суть) проекта</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65513E" w:rsidP="00B778D9">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Музыкальная деятельность детей с особенностями психофизического развития, в том числе с расстройствами </w:t>
            </w:r>
            <w:proofErr w:type="spellStart"/>
            <w:r w:rsidR="00B778D9" w:rsidRPr="00E57297">
              <w:rPr>
                <w:rFonts w:ascii="Times New Roman" w:eastAsia="Times New Roman" w:hAnsi="Times New Roman" w:cs="Times New Roman"/>
                <w:color w:val="000000" w:themeColor="text1"/>
                <w:sz w:val="30"/>
                <w:szCs w:val="30"/>
                <w:lang w:val="ru" w:eastAsia="ru-RU"/>
              </w:rPr>
              <w:t>аутического</w:t>
            </w:r>
            <w:proofErr w:type="spellEnd"/>
            <w:r w:rsidR="00B778D9" w:rsidRPr="00E57297">
              <w:rPr>
                <w:rFonts w:ascii="Times New Roman" w:eastAsia="Times New Roman" w:hAnsi="Times New Roman" w:cs="Times New Roman"/>
                <w:color w:val="000000" w:themeColor="text1"/>
                <w:sz w:val="30"/>
                <w:szCs w:val="30"/>
                <w:lang w:val="ru" w:eastAsia="ru-RU"/>
              </w:rPr>
              <w:t xml:space="preserve"> спектра, стимулирует их познавательную активность, способствует коррекции моторных нарушений, содействует формированию социальной компетентности детей, позитивно влияет на их эмоционально-волевую сферу. Занятия музыкой способствуют преодолению или ослаблению нарушений развития, характерн</w:t>
            </w:r>
            <w:r w:rsidR="00755987" w:rsidRPr="00E57297">
              <w:rPr>
                <w:rFonts w:ascii="Times New Roman" w:eastAsia="Times New Roman" w:hAnsi="Times New Roman" w:cs="Times New Roman"/>
                <w:color w:val="000000" w:themeColor="text1"/>
                <w:sz w:val="30"/>
                <w:szCs w:val="30"/>
                <w:lang w:val="ru" w:eastAsia="ru-RU"/>
              </w:rPr>
              <w:t xml:space="preserve">ых для всех видов </w:t>
            </w:r>
            <w:proofErr w:type="spellStart"/>
            <w:r w:rsidR="00755987" w:rsidRPr="00E57297">
              <w:rPr>
                <w:rFonts w:ascii="Times New Roman" w:eastAsia="Times New Roman" w:hAnsi="Times New Roman" w:cs="Times New Roman"/>
                <w:color w:val="000000" w:themeColor="text1"/>
                <w:sz w:val="30"/>
                <w:szCs w:val="30"/>
                <w:lang w:val="ru" w:eastAsia="ru-RU"/>
              </w:rPr>
              <w:t>дизонтогенеза</w:t>
            </w:r>
            <w:proofErr w:type="spellEnd"/>
            <w:r w:rsidR="00755987" w:rsidRPr="00E57297">
              <w:rPr>
                <w:rFonts w:ascii="Times New Roman" w:eastAsia="Times New Roman" w:hAnsi="Times New Roman" w:cs="Times New Roman"/>
                <w:color w:val="000000" w:themeColor="text1"/>
                <w:sz w:val="30"/>
                <w:szCs w:val="30"/>
                <w:lang w:val="ru" w:eastAsia="ru-RU"/>
              </w:rPr>
              <w:t>.</w:t>
            </w:r>
            <w:r w:rsidR="00B778D9" w:rsidRPr="00E57297">
              <w:rPr>
                <w:rFonts w:ascii="Times New Roman" w:eastAsia="Times New Roman" w:hAnsi="Times New Roman" w:cs="Times New Roman"/>
                <w:i/>
                <w:iCs/>
                <w:color w:val="000000" w:themeColor="text1"/>
                <w:sz w:val="30"/>
                <w:szCs w:val="30"/>
                <w:lang w:val="ru" w:eastAsia="ru-RU"/>
              </w:rPr>
              <w:t xml:space="preserve"> </w:t>
            </w:r>
          </w:p>
          <w:p w:rsidR="00B778D9" w:rsidRPr="00E57297" w:rsidRDefault="0065513E" w:rsidP="00B778D9">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Проект направлен на создание адаптивного пространства</w:t>
            </w:r>
            <w:r w:rsidRPr="00E57297">
              <w:rPr>
                <w:rFonts w:ascii="Times New Roman" w:eastAsia="Times New Roman" w:hAnsi="Times New Roman" w:cs="Times New Roman"/>
                <w:color w:val="000000" w:themeColor="text1"/>
                <w:sz w:val="30"/>
                <w:szCs w:val="30"/>
                <w:lang w:val="ru" w:eastAsia="ru-RU"/>
              </w:rPr>
              <w:t xml:space="preserve"> - </w:t>
            </w:r>
            <w:r w:rsidR="00B778D9" w:rsidRPr="00E57297">
              <w:rPr>
                <w:rFonts w:ascii="Times New Roman" w:eastAsia="Times New Roman" w:hAnsi="Times New Roman" w:cs="Times New Roman"/>
                <w:color w:val="000000" w:themeColor="text1"/>
                <w:sz w:val="30"/>
                <w:szCs w:val="30"/>
                <w:lang w:val="ru" w:eastAsia="ru-RU"/>
              </w:rPr>
              <w:t>для обучения игре на музыкальных инструментах детей с особенностями психофизического развития (в том числе с расстройствами аутистического спектра) совместно</w:t>
            </w:r>
            <w:r w:rsidR="00B95F40">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с детьми с нормативным развитием в образовательном учреждении дополнительного образования детей </w:t>
            </w: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и молодежи в сфере культуры, что также будет способствовать формированию инклюзивной культуры у всех </w:t>
            </w:r>
            <w:r w:rsidR="00B778D9" w:rsidRPr="00E57297">
              <w:rPr>
                <w:rFonts w:ascii="Times New Roman" w:eastAsia="Times New Roman" w:hAnsi="Times New Roman" w:cs="Times New Roman"/>
                <w:color w:val="000000" w:themeColor="text1"/>
                <w:sz w:val="30"/>
                <w:szCs w:val="30"/>
                <w:lang w:val="ru" w:eastAsia="ru-RU"/>
              </w:rPr>
              <w:lastRenderedPageBreak/>
              <w:t xml:space="preserve">участников образовательного и воспитательного процесса посредством таких форм музыкально-творческой деятельности, как коллективное </w:t>
            </w:r>
            <w:proofErr w:type="spellStart"/>
            <w:r w:rsidR="00B778D9" w:rsidRPr="00E57297">
              <w:rPr>
                <w:rFonts w:ascii="Times New Roman" w:eastAsia="Times New Roman" w:hAnsi="Times New Roman" w:cs="Times New Roman"/>
                <w:color w:val="000000" w:themeColor="text1"/>
                <w:sz w:val="30"/>
                <w:szCs w:val="30"/>
                <w:lang w:val="ru" w:eastAsia="ru-RU"/>
              </w:rPr>
              <w:t>музицирование</w:t>
            </w:r>
            <w:proofErr w:type="spellEnd"/>
            <w:r w:rsidR="00B778D9" w:rsidRPr="00E57297">
              <w:rPr>
                <w:rFonts w:ascii="Times New Roman" w:eastAsia="Times New Roman" w:hAnsi="Times New Roman" w:cs="Times New Roman"/>
                <w:color w:val="000000" w:themeColor="text1"/>
                <w:sz w:val="30"/>
                <w:szCs w:val="30"/>
                <w:lang w:val="ru" w:eastAsia="ru-RU"/>
              </w:rPr>
              <w:t xml:space="preserve">, досуговая и  концертная деятельность. </w:t>
            </w:r>
          </w:p>
          <w:p w:rsidR="00B778D9" w:rsidRPr="00E57297" w:rsidRDefault="0065513E" w:rsidP="00B778D9">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Проект предполагает работу по следующим направлениям: </w:t>
            </w:r>
          </w:p>
          <w:p w:rsidR="0065513E" w:rsidRPr="00E57297" w:rsidRDefault="0065513E" w:rsidP="00B778D9">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формирование у педагогических работников школы искусств специальных компетенций по организации взаимодействия с различными категориями детей с ОПФР;</w:t>
            </w:r>
          </w:p>
          <w:p w:rsidR="0065513E" w:rsidRPr="00E57297" w:rsidRDefault="0065513E" w:rsidP="00B778D9">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создание оптимальных условий (специально организованной предметной </w:t>
            </w:r>
            <w:r w:rsid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и пространственной среды)  для включения детей с особенностями психофизического развития (в том числе</w:t>
            </w: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с расстройствами аутистического спектра) в творческую деятельность со сверстниками с нормативным развитием;</w:t>
            </w:r>
          </w:p>
          <w:p w:rsidR="00B778D9" w:rsidRPr="00E57297" w:rsidRDefault="0065513E" w:rsidP="00B778D9">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разработка программ по обучению игре на музыкальных инструментах детей с особенностями психофизического развития;</w:t>
            </w:r>
          </w:p>
          <w:p w:rsidR="00B778D9" w:rsidRPr="00E57297" w:rsidRDefault="0065513E" w:rsidP="00B95F40">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формирование инклюзивного</w:t>
            </w:r>
            <w:r w:rsidR="00B95F40">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сознания у всех участников образовательного процесса  учреждения  дополнительного образования </w:t>
            </w:r>
            <w:r w:rsid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в процессе проведения совместных занятий, мероприятий и концертов</w:t>
            </w:r>
          </w:p>
        </w:tc>
      </w:tr>
      <w:tr w:rsidR="00B778D9" w:rsidRPr="00E57297" w:rsidTr="0065513E">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B778D9">
            <w:pPr>
              <w:spacing w:after="0" w:line="240" w:lineRule="auto"/>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lastRenderedPageBreak/>
              <w:t>Количество поступлений (план)</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B778D9" w:rsidP="00B778D9">
            <w:pPr>
              <w:spacing w:after="0" w:line="240" w:lineRule="auto"/>
              <w:rPr>
                <w:rFonts w:ascii="Times New Roman" w:eastAsia="Calibri" w:hAnsi="Times New Roman" w:cs="Times New Roman"/>
                <w:color w:val="00000A"/>
                <w:sz w:val="30"/>
                <w:szCs w:val="30"/>
                <w:lang w:val="ru" w:eastAsia="ru-RU"/>
              </w:rPr>
            </w:pPr>
            <w:r w:rsidRPr="00E57297">
              <w:rPr>
                <w:rFonts w:ascii="Times New Roman" w:eastAsia="Times New Roman" w:hAnsi="Times New Roman" w:cs="Times New Roman"/>
                <w:color w:val="000000"/>
                <w:sz w:val="30"/>
                <w:szCs w:val="30"/>
                <w:lang w:val="ru" w:eastAsia="ru-RU"/>
              </w:rPr>
              <w:t> 2</w:t>
            </w:r>
          </w:p>
        </w:tc>
      </w:tr>
      <w:tr w:rsidR="00B778D9" w:rsidRPr="00E57297" w:rsidTr="0065513E">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B778D9">
            <w:pPr>
              <w:spacing w:after="0" w:line="240" w:lineRule="auto"/>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Валюта</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037146" w:rsidP="00B778D9">
            <w:pPr>
              <w:spacing w:after="0" w:line="240" w:lineRule="auto"/>
              <w:rPr>
                <w:rFonts w:ascii="Times New Roman" w:eastAsia="Times New Roman" w:hAnsi="Times New Roman" w:cs="Times New Roman"/>
                <w:color w:val="000000" w:themeColor="text1"/>
                <w:sz w:val="30"/>
                <w:szCs w:val="30"/>
                <w:lang w:val="ru" w:eastAsia="ru-RU"/>
              </w:rPr>
            </w:pPr>
            <w:r>
              <w:rPr>
                <w:rFonts w:ascii="Times New Roman" w:eastAsia="Times New Roman" w:hAnsi="Times New Roman" w:cs="Times New Roman"/>
                <w:color w:val="000000" w:themeColor="text1"/>
                <w:sz w:val="30"/>
                <w:szCs w:val="30"/>
                <w:lang w:val="ru" w:eastAsia="ru-RU"/>
              </w:rPr>
              <w:t> 16000</w:t>
            </w:r>
          </w:p>
        </w:tc>
      </w:tr>
      <w:tr w:rsidR="00B778D9" w:rsidRPr="00E57297" w:rsidTr="0065513E">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B778D9">
            <w:pPr>
              <w:spacing w:after="0" w:line="240" w:lineRule="auto"/>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Общая стоимость проекта</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037146" w:rsidP="00B778D9">
            <w:pPr>
              <w:spacing w:after="0" w:line="240" w:lineRule="auto"/>
              <w:rPr>
                <w:rFonts w:ascii="Times New Roman" w:eastAsia="Times New Roman" w:hAnsi="Times New Roman" w:cs="Times New Roman"/>
                <w:color w:val="000000" w:themeColor="text1"/>
                <w:sz w:val="30"/>
                <w:szCs w:val="30"/>
                <w:lang w:val="ru" w:eastAsia="ru-RU"/>
              </w:rPr>
            </w:pPr>
            <w:r>
              <w:rPr>
                <w:rFonts w:ascii="Times New Roman" w:eastAsia="Times New Roman" w:hAnsi="Times New Roman" w:cs="Times New Roman"/>
                <w:color w:val="000000" w:themeColor="text1"/>
                <w:sz w:val="30"/>
                <w:szCs w:val="30"/>
                <w:lang w:val="ru" w:eastAsia="ru-RU"/>
              </w:rPr>
              <w:t xml:space="preserve">46769 </w:t>
            </w:r>
            <w:r w:rsidR="00B778D9" w:rsidRPr="00E57297">
              <w:rPr>
                <w:rFonts w:ascii="Times New Roman" w:eastAsia="Times New Roman" w:hAnsi="Times New Roman" w:cs="Times New Roman"/>
                <w:color w:val="000000" w:themeColor="text1"/>
                <w:sz w:val="30"/>
                <w:szCs w:val="30"/>
                <w:lang w:val="ru" w:eastAsia="ru-RU"/>
              </w:rPr>
              <w:t xml:space="preserve"> </w:t>
            </w:r>
            <w:proofErr w:type="spellStart"/>
            <w:r w:rsidR="00B778D9" w:rsidRPr="00E57297">
              <w:rPr>
                <w:rFonts w:ascii="Times New Roman" w:eastAsia="Times New Roman" w:hAnsi="Times New Roman" w:cs="Times New Roman"/>
                <w:color w:val="000000" w:themeColor="text1"/>
                <w:sz w:val="30"/>
                <w:szCs w:val="30"/>
                <w:lang w:val="ru" w:eastAsia="ru-RU"/>
              </w:rPr>
              <w:t>бел.р</w:t>
            </w:r>
            <w:proofErr w:type="spellEnd"/>
            <w:r w:rsidR="00B778D9" w:rsidRPr="00E57297">
              <w:rPr>
                <w:rFonts w:ascii="Times New Roman" w:eastAsia="Times New Roman" w:hAnsi="Times New Roman" w:cs="Times New Roman"/>
                <w:color w:val="000000" w:themeColor="text1"/>
                <w:sz w:val="30"/>
                <w:szCs w:val="30"/>
                <w:lang w:val="ru" w:eastAsia="ru-RU"/>
              </w:rPr>
              <w:t>.</w:t>
            </w:r>
          </w:p>
        </w:tc>
      </w:tr>
      <w:tr w:rsidR="00B778D9" w:rsidRPr="00E57297" w:rsidTr="0065513E">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B778D9">
            <w:pPr>
              <w:spacing w:after="0" w:line="240" w:lineRule="auto"/>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Средства донора</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037146" w:rsidP="00B778D9">
            <w:pPr>
              <w:spacing w:after="0" w:line="240" w:lineRule="auto"/>
              <w:rPr>
                <w:rFonts w:ascii="Times New Roman" w:eastAsia="Times New Roman" w:hAnsi="Times New Roman" w:cs="Times New Roman"/>
                <w:color w:val="000000" w:themeColor="text1"/>
                <w:sz w:val="30"/>
                <w:szCs w:val="30"/>
                <w:lang w:val="ru" w:eastAsia="ru-RU"/>
              </w:rPr>
            </w:pPr>
            <w:r>
              <w:rPr>
                <w:rFonts w:ascii="Times New Roman" w:eastAsia="Times New Roman" w:hAnsi="Times New Roman" w:cs="Times New Roman"/>
                <w:color w:val="000000" w:themeColor="text1"/>
                <w:sz w:val="30"/>
                <w:szCs w:val="30"/>
                <w:lang w:val="ru" w:eastAsia="ru-RU"/>
              </w:rPr>
              <w:t>15000</w:t>
            </w:r>
          </w:p>
        </w:tc>
      </w:tr>
      <w:tr w:rsidR="00B778D9" w:rsidRPr="00E57297" w:rsidTr="0065513E">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B778D9">
            <w:pPr>
              <w:spacing w:after="0" w:line="240" w:lineRule="auto"/>
              <w:rPr>
                <w:rFonts w:ascii="Times New Roman" w:eastAsia="Times New Roman" w:hAnsi="Times New Roman" w:cs="Times New Roman"/>
                <w:color w:val="000000"/>
                <w:sz w:val="30"/>
                <w:szCs w:val="30"/>
                <w:lang w:val="ru" w:eastAsia="ru-RU"/>
              </w:rPr>
            </w:pPr>
            <w:proofErr w:type="spellStart"/>
            <w:r w:rsidRPr="00E57297">
              <w:rPr>
                <w:rFonts w:ascii="Times New Roman" w:eastAsia="Times New Roman" w:hAnsi="Times New Roman" w:cs="Times New Roman"/>
                <w:color w:val="000000"/>
                <w:sz w:val="30"/>
                <w:szCs w:val="30"/>
                <w:lang w:val="ru" w:eastAsia="ru-RU"/>
              </w:rPr>
              <w:t>Софинансирование</w:t>
            </w:r>
            <w:proofErr w:type="spellEnd"/>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037146" w:rsidP="00B778D9">
            <w:pPr>
              <w:spacing w:after="0" w:line="240" w:lineRule="auto"/>
              <w:rPr>
                <w:rFonts w:ascii="Times New Roman" w:eastAsia="Times New Roman" w:hAnsi="Times New Roman" w:cs="Times New Roman"/>
                <w:color w:val="000000" w:themeColor="text1"/>
                <w:sz w:val="30"/>
                <w:szCs w:val="30"/>
                <w:lang w:val="ru" w:eastAsia="ru-RU"/>
              </w:rPr>
            </w:pPr>
            <w:r>
              <w:rPr>
                <w:rFonts w:ascii="Times New Roman" w:eastAsia="Times New Roman" w:hAnsi="Times New Roman" w:cs="Times New Roman"/>
                <w:color w:val="000000" w:themeColor="text1"/>
                <w:sz w:val="30"/>
                <w:szCs w:val="30"/>
                <w:lang w:val="ru" w:eastAsia="ru-RU"/>
              </w:rPr>
              <w:t>1000</w:t>
            </w:r>
          </w:p>
        </w:tc>
      </w:tr>
      <w:tr w:rsidR="00B778D9" w:rsidRPr="00E57297" w:rsidTr="0065513E">
        <w:trPr>
          <w:trHeight w:val="204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222222"/>
                <w:sz w:val="30"/>
                <w:szCs w:val="30"/>
                <w:lang w:val="ru" w:eastAsia="ru-RU"/>
              </w:rPr>
            </w:pPr>
            <w:r w:rsidRPr="00E57297">
              <w:rPr>
                <w:rFonts w:ascii="Times New Roman" w:eastAsia="Times New Roman" w:hAnsi="Times New Roman" w:cs="Times New Roman"/>
                <w:color w:val="222222"/>
                <w:sz w:val="30"/>
                <w:szCs w:val="30"/>
                <w:lang w:val="ru" w:eastAsia="ru-RU"/>
              </w:rPr>
              <w:lastRenderedPageBreak/>
              <w:t>Дальнейшая деятельность по окончании проекта</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65513E" w:rsidP="0065513E">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в</w:t>
            </w:r>
            <w:r w:rsidR="00B778D9" w:rsidRPr="00E57297">
              <w:rPr>
                <w:rFonts w:ascii="Times New Roman" w:eastAsia="Times New Roman" w:hAnsi="Times New Roman" w:cs="Times New Roman"/>
                <w:color w:val="000000" w:themeColor="text1"/>
                <w:sz w:val="30"/>
                <w:szCs w:val="30"/>
                <w:lang w:val="ru" w:eastAsia="ru-RU"/>
              </w:rPr>
              <w:t xml:space="preserve"> школе будут проводится совместные занятия для детей с </w:t>
            </w:r>
            <w:proofErr w:type="gramStart"/>
            <w:r w:rsidR="00B778D9" w:rsidRPr="00E57297">
              <w:rPr>
                <w:rFonts w:ascii="Times New Roman" w:eastAsia="Times New Roman" w:hAnsi="Times New Roman" w:cs="Times New Roman"/>
                <w:color w:val="000000" w:themeColor="text1"/>
                <w:sz w:val="30"/>
                <w:szCs w:val="30"/>
                <w:lang w:val="ru" w:eastAsia="ru-RU"/>
              </w:rPr>
              <w:t xml:space="preserve">ОПФР </w:t>
            </w:r>
            <w:r w:rsidRPr="00E57297">
              <w:rPr>
                <w:rFonts w:ascii="Times New Roman" w:eastAsia="Times New Roman" w:hAnsi="Times New Roman" w:cs="Times New Roman"/>
                <w:color w:val="000000" w:themeColor="text1"/>
                <w:sz w:val="30"/>
                <w:szCs w:val="30"/>
                <w:lang w:val="ru" w:eastAsia="ru-RU"/>
              </w:rPr>
              <w:t xml:space="preserve"> и</w:t>
            </w:r>
            <w:proofErr w:type="gramEnd"/>
            <w:r w:rsidRPr="00E57297">
              <w:rPr>
                <w:rFonts w:ascii="Times New Roman" w:eastAsia="Times New Roman" w:hAnsi="Times New Roman" w:cs="Times New Roman"/>
                <w:color w:val="000000" w:themeColor="text1"/>
                <w:sz w:val="30"/>
                <w:szCs w:val="30"/>
                <w:lang w:val="ru" w:eastAsia="ru-RU"/>
              </w:rPr>
              <w:t xml:space="preserve"> детей с нормативным развитием;</w:t>
            </w:r>
          </w:p>
          <w:p w:rsidR="00B778D9" w:rsidRPr="00E57297" w:rsidRDefault="0065513E" w:rsidP="0065513E">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у</w:t>
            </w:r>
            <w:r w:rsidR="00B778D9" w:rsidRPr="00E57297">
              <w:rPr>
                <w:rFonts w:ascii="Times New Roman" w:eastAsia="Times New Roman" w:hAnsi="Times New Roman" w:cs="Times New Roman"/>
                <w:color w:val="000000" w:themeColor="text1"/>
                <w:sz w:val="30"/>
                <w:szCs w:val="30"/>
                <w:lang w:val="ru" w:eastAsia="ru-RU"/>
              </w:rPr>
              <w:t>чащиеся школы будут принимать активное участие  в конкурсах, концертах, фестивалях творчества</w:t>
            </w:r>
            <w:r w:rsidRPr="00E57297">
              <w:rPr>
                <w:rFonts w:ascii="Times New Roman" w:eastAsia="Times New Roman" w:hAnsi="Times New Roman" w:cs="Times New Roman"/>
                <w:color w:val="000000" w:themeColor="text1"/>
                <w:sz w:val="30"/>
                <w:szCs w:val="30"/>
                <w:lang w:val="ru" w:eastAsia="ru-RU"/>
              </w:rPr>
              <w:t>;</w:t>
            </w:r>
          </w:p>
          <w:p w:rsidR="00B778D9" w:rsidRPr="00E57297" w:rsidRDefault="0065513E" w:rsidP="00E57297">
            <w:pPr>
              <w:spacing w:after="0" w:line="240" w:lineRule="auto"/>
              <w:jc w:val="both"/>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у</w:t>
            </w:r>
            <w:r w:rsidR="00B778D9" w:rsidRPr="00E57297">
              <w:rPr>
                <w:rFonts w:ascii="Times New Roman" w:eastAsia="Times New Roman" w:hAnsi="Times New Roman" w:cs="Times New Roman"/>
                <w:color w:val="000000" w:themeColor="text1"/>
                <w:sz w:val="30"/>
                <w:szCs w:val="30"/>
                <w:lang w:val="ru" w:eastAsia="ru-RU"/>
              </w:rPr>
              <w:t xml:space="preserve">спешный опыт работы будет опубликован в печатных СМИ. </w:t>
            </w:r>
          </w:p>
        </w:tc>
      </w:tr>
      <w:tr w:rsidR="00B778D9" w:rsidRPr="00E57297" w:rsidTr="0065513E">
        <w:trPr>
          <w:trHeight w:val="2175"/>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Задачи, планируемые к выполнению в рамках реализации проекта</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5513E" w:rsidRPr="00E57297" w:rsidRDefault="0065513E" w:rsidP="0065513E">
            <w:pPr>
              <w:spacing w:after="0" w:line="240" w:lineRule="auto"/>
              <w:ind w:left="28"/>
              <w:jc w:val="both"/>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 xml:space="preserve">     </w:t>
            </w:r>
            <w:r w:rsidR="00B778D9" w:rsidRPr="00E57297">
              <w:rPr>
                <w:rFonts w:ascii="Times New Roman" w:eastAsia="Times New Roman" w:hAnsi="Times New Roman" w:cs="Times New Roman"/>
                <w:color w:val="000000"/>
                <w:sz w:val="30"/>
                <w:szCs w:val="30"/>
                <w:lang w:val="ru" w:eastAsia="ru-RU"/>
              </w:rPr>
              <w:t xml:space="preserve">предоставить детям с особенностями психофизического развития,      </w:t>
            </w:r>
            <w:r w:rsidRPr="00E57297">
              <w:rPr>
                <w:rFonts w:ascii="Times New Roman" w:eastAsia="Times New Roman" w:hAnsi="Times New Roman" w:cs="Times New Roman"/>
                <w:color w:val="000000"/>
                <w:sz w:val="30"/>
                <w:szCs w:val="30"/>
                <w:lang w:val="ru" w:eastAsia="ru-RU"/>
              </w:rPr>
              <w:t xml:space="preserve">                       </w:t>
            </w:r>
            <w:r w:rsidR="00B778D9" w:rsidRPr="00E57297">
              <w:rPr>
                <w:rFonts w:ascii="Times New Roman" w:eastAsia="Times New Roman" w:hAnsi="Times New Roman" w:cs="Times New Roman"/>
                <w:color w:val="000000"/>
                <w:sz w:val="30"/>
                <w:szCs w:val="30"/>
                <w:lang w:val="ru" w:eastAsia="ru-RU"/>
              </w:rPr>
              <w:t xml:space="preserve">в том числе с расстройствами аутистического спектра, равные  возможности для   музыкального развития и получения  навыков игры на музыкальных инструментах в детском учреждении дополнительного образования детей </w:t>
            </w:r>
            <w:r w:rsidR="00E57297">
              <w:rPr>
                <w:rFonts w:ascii="Times New Roman" w:eastAsia="Times New Roman" w:hAnsi="Times New Roman" w:cs="Times New Roman"/>
                <w:color w:val="000000"/>
                <w:sz w:val="30"/>
                <w:szCs w:val="30"/>
                <w:lang w:val="ru" w:eastAsia="ru-RU"/>
              </w:rPr>
              <w:t xml:space="preserve">          </w:t>
            </w:r>
            <w:r w:rsidR="00B778D9" w:rsidRPr="00E57297">
              <w:rPr>
                <w:rFonts w:ascii="Times New Roman" w:eastAsia="Times New Roman" w:hAnsi="Times New Roman" w:cs="Times New Roman"/>
                <w:color w:val="000000"/>
                <w:sz w:val="30"/>
                <w:szCs w:val="30"/>
                <w:lang w:val="ru" w:eastAsia="ru-RU"/>
              </w:rPr>
              <w:t xml:space="preserve">и молодежи; </w:t>
            </w:r>
          </w:p>
          <w:p w:rsidR="0065513E" w:rsidRPr="00E57297" w:rsidRDefault="0065513E" w:rsidP="0065513E">
            <w:pPr>
              <w:spacing w:after="0" w:line="240" w:lineRule="auto"/>
              <w:ind w:left="28"/>
              <w:jc w:val="both"/>
              <w:rPr>
                <w:rFonts w:ascii="Times New Roman" w:eastAsia="Calibri"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 xml:space="preserve">     </w:t>
            </w:r>
            <w:r w:rsidR="00B778D9" w:rsidRPr="00E57297">
              <w:rPr>
                <w:rFonts w:ascii="Times New Roman" w:eastAsia="Times New Roman" w:hAnsi="Times New Roman" w:cs="Times New Roman"/>
                <w:color w:val="000000"/>
                <w:sz w:val="30"/>
                <w:szCs w:val="30"/>
                <w:lang w:val="ru" w:eastAsia="ru-RU"/>
              </w:rPr>
              <w:t xml:space="preserve">разработать программы по обучению игре на музыкальных инструментах детей с особенностями психофизического развития, в том числе </w:t>
            </w:r>
            <w:r w:rsidR="00E57297">
              <w:rPr>
                <w:rFonts w:ascii="Times New Roman" w:eastAsia="Times New Roman" w:hAnsi="Times New Roman" w:cs="Times New Roman"/>
                <w:color w:val="000000"/>
                <w:sz w:val="30"/>
                <w:szCs w:val="30"/>
                <w:lang w:val="ru" w:eastAsia="ru-RU"/>
              </w:rPr>
              <w:t xml:space="preserve">                                        </w:t>
            </w:r>
            <w:r w:rsidR="00B778D9" w:rsidRPr="00E57297">
              <w:rPr>
                <w:rFonts w:ascii="Times New Roman" w:eastAsia="Times New Roman" w:hAnsi="Times New Roman" w:cs="Times New Roman"/>
                <w:color w:val="000000"/>
                <w:sz w:val="30"/>
                <w:szCs w:val="30"/>
                <w:lang w:val="ru" w:eastAsia="ru-RU"/>
              </w:rPr>
              <w:t>с расстройствами аутистического спектра;</w:t>
            </w:r>
          </w:p>
          <w:p w:rsidR="0065513E" w:rsidRPr="00E57297" w:rsidRDefault="0065513E" w:rsidP="0065513E">
            <w:pPr>
              <w:spacing w:after="0" w:line="240" w:lineRule="auto"/>
              <w:ind w:left="28"/>
              <w:jc w:val="both"/>
              <w:rPr>
                <w:rFonts w:ascii="Times New Roman" w:eastAsia="Times New Roman" w:hAnsi="Times New Roman" w:cs="Times New Roman"/>
                <w:color w:val="000000"/>
                <w:sz w:val="30"/>
                <w:szCs w:val="30"/>
                <w:lang w:val="ru" w:eastAsia="ru-RU"/>
              </w:rPr>
            </w:pPr>
            <w:r w:rsidRPr="00E57297">
              <w:rPr>
                <w:rFonts w:ascii="Times New Roman" w:eastAsia="Calibri" w:hAnsi="Times New Roman" w:cs="Times New Roman"/>
                <w:color w:val="000000"/>
                <w:sz w:val="30"/>
                <w:szCs w:val="30"/>
                <w:lang w:val="ru" w:eastAsia="ru-RU"/>
              </w:rPr>
              <w:t xml:space="preserve">     </w:t>
            </w:r>
            <w:r w:rsidR="00B778D9" w:rsidRPr="00E57297">
              <w:rPr>
                <w:rFonts w:ascii="Times New Roman" w:eastAsia="Times New Roman" w:hAnsi="Times New Roman" w:cs="Times New Roman"/>
                <w:color w:val="000000"/>
                <w:sz w:val="30"/>
                <w:szCs w:val="30"/>
                <w:lang w:val="ru" w:eastAsia="ru-RU"/>
              </w:rPr>
              <w:t xml:space="preserve">создать оптимальные условия  для включения детей с особенностями психофизического развития, в том числе с расстройствами аутистического спектра в творческую деятельность со сверстниками нормативного развития (оборудовать класс для занятий, оснастить необходимыми средствами для занятий, создать </w:t>
            </w:r>
            <w:proofErr w:type="spellStart"/>
            <w:r w:rsidR="00B778D9" w:rsidRPr="00E57297">
              <w:rPr>
                <w:rFonts w:ascii="Times New Roman" w:eastAsia="Times New Roman" w:hAnsi="Times New Roman" w:cs="Times New Roman"/>
                <w:color w:val="000000"/>
                <w:sz w:val="30"/>
                <w:szCs w:val="30"/>
                <w:lang w:val="ru" w:eastAsia="ru-RU"/>
              </w:rPr>
              <w:t>безбарьерную</w:t>
            </w:r>
            <w:proofErr w:type="spellEnd"/>
            <w:r w:rsidR="00B778D9" w:rsidRPr="00E57297">
              <w:rPr>
                <w:rFonts w:ascii="Times New Roman" w:eastAsia="Times New Roman" w:hAnsi="Times New Roman" w:cs="Times New Roman"/>
                <w:color w:val="000000"/>
                <w:sz w:val="30"/>
                <w:szCs w:val="30"/>
                <w:lang w:val="ru" w:eastAsia="ru-RU"/>
              </w:rPr>
              <w:t xml:space="preserve"> среду, пошить костюмы для концертной</w:t>
            </w:r>
            <w:r w:rsidR="00755987" w:rsidRPr="00E57297">
              <w:rPr>
                <w:rFonts w:ascii="Times New Roman" w:eastAsia="Times New Roman" w:hAnsi="Times New Roman" w:cs="Times New Roman"/>
                <w:color w:val="000000"/>
                <w:sz w:val="30"/>
                <w:szCs w:val="30"/>
                <w:lang w:val="ru" w:eastAsia="ru-RU"/>
              </w:rPr>
              <w:t xml:space="preserve"> деятельности)</w:t>
            </w:r>
            <w:r w:rsidRPr="00E57297">
              <w:rPr>
                <w:rFonts w:ascii="Times New Roman" w:eastAsia="Times New Roman" w:hAnsi="Times New Roman" w:cs="Times New Roman"/>
                <w:color w:val="000000"/>
                <w:sz w:val="30"/>
                <w:szCs w:val="30"/>
                <w:lang w:val="ru" w:eastAsia="ru-RU"/>
              </w:rPr>
              <w:t>;</w:t>
            </w:r>
          </w:p>
          <w:p w:rsidR="0065513E" w:rsidRPr="00E57297" w:rsidRDefault="0065513E" w:rsidP="0065513E">
            <w:pPr>
              <w:spacing w:after="0" w:line="240" w:lineRule="auto"/>
              <w:ind w:left="28"/>
              <w:jc w:val="both"/>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t xml:space="preserve">     с</w:t>
            </w:r>
            <w:r w:rsidR="00B778D9" w:rsidRPr="00E57297">
              <w:rPr>
                <w:rFonts w:ascii="Times New Roman" w:eastAsia="Times New Roman" w:hAnsi="Times New Roman" w:cs="Times New Roman"/>
                <w:color w:val="000000"/>
                <w:sz w:val="30"/>
                <w:szCs w:val="30"/>
                <w:lang w:val="ru" w:eastAsia="ru-RU"/>
              </w:rPr>
              <w:t>формировать инклюзивное сознание у всех участников образовательного процесса  учреждения  дополнительного образования (проведение совместных занятий, мероприятий и концертов);</w:t>
            </w:r>
            <w:bookmarkStart w:id="2" w:name="_xvpr8uxxb1xc" w:colFirst="0" w:colLast="0"/>
            <w:bookmarkEnd w:id="2"/>
          </w:p>
          <w:p w:rsidR="00B778D9" w:rsidRPr="00E57297" w:rsidRDefault="0065513E" w:rsidP="00B95F40">
            <w:pPr>
              <w:spacing w:after="0" w:line="240" w:lineRule="auto"/>
              <w:ind w:left="28"/>
              <w:jc w:val="both"/>
              <w:rPr>
                <w:rFonts w:ascii="Times New Roman" w:eastAsia="Calibri" w:hAnsi="Times New Roman" w:cs="Times New Roman"/>
                <w:color w:val="00000A"/>
                <w:sz w:val="30"/>
                <w:szCs w:val="30"/>
                <w:lang w:val="ru" w:eastAsia="ru-RU"/>
              </w:rPr>
            </w:pPr>
            <w:r w:rsidRPr="00E57297">
              <w:rPr>
                <w:rFonts w:ascii="Times New Roman" w:eastAsia="Times New Roman" w:hAnsi="Times New Roman" w:cs="Times New Roman"/>
                <w:color w:val="000000"/>
                <w:sz w:val="30"/>
                <w:szCs w:val="30"/>
                <w:lang w:val="ru" w:eastAsia="ru-RU"/>
              </w:rPr>
              <w:t xml:space="preserve">     </w:t>
            </w:r>
            <w:r w:rsidR="00B778D9" w:rsidRPr="00E57297">
              <w:rPr>
                <w:rFonts w:ascii="Times New Roman" w:eastAsia="Times New Roman" w:hAnsi="Times New Roman" w:cs="Times New Roman"/>
                <w:color w:val="000000"/>
                <w:sz w:val="30"/>
                <w:szCs w:val="30"/>
                <w:lang w:val="ru" w:eastAsia="ru-RU"/>
              </w:rPr>
              <w:t xml:space="preserve">сформировать у педагогических работников школы искусств специальных компетенций, необходимых для успешного обучения, воспитания и развития детей с особенностями психофизического развития, в том числе с расстройствами аутистического спектра (проведение семинаров, практикумов, консультаций, обучение на курсах)     </w:t>
            </w:r>
          </w:p>
        </w:tc>
      </w:tr>
      <w:tr w:rsidR="00B778D9" w:rsidRPr="00E57297" w:rsidTr="00E57297">
        <w:trPr>
          <w:trHeight w:val="1543"/>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000000"/>
                <w:sz w:val="30"/>
                <w:szCs w:val="30"/>
                <w:lang w:val="ru" w:eastAsia="ru-RU"/>
              </w:rPr>
            </w:pPr>
            <w:r w:rsidRPr="00E57297">
              <w:rPr>
                <w:rFonts w:ascii="Times New Roman" w:eastAsia="Times New Roman" w:hAnsi="Times New Roman" w:cs="Times New Roman"/>
                <w:color w:val="000000"/>
                <w:sz w:val="30"/>
                <w:szCs w:val="30"/>
                <w:lang w:val="ru" w:eastAsia="ru-RU"/>
              </w:rPr>
              <w:lastRenderedPageBreak/>
              <w:t>Краткое описание мероприятий в рамках проекта</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778D9" w:rsidRPr="00E57297" w:rsidRDefault="00E57297" w:rsidP="00B778D9">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Реализация проекта предполагает проведение следующих мероприятий:</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1. Формирование у педагогических работников школы искусств специальных компетенций по организации взаимодействия с различными категориями детей с ОПФР:</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1.1</w:t>
            </w:r>
            <w:r w:rsidRPr="00E57297">
              <w:rPr>
                <w:rFonts w:ascii="Times New Roman" w:eastAsia="Times New Roman" w:hAnsi="Times New Roman" w:cs="Times New Roman"/>
                <w:color w:val="000000" w:themeColor="text1"/>
                <w:sz w:val="30"/>
                <w:szCs w:val="30"/>
                <w:lang w:val="ru" w:eastAsia="ru-RU"/>
              </w:rPr>
              <w:t>.</w:t>
            </w:r>
            <w:r w:rsidR="00B778D9" w:rsidRPr="00E57297">
              <w:rPr>
                <w:rFonts w:ascii="Times New Roman" w:eastAsia="Times New Roman" w:hAnsi="Times New Roman" w:cs="Times New Roman"/>
                <w:color w:val="000000" w:themeColor="text1"/>
                <w:sz w:val="30"/>
                <w:szCs w:val="30"/>
                <w:lang w:val="ru" w:eastAsia="ru-RU"/>
              </w:rPr>
              <w:t xml:space="preserve">  выявление проблемного поля у специалистов  (диагностика)</w:t>
            </w:r>
            <w:r w:rsidRPr="00E57297">
              <w:rPr>
                <w:rFonts w:ascii="Times New Roman" w:eastAsia="Times New Roman" w:hAnsi="Times New Roman" w:cs="Times New Roman"/>
                <w:color w:val="000000" w:themeColor="text1"/>
                <w:sz w:val="30"/>
                <w:szCs w:val="30"/>
                <w:lang w:val="ru" w:eastAsia="ru-RU"/>
              </w:rPr>
              <w:t>;</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1.2</w:t>
            </w:r>
            <w:r w:rsidRPr="00E57297">
              <w:rPr>
                <w:rFonts w:ascii="Times New Roman" w:eastAsia="Times New Roman" w:hAnsi="Times New Roman" w:cs="Times New Roman"/>
                <w:color w:val="000000" w:themeColor="text1"/>
                <w:sz w:val="30"/>
                <w:szCs w:val="30"/>
                <w:lang w:val="ru" w:eastAsia="ru-RU"/>
              </w:rPr>
              <w:t>.</w:t>
            </w:r>
            <w:r w:rsidR="00B778D9" w:rsidRPr="00E57297">
              <w:rPr>
                <w:rFonts w:ascii="Times New Roman" w:eastAsia="Times New Roman" w:hAnsi="Times New Roman" w:cs="Times New Roman"/>
                <w:color w:val="000000" w:themeColor="text1"/>
                <w:sz w:val="30"/>
                <w:szCs w:val="30"/>
                <w:lang w:val="ru" w:eastAsia="ru-RU"/>
              </w:rPr>
              <w:t xml:space="preserve"> проведение семинаров, практикумов, консультаций, обучение </w:t>
            </w:r>
            <w:r>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на курсах;</w:t>
            </w:r>
          </w:p>
          <w:p w:rsidR="00B778D9" w:rsidRPr="00E57297" w:rsidRDefault="00E57297" w:rsidP="00E57297">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1.3</w:t>
            </w:r>
            <w:r w:rsidRPr="00E57297">
              <w:rPr>
                <w:rFonts w:ascii="Times New Roman" w:eastAsia="Times New Roman" w:hAnsi="Times New Roman" w:cs="Times New Roman"/>
                <w:color w:val="000000" w:themeColor="text1"/>
                <w:sz w:val="30"/>
                <w:szCs w:val="30"/>
                <w:lang w:val="ru" w:eastAsia="ru-RU"/>
              </w:rPr>
              <w:t>.</w:t>
            </w:r>
            <w:r w:rsidR="00B778D9" w:rsidRPr="00E57297">
              <w:rPr>
                <w:rFonts w:ascii="Times New Roman" w:eastAsia="Times New Roman" w:hAnsi="Times New Roman" w:cs="Times New Roman"/>
                <w:color w:val="000000" w:themeColor="text1"/>
                <w:sz w:val="30"/>
                <w:szCs w:val="30"/>
                <w:lang w:val="ru" w:eastAsia="ru-RU"/>
              </w:rPr>
              <w:t xml:space="preserve"> проведение </w:t>
            </w:r>
            <w:proofErr w:type="spellStart"/>
            <w:r w:rsidR="00B778D9" w:rsidRPr="00E57297">
              <w:rPr>
                <w:rFonts w:ascii="Times New Roman" w:eastAsia="Times New Roman" w:hAnsi="Times New Roman" w:cs="Times New Roman"/>
                <w:color w:val="000000" w:themeColor="text1"/>
                <w:sz w:val="30"/>
                <w:szCs w:val="30"/>
                <w:lang w:val="ru" w:eastAsia="ru-RU"/>
              </w:rPr>
              <w:t>тренинговых</w:t>
            </w:r>
            <w:proofErr w:type="spellEnd"/>
            <w:r w:rsidR="00B778D9" w:rsidRPr="00E57297">
              <w:rPr>
                <w:rFonts w:ascii="Times New Roman" w:eastAsia="Times New Roman" w:hAnsi="Times New Roman" w:cs="Times New Roman"/>
                <w:color w:val="000000" w:themeColor="text1"/>
                <w:sz w:val="30"/>
                <w:szCs w:val="30"/>
                <w:lang w:val="ru" w:eastAsia="ru-RU"/>
              </w:rPr>
              <w:t xml:space="preserve"> занятий (с привлечением педагогов-психологов </w:t>
            </w:r>
            <w:proofErr w:type="spellStart"/>
            <w:r w:rsidR="00B778D9" w:rsidRPr="00E57297">
              <w:rPr>
                <w:rFonts w:ascii="Times New Roman" w:eastAsia="Times New Roman" w:hAnsi="Times New Roman" w:cs="Times New Roman"/>
                <w:color w:val="000000" w:themeColor="text1"/>
                <w:sz w:val="30"/>
                <w:szCs w:val="30"/>
                <w:lang w:val="ru" w:eastAsia="ru-RU"/>
              </w:rPr>
              <w:t>ЦКРОиР</w:t>
            </w:r>
            <w:proofErr w:type="spellEnd"/>
            <w:r w:rsidR="00B778D9" w:rsidRPr="00E57297">
              <w:rPr>
                <w:rFonts w:ascii="Times New Roman" w:eastAsia="Times New Roman" w:hAnsi="Times New Roman" w:cs="Times New Roman"/>
                <w:color w:val="000000" w:themeColor="text1"/>
                <w:sz w:val="30"/>
                <w:szCs w:val="30"/>
                <w:lang w:val="ru" w:eastAsia="ru-RU"/>
              </w:rPr>
              <w:t>)</w:t>
            </w:r>
            <w:r w:rsidRPr="00E57297">
              <w:rPr>
                <w:rFonts w:ascii="Times New Roman" w:eastAsia="Times New Roman" w:hAnsi="Times New Roman" w:cs="Times New Roman"/>
                <w:color w:val="000000" w:themeColor="text1"/>
                <w:sz w:val="30"/>
                <w:szCs w:val="30"/>
                <w:lang w:val="ru" w:eastAsia="ru-RU"/>
              </w:rPr>
              <w:t>.</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2. Создание оптимальных условий (специально организованной предметной и пространственной среды)  для включения детей </w:t>
            </w:r>
            <w:r>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с особенностями психофизического развития (в том числе с расстройствами аутистического спектра) в творческую деятельность со сверстниками </w:t>
            </w:r>
            <w:r>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с нормативным развитием:</w:t>
            </w:r>
          </w:p>
          <w:p w:rsidR="00E57297" w:rsidRPr="00E57297" w:rsidRDefault="00E57297" w:rsidP="00E57297">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2.1</w:t>
            </w: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создание </w:t>
            </w:r>
            <w:proofErr w:type="spellStart"/>
            <w:r w:rsidR="00B778D9" w:rsidRPr="00E57297">
              <w:rPr>
                <w:rFonts w:ascii="Times New Roman" w:eastAsia="Times New Roman" w:hAnsi="Times New Roman" w:cs="Times New Roman"/>
                <w:color w:val="000000" w:themeColor="text1"/>
                <w:sz w:val="30"/>
                <w:szCs w:val="30"/>
                <w:lang w:val="ru" w:eastAsia="ru-RU"/>
              </w:rPr>
              <w:t>безбарьерной</w:t>
            </w:r>
            <w:proofErr w:type="spellEnd"/>
            <w:r w:rsidR="00B778D9" w:rsidRPr="00E57297">
              <w:rPr>
                <w:rFonts w:ascii="Times New Roman" w:eastAsia="Times New Roman" w:hAnsi="Times New Roman" w:cs="Times New Roman"/>
                <w:color w:val="000000" w:themeColor="text1"/>
                <w:sz w:val="30"/>
                <w:szCs w:val="30"/>
                <w:lang w:val="ru" w:eastAsia="ru-RU"/>
              </w:rPr>
              <w:t xml:space="preserve"> среды на территории школы:</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Calibri"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установка тактильных напольных указателей для слабовидящи</w:t>
            </w:r>
            <w:r w:rsidRPr="00E57297">
              <w:rPr>
                <w:rFonts w:ascii="Times New Roman" w:eastAsia="Times New Roman" w:hAnsi="Times New Roman" w:cs="Times New Roman"/>
                <w:color w:val="000000" w:themeColor="text1"/>
                <w:sz w:val="30"/>
                <w:szCs w:val="30"/>
                <w:lang w:val="ru" w:eastAsia="ru-RU"/>
              </w:rPr>
              <w:t>х, цветовая маркировка ступеней</w:t>
            </w:r>
            <w:r w:rsidR="00B778D9" w:rsidRPr="00E57297">
              <w:rPr>
                <w:rFonts w:ascii="Times New Roman" w:eastAsia="Times New Roman" w:hAnsi="Times New Roman" w:cs="Times New Roman"/>
                <w:color w:val="000000" w:themeColor="text1"/>
                <w:sz w:val="30"/>
                <w:szCs w:val="30"/>
                <w:lang w:val="ru" w:eastAsia="ru-RU"/>
              </w:rPr>
              <w:t xml:space="preserve">); </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2.2 оборудование учебного помещения для совместных занятий:</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произведение звукоизоляции класса для занятий;</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установка беспроводной системы вызова помощника;</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приобретение мягкого напольного покрытия;</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создание релаксационной зоны в случае сенсорной перегрузки</w:t>
            </w: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(релаксационные кресла с гранулами; релаксационная корзина для детей </w:t>
            </w:r>
            <w:r>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с аутизмом (</w:t>
            </w:r>
            <w:proofErr w:type="spellStart"/>
            <w:r w:rsidR="00B778D9" w:rsidRPr="00E57297">
              <w:rPr>
                <w:rFonts w:ascii="Times New Roman" w:eastAsia="Times New Roman" w:hAnsi="Times New Roman" w:cs="Times New Roman"/>
                <w:color w:val="000000" w:themeColor="text1"/>
                <w:sz w:val="30"/>
                <w:szCs w:val="30"/>
                <w:lang w:val="ru" w:eastAsia="ru-RU"/>
              </w:rPr>
              <w:t>антистрессы</w:t>
            </w:r>
            <w:proofErr w:type="spellEnd"/>
            <w:r w:rsidR="00B778D9" w:rsidRPr="00E57297">
              <w:rPr>
                <w:rFonts w:ascii="Times New Roman" w:eastAsia="Times New Roman" w:hAnsi="Times New Roman" w:cs="Times New Roman"/>
                <w:color w:val="000000" w:themeColor="text1"/>
                <w:sz w:val="30"/>
                <w:szCs w:val="30"/>
                <w:lang w:val="ru" w:eastAsia="ru-RU"/>
              </w:rPr>
              <w:t>, тактильные мячи, тянучки, поп-</w:t>
            </w:r>
            <w:proofErr w:type="spellStart"/>
            <w:proofErr w:type="gramStart"/>
            <w:r w:rsidR="00B778D9" w:rsidRPr="00E57297">
              <w:rPr>
                <w:rFonts w:ascii="Times New Roman" w:eastAsia="Times New Roman" w:hAnsi="Times New Roman" w:cs="Times New Roman"/>
                <w:color w:val="000000" w:themeColor="text1"/>
                <w:sz w:val="30"/>
                <w:szCs w:val="30"/>
                <w:lang w:val="ru" w:eastAsia="ru-RU"/>
              </w:rPr>
              <w:t>иты</w:t>
            </w:r>
            <w:proofErr w:type="spellEnd"/>
            <w:r w:rsidR="00B778D9" w:rsidRPr="00E57297">
              <w:rPr>
                <w:rFonts w:ascii="Times New Roman" w:eastAsia="Times New Roman" w:hAnsi="Times New Roman" w:cs="Times New Roman"/>
                <w:color w:val="000000" w:themeColor="text1"/>
                <w:sz w:val="30"/>
                <w:szCs w:val="30"/>
                <w:lang w:val="ru" w:eastAsia="ru-RU"/>
              </w:rPr>
              <w:t xml:space="preserve">  балансировочный</w:t>
            </w:r>
            <w:proofErr w:type="gramEnd"/>
            <w:r w:rsidR="00B778D9" w:rsidRPr="00E57297">
              <w:rPr>
                <w:rFonts w:ascii="Times New Roman" w:eastAsia="Times New Roman" w:hAnsi="Times New Roman" w:cs="Times New Roman"/>
                <w:color w:val="000000" w:themeColor="text1"/>
                <w:sz w:val="30"/>
                <w:szCs w:val="30"/>
                <w:lang w:val="ru" w:eastAsia="ru-RU"/>
              </w:rPr>
              <w:t xml:space="preserve"> диск);</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приобретение необходимой мебели (специальная парта и стул для детей </w:t>
            </w:r>
            <w:r>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с двигательными нарушениями; офисные шкафы для хр</w:t>
            </w:r>
            <w:r w:rsidRPr="00E57297">
              <w:rPr>
                <w:rFonts w:ascii="Times New Roman" w:eastAsia="Times New Roman" w:hAnsi="Times New Roman" w:cs="Times New Roman"/>
                <w:color w:val="000000" w:themeColor="text1"/>
                <w:sz w:val="30"/>
                <w:szCs w:val="30"/>
                <w:lang w:val="ru" w:eastAsia="ru-RU"/>
              </w:rPr>
              <w:t>анения, шкаф для обуви и одежды</w:t>
            </w:r>
            <w:r w:rsidR="00B778D9" w:rsidRPr="00E57297">
              <w:rPr>
                <w:rFonts w:ascii="Times New Roman" w:eastAsia="Times New Roman" w:hAnsi="Times New Roman" w:cs="Times New Roman"/>
                <w:color w:val="000000" w:themeColor="text1"/>
                <w:sz w:val="30"/>
                <w:szCs w:val="30"/>
                <w:lang w:val="ru" w:eastAsia="ru-RU"/>
              </w:rPr>
              <w:t>)</w:t>
            </w:r>
            <w:r w:rsidRPr="00E57297">
              <w:rPr>
                <w:rFonts w:ascii="Times New Roman" w:eastAsia="Times New Roman" w:hAnsi="Times New Roman" w:cs="Times New Roman"/>
                <w:color w:val="000000" w:themeColor="text1"/>
                <w:sz w:val="30"/>
                <w:szCs w:val="30"/>
                <w:lang w:val="ru" w:eastAsia="ru-RU"/>
              </w:rPr>
              <w:t>;</w:t>
            </w:r>
          </w:p>
          <w:p w:rsidR="00E57297" w:rsidRPr="00E57297" w:rsidRDefault="00E57297" w:rsidP="00E57297">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2.3 оснащение необходимыми средствами для занятий:</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Calibri" w:hAnsi="Times New Roman" w:cs="Times New Roman"/>
                <w:color w:val="000000" w:themeColor="text1"/>
                <w:sz w:val="30"/>
                <w:szCs w:val="30"/>
                <w:lang w:val="ru" w:eastAsia="ru-RU"/>
              </w:rPr>
              <w:lastRenderedPageBreak/>
              <w:t xml:space="preserve">      </w:t>
            </w:r>
            <w:r w:rsidR="00B778D9" w:rsidRPr="00E57297">
              <w:rPr>
                <w:rFonts w:ascii="Times New Roman" w:eastAsia="Times New Roman" w:hAnsi="Times New Roman" w:cs="Times New Roman"/>
                <w:color w:val="000000" w:themeColor="text1"/>
                <w:sz w:val="30"/>
                <w:szCs w:val="30"/>
                <w:lang w:val="ru" w:eastAsia="ru-RU"/>
              </w:rPr>
              <w:t>приобретение</w:t>
            </w:r>
            <w:r w:rsidRPr="00E57297">
              <w:rPr>
                <w:rFonts w:ascii="Times New Roman" w:eastAsia="Times New Roman" w:hAnsi="Times New Roman" w:cs="Times New Roman"/>
                <w:color w:val="000000" w:themeColor="text1"/>
                <w:sz w:val="30"/>
                <w:szCs w:val="30"/>
                <w:lang w:val="ru" w:eastAsia="ru-RU"/>
              </w:rPr>
              <w:t xml:space="preserve"> технических средств обучения (</w:t>
            </w:r>
            <w:r w:rsidR="00B778D9" w:rsidRPr="00E57297">
              <w:rPr>
                <w:rFonts w:ascii="Times New Roman" w:eastAsia="Times New Roman" w:hAnsi="Times New Roman" w:cs="Times New Roman"/>
                <w:color w:val="000000" w:themeColor="text1"/>
                <w:sz w:val="30"/>
                <w:szCs w:val="30"/>
                <w:lang w:val="ru" w:eastAsia="ru-RU"/>
              </w:rPr>
              <w:t>планшеты, компьютер (системный блок, монитор, клавиатура, мышь), интерактивная сенсорная панель; акустическая система</w:t>
            </w:r>
            <w:r w:rsidRPr="00E57297">
              <w:rPr>
                <w:rFonts w:ascii="Times New Roman" w:eastAsia="Times New Roman" w:hAnsi="Times New Roman" w:cs="Times New Roman"/>
                <w:color w:val="000000" w:themeColor="text1"/>
                <w:sz w:val="30"/>
                <w:szCs w:val="30"/>
                <w:lang w:val="ru" w:eastAsia="ru-RU"/>
              </w:rPr>
              <w:t>);</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комплект детских музыкальных инструментов (бубен, маракасы, металлофон, ложки, дудочка пианино, губная гармошка, детская гитара, гусли детские, губная гармошка, треугольник и др.);</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мягкие игрушки;</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накладка для стула</w:t>
            </w:r>
            <w:r w:rsidRPr="00E57297">
              <w:rPr>
                <w:rFonts w:ascii="Times New Roman" w:eastAsia="Times New Roman" w:hAnsi="Times New Roman" w:cs="Times New Roman"/>
                <w:color w:val="000000" w:themeColor="text1"/>
                <w:sz w:val="30"/>
                <w:szCs w:val="30"/>
                <w:lang w:val="ru" w:eastAsia="ru-RU"/>
              </w:rPr>
              <w:t>;</w:t>
            </w:r>
          </w:p>
          <w:p w:rsidR="00B778D9"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2.4 приобретение костюмов для концертной деятельности</w:t>
            </w:r>
            <w:r w:rsidRPr="00E57297">
              <w:rPr>
                <w:rFonts w:ascii="Times New Roman" w:eastAsia="Times New Roman" w:hAnsi="Times New Roman" w:cs="Times New Roman"/>
                <w:color w:val="000000" w:themeColor="text1"/>
                <w:sz w:val="30"/>
                <w:szCs w:val="30"/>
                <w:lang w:val="ru" w:eastAsia="ru-RU"/>
              </w:rPr>
              <w:t>.</w:t>
            </w:r>
          </w:p>
          <w:p w:rsidR="00E57297" w:rsidRPr="00E57297" w:rsidRDefault="00E57297" w:rsidP="00B778D9">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3. Создание творческой группы по разработке программ по обучению игре на музыкальных инструментах детей с особенностями психофизического развития.</w:t>
            </w:r>
          </w:p>
          <w:p w:rsidR="00E57297" w:rsidRPr="00E57297" w:rsidRDefault="00E57297" w:rsidP="00B778D9">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4. Формирование инклюзивного  сознания у всех участников образовательного процесса  учреждения  дополнительного образования:</w:t>
            </w:r>
          </w:p>
          <w:p w:rsidR="00E57297" w:rsidRPr="00E57297" w:rsidRDefault="00E57297" w:rsidP="00B778D9">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4.1</w:t>
            </w:r>
            <w:r w:rsidRPr="00E57297">
              <w:rPr>
                <w:rFonts w:ascii="Times New Roman" w:eastAsia="Times New Roman" w:hAnsi="Times New Roman" w:cs="Times New Roman"/>
                <w:color w:val="000000" w:themeColor="text1"/>
                <w:sz w:val="30"/>
                <w:szCs w:val="30"/>
                <w:lang w:val="ru" w:eastAsia="ru-RU"/>
              </w:rPr>
              <w:t>.</w:t>
            </w:r>
            <w:r w:rsidR="00B778D9" w:rsidRPr="00E57297">
              <w:rPr>
                <w:rFonts w:ascii="Times New Roman" w:eastAsia="Times New Roman" w:hAnsi="Times New Roman" w:cs="Times New Roman"/>
                <w:color w:val="000000" w:themeColor="text1"/>
                <w:sz w:val="30"/>
                <w:szCs w:val="30"/>
                <w:lang w:val="ru" w:eastAsia="ru-RU"/>
              </w:rPr>
              <w:t xml:space="preserve"> проведение совместных занятий, репетиций;</w:t>
            </w:r>
          </w:p>
          <w:p w:rsidR="00E57297" w:rsidRPr="00E57297" w:rsidRDefault="00E57297" w:rsidP="00B778D9">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4.2</w:t>
            </w:r>
            <w:r w:rsidRPr="00E57297">
              <w:rPr>
                <w:rFonts w:ascii="Times New Roman" w:eastAsia="Times New Roman" w:hAnsi="Times New Roman" w:cs="Times New Roman"/>
                <w:color w:val="000000" w:themeColor="text1"/>
                <w:sz w:val="30"/>
                <w:szCs w:val="30"/>
                <w:lang w:val="ru" w:eastAsia="ru-RU"/>
              </w:rPr>
              <w:t>.</w:t>
            </w:r>
            <w:r w:rsidR="00B778D9" w:rsidRPr="00E57297">
              <w:rPr>
                <w:rFonts w:ascii="Times New Roman" w:eastAsia="Times New Roman" w:hAnsi="Times New Roman" w:cs="Times New Roman"/>
                <w:color w:val="000000" w:themeColor="text1"/>
                <w:sz w:val="30"/>
                <w:szCs w:val="30"/>
                <w:lang w:val="ru" w:eastAsia="ru-RU"/>
              </w:rPr>
              <w:t xml:space="preserve"> организация инклюзивных мероприятий и концертов на уровне школы и района;</w:t>
            </w:r>
          </w:p>
          <w:p w:rsidR="00B778D9" w:rsidRPr="00E57297" w:rsidRDefault="00E57297" w:rsidP="00E57297">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4.3 участие в районных и областных ко</w:t>
            </w:r>
            <w:r w:rsidRPr="00E57297">
              <w:rPr>
                <w:rFonts w:ascii="Times New Roman" w:eastAsia="Times New Roman" w:hAnsi="Times New Roman" w:cs="Times New Roman"/>
                <w:color w:val="000000" w:themeColor="text1"/>
                <w:sz w:val="30"/>
                <w:szCs w:val="30"/>
                <w:lang w:val="ru" w:eastAsia="ru-RU"/>
              </w:rPr>
              <w:t>нкурсах и фестивалях творчества.</w:t>
            </w:r>
          </w:p>
        </w:tc>
      </w:tr>
      <w:tr w:rsidR="00B778D9" w:rsidRPr="00E57297" w:rsidTr="0065513E">
        <w:trPr>
          <w:trHeight w:val="2175"/>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Calibri" w:hAnsi="Times New Roman" w:cs="Times New Roman"/>
                <w:color w:val="00000A"/>
                <w:sz w:val="30"/>
                <w:szCs w:val="30"/>
                <w:lang w:val="ru" w:eastAsia="ru-RU"/>
              </w:rPr>
            </w:pPr>
            <w:r w:rsidRPr="00E57297">
              <w:rPr>
                <w:rFonts w:ascii="Times New Roman" w:eastAsia="Times New Roman" w:hAnsi="Times New Roman" w:cs="Times New Roman"/>
                <w:color w:val="000000"/>
                <w:sz w:val="30"/>
                <w:szCs w:val="30"/>
                <w:lang w:val="ru" w:eastAsia="ru-RU"/>
              </w:rPr>
              <w:lastRenderedPageBreak/>
              <w:t>Ожидаемые результаты</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1. В школе будет создано адаптивное образовательное пространство для совместного обучения игре на музыкальных инструментах и совместной досуговой деятельности детей с особенностями психофизического развития </w:t>
            </w:r>
            <w:r>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(в том числе с расстройствами аутистического спектра) и детей </w:t>
            </w:r>
            <w:r>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с нормативным развитием</w:t>
            </w:r>
            <w:r w:rsidRPr="00E57297">
              <w:rPr>
                <w:rFonts w:ascii="Times New Roman" w:eastAsia="Times New Roman" w:hAnsi="Times New Roman" w:cs="Times New Roman"/>
                <w:color w:val="000000" w:themeColor="text1"/>
                <w:sz w:val="30"/>
                <w:szCs w:val="30"/>
                <w:lang w:val="ru" w:eastAsia="ru-RU"/>
              </w:rPr>
              <w:t>;</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2. У детей с ОПФР появится реальная возможность научиться игр</w:t>
            </w:r>
            <w:r w:rsidRPr="00E57297">
              <w:rPr>
                <w:rFonts w:ascii="Times New Roman" w:eastAsia="Times New Roman" w:hAnsi="Times New Roman" w:cs="Times New Roman"/>
                <w:color w:val="000000" w:themeColor="text1"/>
                <w:sz w:val="30"/>
                <w:szCs w:val="30"/>
                <w:lang w:val="ru" w:eastAsia="ru-RU"/>
              </w:rPr>
              <w:t xml:space="preserve">ать </w:t>
            </w:r>
            <w:r>
              <w:rPr>
                <w:rFonts w:ascii="Times New Roman" w:eastAsia="Times New Roman" w:hAnsi="Times New Roman" w:cs="Times New Roman"/>
                <w:color w:val="000000" w:themeColor="text1"/>
                <w:sz w:val="30"/>
                <w:szCs w:val="30"/>
                <w:lang w:val="ru" w:eastAsia="ru-RU"/>
              </w:rPr>
              <w:t xml:space="preserve">                      </w:t>
            </w:r>
            <w:r w:rsidRPr="00E57297">
              <w:rPr>
                <w:rFonts w:ascii="Times New Roman" w:eastAsia="Times New Roman" w:hAnsi="Times New Roman" w:cs="Times New Roman"/>
                <w:color w:val="000000" w:themeColor="text1"/>
                <w:sz w:val="30"/>
                <w:szCs w:val="30"/>
                <w:lang w:val="ru" w:eastAsia="ru-RU"/>
              </w:rPr>
              <w:t>на музыкальных инструментах;</w:t>
            </w:r>
          </w:p>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3</w:t>
            </w:r>
            <w:r w:rsidR="00B778D9" w:rsidRPr="00E57297">
              <w:rPr>
                <w:rFonts w:ascii="Times New Roman" w:eastAsia="Times New Roman" w:hAnsi="Times New Roman" w:cs="Times New Roman"/>
                <w:color w:val="000000" w:themeColor="text1"/>
                <w:sz w:val="30"/>
                <w:szCs w:val="30"/>
                <w:lang w:val="ru" w:eastAsia="ru-RU"/>
              </w:rPr>
              <w:t>. У детей с ОПФР и детей с нормативным развитием улучшатся на</w:t>
            </w:r>
            <w:r w:rsidRPr="00E57297">
              <w:rPr>
                <w:rFonts w:ascii="Times New Roman" w:eastAsia="Times New Roman" w:hAnsi="Times New Roman" w:cs="Times New Roman"/>
                <w:color w:val="000000" w:themeColor="text1"/>
                <w:sz w:val="30"/>
                <w:szCs w:val="30"/>
                <w:lang w:val="ru" w:eastAsia="ru-RU"/>
              </w:rPr>
              <w:t>выки социального взаимодействия;</w:t>
            </w:r>
          </w:p>
          <w:p w:rsidR="00B778D9" w:rsidRPr="00B95F40" w:rsidRDefault="00E57297" w:rsidP="00B95F40">
            <w:pPr>
              <w:spacing w:after="0" w:line="240" w:lineRule="auto"/>
              <w:jc w:val="both"/>
              <w:rPr>
                <w:rFonts w:ascii="Times New Roman" w:eastAsia="Calibri"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4. Дети с нормативным развитием получат практический опыт взаимодействия с различными категориями особенных детей.</w:t>
            </w:r>
          </w:p>
        </w:tc>
      </w:tr>
      <w:tr w:rsidR="00B778D9" w:rsidRPr="00E57297" w:rsidTr="0065513E">
        <w:trPr>
          <w:trHeight w:val="2175"/>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B778D9" w:rsidRPr="00E57297" w:rsidRDefault="00B778D9" w:rsidP="00E57297">
            <w:pPr>
              <w:spacing w:after="0" w:line="240" w:lineRule="auto"/>
              <w:jc w:val="both"/>
              <w:rPr>
                <w:rFonts w:ascii="Times New Roman" w:eastAsia="Times New Roman" w:hAnsi="Times New Roman" w:cs="Times New Roman"/>
                <w:color w:val="00000A"/>
                <w:sz w:val="30"/>
                <w:szCs w:val="30"/>
                <w:lang w:val="ru" w:eastAsia="ru-RU"/>
              </w:rPr>
            </w:pPr>
            <w:r w:rsidRPr="00E57297">
              <w:rPr>
                <w:rFonts w:ascii="Times New Roman" w:eastAsia="Times New Roman" w:hAnsi="Times New Roman" w:cs="Times New Roman"/>
                <w:color w:val="00000A"/>
                <w:sz w:val="30"/>
                <w:szCs w:val="30"/>
                <w:lang w:val="ru" w:eastAsia="ru-RU"/>
              </w:rPr>
              <w:lastRenderedPageBreak/>
              <w:t>Сквозные ценности проекта</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57297"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1. Формирование положительного социального стер</w:t>
            </w:r>
            <w:r w:rsidRPr="00E57297">
              <w:rPr>
                <w:rFonts w:ascii="Times New Roman" w:eastAsia="Times New Roman" w:hAnsi="Times New Roman" w:cs="Times New Roman"/>
                <w:color w:val="000000" w:themeColor="text1"/>
                <w:sz w:val="30"/>
                <w:szCs w:val="30"/>
                <w:lang w:val="ru" w:eastAsia="ru-RU"/>
              </w:rPr>
              <w:t>еотипа в отношении детей с ОПФР;</w:t>
            </w:r>
          </w:p>
          <w:p w:rsidR="00B778D9" w:rsidRPr="00E57297" w:rsidRDefault="00E57297" w:rsidP="00E57297">
            <w:pPr>
              <w:spacing w:after="0" w:line="240" w:lineRule="auto"/>
              <w:jc w:val="both"/>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2. Повышение имиджа детей с ОПФР и их семей в </w:t>
            </w:r>
            <w:r w:rsidRPr="00E57297">
              <w:rPr>
                <w:rFonts w:ascii="Times New Roman" w:eastAsia="Times New Roman" w:hAnsi="Times New Roman" w:cs="Times New Roman"/>
                <w:color w:val="000000" w:themeColor="text1"/>
                <w:sz w:val="30"/>
                <w:szCs w:val="30"/>
                <w:lang w:val="ru" w:eastAsia="ru-RU"/>
              </w:rPr>
              <w:t>обществе;</w:t>
            </w:r>
          </w:p>
          <w:p w:rsidR="00E57297" w:rsidRPr="00E57297" w:rsidRDefault="00E57297" w:rsidP="00E57297">
            <w:pPr>
              <w:spacing w:after="0" w:line="240" w:lineRule="auto"/>
              <w:rPr>
                <w:rFonts w:ascii="Times New Roman" w:eastAsia="Times New Roman" w:hAnsi="Times New Roman" w:cs="Times New Roman"/>
                <w:iCs/>
                <w:color w:val="000000" w:themeColor="text1"/>
                <w:sz w:val="30"/>
                <w:szCs w:val="30"/>
                <w:lang w:val="ru" w:eastAsia="ru-RU"/>
              </w:rPr>
            </w:pPr>
            <w:r w:rsidRPr="00E57297">
              <w:rPr>
                <w:rFonts w:ascii="Times New Roman" w:eastAsia="Times New Roman" w:hAnsi="Times New Roman" w:cs="Times New Roman"/>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 xml:space="preserve">3. Формирование инклюзивного сознания у </w:t>
            </w:r>
            <w:r w:rsidR="00B778D9" w:rsidRPr="00E57297">
              <w:rPr>
                <w:rFonts w:ascii="Times New Roman" w:eastAsia="Times New Roman" w:hAnsi="Times New Roman" w:cs="Times New Roman"/>
                <w:iCs/>
                <w:color w:val="000000" w:themeColor="text1"/>
                <w:sz w:val="30"/>
                <w:szCs w:val="30"/>
                <w:lang w:val="ru" w:eastAsia="ru-RU"/>
              </w:rPr>
              <w:t>всех участников проекта</w:t>
            </w:r>
            <w:r w:rsidRPr="00E57297">
              <w:rPr>
                <w:rFonts w:ascii="Times New Roman" w:eastAsia="Times New Roman" w:hAnsi="Times New Roman" w:cs="Times New Roman"/>
                <w:iCs/>
                <w:color w:val="000000" w:themeColor="text1"/>
                <w:sz w:val="30"/>
                <w:szCs w:val="30"/>
                <w:lang w:val="ru" w:eastAsia="ru-RU"/>
              </w:rPr>
              <w:t>;</w:t>
            </w:r>
          </w:p>
          <w:p w:rsidR="00B778D9" w:rsidRPr="00E57297" w:rsidRDefault="00E57297" w:rsidP="00E57297">
            <w:pPr>
              <w:spacing w:after="0" w:line="240" w:lineRule="auto"/>
              <w:rPr>
                <w:rFonts w:ascii="Times New Roman" w:eastAsia="Times New Roman" w:hAnsi="Times New Roman" w:cs="Times New Roman"/>
                <w:color w:val="000000" w:themeColor="text1"/>
                <w:sz w:val="30"/>
                <w:szCs w:val="30"/>
                <w:lang w:val="ru" w:eastAsia="ru-RU"/>
              </w:rPr>
            </w:pPr>
            <w:r w:rsidRPr="00E57297">
              <w:rPr>
                <w:rFonts w:ascii="Times New Roman" w:eastAsia="Times New Roman" w:hAnsi="Times New Roman" w:cs="Times New Roman"/>
                <w:iCs/>
                <w:color w:val="000000" w:themeColor="text1"/>
                <w:sz w:val="30"/>
                <w:szCs w:val="30"/>
                <w:lang w:val="ru" w:eastAsia="ru-RU"/>
              </w:rPr>
              <w:t xml:space="preserve">     </w:t>
            </w:r>
            <w:r w:rsidR="00B778D9" w:rsidRPr="00E57297">
              <w:rPr>
                <w:rFonts w:ascii="Times New Roman" w:eastAsia="Times New Roman" w:hAnsi="Times New Roman" w:cs="Times New Roman"/>
                <w:color w:val="000000" w:themeColor="text1"/>
                <w:sz w:val="30"/>
                <w:szCs w:val="30"/>
                <w:lang w:val="ru" w:eastAsia="ru-RU"/>
              </w:rPr>
              <w:t>4. Улучшение качества жизни особенных детей.</w:t>
            </w:r>
          </w:p>
        </w:tc>
      </w:tr>
    </w:tbl>
    <w:p w:rsidR="00B778D9" w:rsidRPr="00E57297" w:rsidRDefault="00B778D9" w:rsidP="00B778D9">
      <w:pPr>
        <w:spacing w:after="200" w:line="276" w:lineRule="auto"/>
        <w:rPr>
          <w:rFonts w:ascii="Times New Roman" w:eastAsia="Calibri" w:hAnsi="Times New Roman" w:cs="Times New Roman"/>
          <w:color w:val="00000A"/>
          <w:sz w:val="30"/>
          <w:szCs w:val="30"/>
          <w:lang w:val="ru" w:eastAsia="ru-RU"/>
        </w:rPr>
      </w:pPr>
    </w:p>
    <w:p w:rsidR="00065FD8" w:rsidRPr="00E57297" w:rsidRDefault="00065FD8" w:rsidP="00065FD8">
      <w:pPr>
        <w:widowControl w:val="0"/>
        <w:spacing w:after="0" w:line="276" w:lineRule="auto"/>
        <w:rPr>
          <w:rFonts w:ascii="Times New Roman" w:eastAsia="Arial" w:hAnsi="Times New Roman" w:cs="Times New Roman"/>
          <w:color w:val="000000"/>
          <w:sz w:val="30"/>
          <w:szCs w:val="30"/>
          <w:lang w:val="ru" w:eastAsia="ru-RU"/>
        </w:rPr>
      </w:pPr>
    </w:p>
    <w:tbl>
      <w:tblPr>
        <w:tblW w:w="14878" w:type="dxa"/>
        <w:tblInd w:w="142" w:type="dxa"/>
        <w:tblBorders>
          <w:bottom w:val="single" w:sz="4" w:space="0" w:color="00000A"/>
          <w:insideH w:val="single" w:sz="4" w:space="0" w:color="00000A"/>
        </w:tblBorders>
        <w:tblLayout w:type="fixed"/>
        <w:tblLook w:val="0400" w:firstRow="0" w:lastRow="0" w:firstColumn="0" w:lastColumn="0" w:noHBand="0" w:noVBand="1"/>
      </w:tblPr>
      <w:tblGrid>
        <w:gridCol w:w="4700"/>
        <w:gridCol w:w="10178"/>
      </w:tblGrid>
      <w:tr w:rsidR="00065FD8" w:rsidRPr="00B95F40" w:rsidTr="00773C77">
        <w:trPr>
          <w:trHeight w:val="877"/>
        </w:trPr>
        <w:tc>
          <w:tcPr>
            <w:tcW w:w="14878" w:type="dxa"/>
            <w:gridSpan w:val="2"/>
            <w:tcBorders>
              <w:bottom w:val="single" w:sz="4" w:space="0" w:color="00000A"/>
            </w:tcBorders>
            <w:shd w:val="clear" w:color="auto" w:fill="auto"/>
            <w:vAlign w:val="center"/>
          </w:tcPr>
          <w:p w:rsidR="00065FD8" w:rsidRPr="00065FD8" w:rsidRDefault="00065FD8" w:rsidP="00773C77">
            <w:pPr>
              <w:spacing w:after="0" w:line="240" w:lineRule="auto"/>
              <w:jc w:val="center"/>
              <w:rPr>
                <w:rFonts w:ascii="Times New Roman" w:eastAsia="Times New Roman" w:hAnsi="Times New Roman" w:cs="Times New Roman"/>
                <w:b/>
                <w:bCs/>
                <w:color w:val="000000"/>
                <w:sz w:val="30"/>
                <w:szCs w:val="30"/>
                <w:lang w:val="en-US" w:eastAsia="ru-RU"/>
              </w:rPr>
            </w:pPr>
            <w:r w:rsidRPr="00065FD8">
              <w:rPr>
                <w:rFonts w:ascii="Times New Roman" w:eastAsia="Times New Roman" w:hAnsi="Times New Roman" w:cs="Times New Roman"/>
                <w:b/>
                <w:bCs/>
                <w:color w:val="000000"/>
                <w:sz w:val="30"/>
                <w:szCs w:val="30"/>
                <w:lang w:val="en-US" w:eastAsia="ru-RU"/>
              </w:rPr>
              <w:t xml:space="preserve"> </w:t>
            </w:r>
            <w:r w:rsidR="00B95F40">
              <w:rPr>
                <w:rFonts w:ascii="Times New Roman" w:eastAsia="Times New Roman" w:hAnsi="Times New Roman" w:cs="Times New Roman"/>
                <w:b/>
                <w:bCs/>
                <w:color w:val="000000"/>
                <w:sz w:val="30"/>
                <w:szCs w:val="30"/>
                <w:lang w:val="en-US" w:eastAsia="ru-RU"/>
              </w:rPr>
              <w:t>A</w:t>
            </w:r>
            <w:r w:rsidRPr="00065FD8">
              <w:rPr>
                <w:rFonts w:ascii="Times New Roman" w:eastAsia="Times New Roman" w:hAnsi="Times New Roman" w:cs="Times New Roman"/>
                <w:b/>
                <w:bCs/>
                <w:color w:val="000000"/>
                <w:sz w:val="30"/>
                <w:szCs w:val="30"/>
                <w:lang w:val="en-US" w:eastAsia="ru-RU"/>
              </w:rPr>
              <w:t>pplication for a humanitarian project</w:t>
            </w:r>
          </w:p>
        </w:tc>
      </w:tr>
      <w:tr w:rsidR="00B95F40" w:rsidRPr="00B95F40" w:rsidTr="00773C77">
        <w:trPr>
          <w:trHeight w:val="81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The applicant organization proposing the project</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State educational institution "Viley</w:t>
            </w:r>
            <w:r w:rsidR="00B95F40" w:rsidRPr="00B95F40">
              <w:rPr>
                <w:rFonts w:ascii="Times New Roman" w:eastAsia="Times New Roman" w:hAnsi="Times New Roman" w:cs="Times New Roman"/>
                <w:sz w:val="30"/>
                <w:szCs w:val="30"/>
                <w:lang w:val="en-US" w:eastAsia="ru-RU"/>
              </w:rPr>
              <w:t>ka</w:t>
            </w:r>
            <w:r w:rsidRPr="00B95F40">
              <w:rPr>
                <w:rFonts w:ascii="Times New Roman" w:eastAsia="Times New Roman" w:hAnsi="Times New Roman" w:cs="Times New Roman"/>
                <w:sz w:val="30"/>
                <w:szCs w:val="30"/>
                <w:lang w:val="en-US" w:eastAsia="ru-RU"/>
              </w:rPr>
              <w:t xml:space="preserve"> Children's Art School named after Mikhail </w:t>
            </w:r>
            <w:proofErr w:type="spellStart"/>
            <w:r w:rsidRPr="00B95F40">
              <w:rPr>
                <w:rFonts w:ascii="Times New Roman" w:eastAsia="Times New Roman" w:hAnsi="Times New Roman" w:cs="Times New Roman"/>
                <w:sz w:val="30"/>
                <w:szCs w:val="30"/>
                <w:lang w:val="en-US" w:eastAsia="ru-RU"/>
              </w:rPr>
              <w:t>Antonovich</w:t>
            </w:r>
            <w:proofErr w:type="spellEnd"/>
            <w:r w:rsidRPr="00B95F40">
              <w:rPr>
                <w:rFonts w:ascii="Times New Roman" w:eastAsia="Times New Roman" w:hAnsi="Times New Roman" w:cs="Times New Roman"/>
                <w:sz w:val="30"/>
                <w:szCs w:val="30"/>
                <w:lang w:val="en-US" w:eastAsia="ru-RU"/>
              </w:rPr>
              <w:t xml:space="preserve"> </w:t>
            </w:r>
            <w:proofErr w:type="spellStart"/>
            <w:r w:rsidRPr="00B95F40">
              <w:rPr>
                <w:rFonts w:ascii="Times New Roman" w:eastAsia="Times New Roman" w:hAnsi="Times New Roman" w:cs="Times New Roman"/>
                <w:sz w:val="30"/>
                <w:szCs w:val="30"/>
                <w:lang w:val="en-US" w:eastAsia="ru-RU"/>
              </w:rPr>
              <w:t>Kozin</w:t>
            </w:r>
            <w:r w:rsidR="00B95F40" w:rsidRPr="00B95F40">
              <w:rPr>
                <w:rFonts w:ascii="Times New Roman" w:eastAsia="Times New Roman" w:hAnsi="Times New Roman" w:cs="Times New Roman"/>
                <w:sz w:val="30"/>
                <w:szCs w:val="30"/>
                <w:lang w:val="en-US" w:eastAsia="ru-RU"/>
              </w:rPr>
              <w:t>e</w:t>
            </w:r>
            <w:r w:rsidRPr="00B95F40">
              <w:rPr>
                <w:rFonts w:ascii="Times New Roman" w:eastAsia="Times New Roman" w:hAnsi="Times New Roman" w:cs="Times New Roman"/>
                <w:sz w:val="30"/>
                <w:szCs w:val="30"/>
                <w:lang w:val="en-US" w:eastAsia="ru-RU"/>
              </w:rPr>
              <w:t>ts</w:t>
            </w:r>
            <w:proofErr w:type="spellEnd"/>
            <w:r w:rsidRPr="00B95F40">
              <w:rPr>
                <w:rFonts w:ascii="Times New Roman" w:eastAsia="Times New Roman" w:hAnsi="Times New Roman" w:cs="Times New Roman"/>
                <w:sz w:val="30"/>
                <w:szCs w:val="30"/>
                <w:lang w:val="en-US" w:eastAsia="ru-RU"/>
              </w:rPr>
              <w:t xml:space="preserve"> "</w:t>
            </w:r>
          </w:p>
        </w:tc>
      </w:tr>
      <w:tr w:rsidR="00B95F40" w:rsidRPr="00B95F40" w:rsidTr="00773C77">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ru" w:eastAsia="ru-RU"/>
              </w:rPr>
            </w:pPr>
            <w:r w:rsidRPr="00B95F40">
              <w:rPr>
                <w:rFonts w:ascii="Times New Roman" w:eastAsia="Times New Roman" w:hAnsi="Times New Roman" w:cs="Times New Roman"/>
                <w:sz w:val="30"/>
                <w:szCs w:val="30"/>
                <w:lang w:val="ru" w:eastAsia="ru-RU"/>
              </w:rPr>
              <w:t>UNP</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065FD8" w:rsidP="00B95F40">
            <w:pPr>
              <w:spacing w:after="0" w:line="240" w:lineRule="auto"/>
              <w:rPr>
                <w:rFonts w:ascii="Times New Roman" w:eastAsia="Times New Roman" w:hAnsi="Times New Roman" w:cs="Times New Roman"/>
                <w:sz w:val="30"/>
                <w:szCs w:val="30"/>
                <w:lang w:val="ru" w:eastAsia="ru-RU"/>
              </w:rPr>
            </w:pPr>
            <w:r w:rsidRPr="00B95F40">
              <w:rPr>
                <w:rFonts w:ascii="Times New Roman" w:eastAsia="Calibri" w:hAnsi="Times New Roman" w:cs="Times New Roman"/>
                <w:sz w:val="30"/>
                <w:szCs w:val="30"/>
                <w:lang w:val="ru" w:eastAsia="ru-RU"/>
              </w:rPr>
              <w:t>691170413</w:t>
            </w:r>
          </w:p>
          <w:p w:rsidR="00065FD8" w:rsidRPr="00B95F40" w:rsidRDefault="00065FD8" w:rsidP="00B95F40">
            <w:pPr>
              <w:spacing w:after="0" w:line="240" w:lineRule="auto"/>
              <w:rPr>
                <w:rFonts w:ascii="Times New Roman" w:eastAsia="Times New Roman" w:hAnsi="Times New Roman" w:cs="Times New Roman"/>
                <w:sz w:val="30"/>
                <w:szCs w:val="30"/>
                <w:lang w:val="ru" w:eastAsia="ru-RU"/>
              </w:rPr>
            </w:pPr>
          </w:p>
        </w:tc>
      </w:tr>
      <w:tr w:rsidR="00B95F40" w:rsidRPr="00B95F40" w:rsidTr="00773C77">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ru" w:eastAsia="ru-RU"/>
              </w:rPr>
            </w:pPr>
            <w:proofErr w:type="spellStart"/>
            <w:r w:rsidRPr="00B95F40">
              <w:rPr>
                <w:rFonts w:ascii="Times New Roman" w:eastAsia="Times New Roman" w:hAnsi="Times New Roman" w:cs="Times New Roman"/>
                <w:sz w:val="30"/>
                <w:szCs w:val="30"/>
                <w:lang w:val="ru" w:eastAsia="ru-RU"/>
              </w:rPr>
              <w:t>Address</w:t>
            </w:r>
            <w:proofErr w:type="spellEnd"/>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B95F40" w:rsidP="00B95F40">
            <w:pPr>
              <w:spacing w:after="0" w:line="240" w:lineRule="auto"/>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 xml:space="preserve">37 </w:t>
            </w:r>
            <w:proofErr w:type="spellStart"/>
            <w:r w:rsidRPr="00B95F40">
              <w:rPr>
                <w:rFonts w:ascii="Times New Roman" w:eastAsia="Times New Roman" w:hAnsi="Times New Roman" w:cs="Times New Roman"/>
                <w:sz w:val="30"/>
                <w:szCs w:val="30"/>
                <w:lang w:val="en-US" w:eastAsia="ru-RU"/>
              </w:rPr>
              <w:t>Vodopyanova</w:t>
            </w:r>
            <w:proofErr w:type="spellEnd"/>
            <w:r w:rsidRPr="00B95F40">
              <w:rPr>
                <w:rFonts w:ascii="Times New Roman" w:eastAsia="Times New Roman" w:hAnsi="Times New Roman" w:cs="Times New Roman"/>
                <w:sz w:val="30"/>
                <w:szCs w:val="30"/>
                <w:lang w:val="en-US" w:eastAsia="ru-RU"/>
              </w:rPr>
              <w:t xml:space="preserve"> Street</w:t>
            </w:r>
            <w:r w:rsidR="00065FD8" w:rsidRPr="00B95F40">
              <w:rPr>
                <w:rFonts w:ascii="Times New Roman" w:eastAsia="Times New Roman" w:hAnsi="Times New Roman" w:cs="Times New Roman"/>
                <w:sz w:val="30"/>
                <w:szCs w:val="30"/>
                <w:lang w:val="en-US" w:eastAsia="ru-RU"/>
              </w:rPr>
              <w:t xml:space="preserve">, </w:t>
            </w:r>
            <w:proofErr w:type="spellStart"/>
            <w:r w:rsidR="00065FD8" w:rsidRPr="00B95F40">
              <w:rPr>
                <w:rFonts w:ascii="Times New Roman" w:eastAsia="Times New Roman" w:hAnsi="Times New Roman" w:cs="Times New Roman"/>
                <w:sz w:val="30"/>
                <w:szCs w:val="30"/>
                <w:lang w:val="en-US" w:eastAsia="ru-RU"/>
              </w:rPr>
              <w:t>Vileyka</w:t>
            </w:r>
            <w:proofErr w:type="spellEnd"/>
            <w:r w:rsidR="00065FD8" w:rsidRPr="00B95F40">
              <w:rPr>
                <w:rFonts w:ascii="Times New Roman" w:eastAsia="Times New Roman" w:hAnsi="Times New Roman" w:cs="Times New Roman"/>
                <w:sz w:val="30"/>
                <w:szCs w:val="30"/>
                <w:lang w:val="en-US" w:eastAsia="ru-RU"/>
              </w:rPr>
              <w:t>, Minsk region.</w:t>
            </w:r>
          </w:p>
        </w:tc>
      </w:tr>
      <w:tr w:rsidR="00B95F40" w:rsidRPr="00B95F40" w:rsidTr="00773C77">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 xml:space="preserve">Position of </w:t>
            </w:r>
            <w:r w:rsidR="00B95F40" w:rsidRPr="00B95F40">
              <w:rPr>
                <w:rFonts w:ascii="Times New Roman" w:eastAsia="Times New Roman" w:hAnsi="Times New Roman" w:cs="Times New Roman"/>
                <w:sz w:val="30"/>
                <w:szCs w:val="30"/>
                <w:lang w:val="en-US" w:eastAsia="ru-RU"/>
              </w:rPr>
              <w:t xml:space="preserve">a </w:t>
            </w:r>
            <w:r w:rsidRPr="00B95F40">
              <w:rPr>
                <w:rFonts w:ascii="Times New Roman" w:eastAsia="Times New Roman" w:hAnsi="Times New Roman" w:cs="Times New Roman"/>
                <w:sz w:val="30"/>
                <w:szCs w:val="30"/>
                <w:lang w:val="en-US" w:eastAsia="ru-RU"/>
              </w:rPr>
              <w:t>responsible person</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B95F40" w:rsidP="00B95F40">
            <w:pPr>
              <w:spacing w:after="0" w:line="240" w:lineRule="auto"/>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 xml:space="preserve">the </w:t>
            </w:r>
            <w:r w:rsidR="00065FD8" w:rsidRPr="00B95F40">
              <w:rPr>
                <w:rFonts w:ascii="Times New Roman" w:eastAsia="Times New Roman" w:hAnsi="Times New Roman" w:cs="Times New Roman"/>
                <w:sz w:val="30"/>
                <w:szCs w:val="30"/>
                <w:lang w:val="en-US" w:eastAsia="ru-RU"/>
              </w:rPr>
              <w:t>deputy director for educational work</w:t>
            </w:r>
          </w:p>
        </w:tc>
      </w:tr>
      <w:tr w:rsidR="00B95F40" w:rsidRPr="00B95F40" w:rsidTr="00773C77">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Name of</w:t>
            </w:r>
            <w:r w:rsidR="00B95F40" w:rsidRPr="00B95F40">
              <w:rPr>
                <w:rFonts w:ascii="Times New Roman" w:eastAsia="Times New Roman" w:hAnsi="Times New Roman" w:cs="Times New Roman"/>
                <w:sz w:val="30"/>
                <w:szCs w:val="30"/>
                <w:lang w:val="en-US" w:eastAsia="ru-RU"/>
              </w:rPr>
              <w:t xml:space="preserve"> a </w:t>
            </w:r>
            <w:r w:rsidRPr="00B95F40">
              <w:rPr>
                <w:rFonts w:ascii="Times New Roman" w:eastAsia="Times New Roman" w:hAnsi="Times New Roman" w:cs="Times New Roman"/>
                <w:sz w:val="30"/>
                <w:szCs w:val="30"/>
                <w:lang w:val="en-US" w:eastAsia="ru-RU"/>
              </w:rPr>
              <w:t>responsible person</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065FD8" w:rsidP="00B95F40">
            <w:pPr>
              <w:spacing w:after="0" w:line="240" w:lineRule="auto"/>
              <w:rPr>
                <w:rFonts w:ascii="Times New Roman" w:eastAsia="Times New Roman" w:hAnsi="Times New Roman" w:cs="Times New Roman"/>
                <w:sz w:val="30"/>
                <w:szCs w:val="30"/>
                <w:lang w:val="ru" w:eastAsia="ru-RU"/>
              </w:rPr>
            </w:pPr>
            <w:proofErr w:type="spellStart"/>
            <w:r w:rsidRPr="00B95F40">
              <w:rPr>
                <w:rFonts w:ascii="Times New Roman" w:eastAsia="Times New Roman" w:hAnsi="Times New Roman" w:cs="Times New Roman"/>
                <w:sz w:val="30"/>
                <w:szCs w:val="30"/>
                <w:lang w:val="ru" w:eastAsia="ru-RU"/>
              </w:rPr>
              <w:t>Silvanovich</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Vera</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Viktorovna</w:t>
            </w:r>
            <w:proofErr w:type="spellEnd"/>
          </w:p>
        </w:tc>
      </w:tr>
      <w:tr w:rsidR="00B95F40" w:rsidRPr="00B95F40" w:rsidTr="00773C77">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ru" w:eastAsia="ru-RU"/>
              </w:rPr>
            </w:pPr>
            <w:proofErr w:type="spellStart"/>
            <w:r w:rsidRPr="00B95F40">
              <w:rPr>
                <w:rFonts w:ascii="Times New Roman" w:eastAsia="Times New Roman" w:hAnsi="Times New Roman" w:cs="Times New Roman"/>
                <w:sz w:val="30"/>
                <w:szCs w:val="30"/>
                <w:lang w:val="ru" w:eastAsia="ru-RU"/>
              </w:rPr>
              <w:t>Contact</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details</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for</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communication</w:t>
            </w:r>
            <w:proofErr w:type="spellEnd"/>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065FD8" w:rsidP="00B95F40">
            <w:pPr>
              <w:spacing w:after="0" w:line="240" w:lineRule="auto"/>
              <w:rPr>
                <w:rFonts w:ascii="Times New Roman" w:eastAsia="Calibri" w:hAnsi="Times New Roman" w:cs="Times New Roman"/>
                <w:sz w:val="30"/>
                <w:szCs w:val="30"/>
                <w:lang w:val="ru" w:eastAsia="ru-RU"/>
              </w:rPr>
            </w:pPr>
            <w:r w:rsidRPr="00B95F40">
              <w:rPr>
                <w:rFonts w:ascii="Times New Roman" w:eastAsia="Times New Roman" w:hAnsi="Times New Roman" w:cs="Times New Roman"/>
                <w:sz w:val="30"/>
                <w:szCs w:val="30"/>
                <w:lang w:val="ru" w:eastAsia="ru-RU"/>
              </w:rPr>
              <w:t xml:space="preserve">80177155672, 80177139852, </w:t>
            </w:r>
            <w:hyperlink r:id="rId6">
              <w:r w:rsidRPr="00B95F40">
                <w:rPr>
                  <w:rFonts w:ascii="Times New Roman" w:eastAsia="Times New Roman" w:hAnsi="Times New Roman" w:cs="Times New Roman"/>
                  <w:sz w:val="30"/>
                  <w:szCs w:val="30"/>
                  <w:u w:val="single"/>
                  <w:lang w:val="ru" w:eastAsia="ru-RU"/>
                </w:rPr>
                <w:t>guodsi@vileyka.gov.by</w:t>
              </w:r>
            </w:hyperlink>
          </w:p>
        </w:tc>
      </w:tr>
      <w:tr w:rsidR="00B95F40" w:rsidRPr="00B95F40" w:rsidTr="00773C77">
        <w:trPr>
          <w:trHeight w:val="81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ru" w:eastAsia="ru-RU"/>
              </w:rPr>
            </w:pPr>
            <w:proofErr w:type="spellStart"/>
            <w:r w:rsidRPr="00B95F40">
              <w:rPr>
                <w:rFonts w:ascii="Times New Roman" w:eastAsia="Times New Roman" w:hAnsi="Times New Roman" w:cs="Times New Roman"/>
                <w:sz w:val="30"/>
                <w:szCs w:val="30"/>
                <w:lang w:val="ru" w:eastAsia="ru-RU"/>
              </w:rPr>
              <w:t>Name</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of</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the</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project</w:t>
            </w:r>
            <w:proofErr w:type="spellEnd"/>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065FD8" w:rsidP="00B95F40">
            <w:pPr>
              <w:spacing w:after="0" w:line="240" w:lineRule="auto"/>
              <w:rPr>
                <w:rFonts w:ascii="Times New Roman" w:eastAsia="Times New Roman" w:hAnsi="Times New Roman" w:cs="Times New Roman"/>
                <w:sz w:val="30"/>
                <w:szCs w:val="30"/>
                <w:lang w:val="ru" w:eastAsia="ru-RU"/>
              </w:rPr>
            </w:pPr>
            <w:r w:rsidRPr="00B95F40">
              <w:rPr>
                <w:rFonts w:ascii="Times New Roman" w:eastAsia="Times New Roman" w:hAnsi="Times New Roman" w:cs="Times New Roman"/>
                <w:sz w:val="30"/>
                <w:szCs w:val="30"/>
                <w:lang w:val="ru" w:eastAsia="ru-RU"/>
              </w:rPr>
              <w:t>"</w:t>
            </w:r>
            <w:proofErr w:type="spellStart"/>
            <w:r w:rsidRPr="00B95F40">
              <w:rPr>
                <w:rFonts w:ascii="Times New Roman" w:eastAsia="Times New Roman" w:hAnsi="Times New Roman" w:cs="Times New Roman"/>
                <w:sz w:val="30"/>
                <w:szCs w:val="30"/>
                <w:lang w:val="ru" w:eastAsia="ru-RU"/>
              </w:rPr>
              <w:t>Music</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Inclusive</w:t>
            </w:r>
            <w:proofErr w:type="spellEnd"/>
            <w:r w:rsidRPr="00B95F40">
              <w:rPr>
                <w:rFonts w:ascii="Times New Roman" w:eastAsia="Times New Roman" w:hAnsi="Times New Roman" w:cs="Times New Roman"/>
                <w:sz w:val="30"/>
                <w:szCs w:val="30"/>
                <w:lang w:val="ru" w:eastAsia="ru-RU"/>
              </w:rPr>
              <w:t>"</w:t>
            </w:r>
          </w:p>
        </w:tc>
      </w:tr>
      <w:tr w:rsidR="00B95F40" w:rsidRPr="00B95F40" w:rsidTr="00773C77">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Duration of the project, years</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065FD8" w:rsidP="00B95F40">
            <w:pPr>
              <w:spacing w:after="0" w:line="240" w:lineRule="auto"/>
              <w:rPr>
                <w:rFonts w:ascii="Times New Roman" w:eastAsia="Times New Roman" w:hAnsi="Times New Roman" w:cs="Times New Roman"/>
                <w:sz w:val="30"/>
                <w:szCs w:val="30"/>
                <w:lang w:val="ru" w:eastAsia="ru-RU"/>
              </w:rPr>
            </w:pPr>
            <w:r w:rsidRPr="00B95F40">
              <w:rPr>
                <w:rFonts w:ascii="Times New Roman" w:eastAsia="Times New Roman" w:hAnsi="Times New Roman" w:cs="Times New Roman"/>
                <w:sz w:val="30"/>
                <w:szCs w:val="30"/>
                <w:lang w:val="ru" w:eastAsia="ru-RU"/>
              </w:rPr>
              <w:t>2</w:t>
            </w:r>
          </w:p>
        </w:tc>
      </w:tr>
      <w:tr w:rsidR="00B95F40" w:rsidRPr="00B95F40" w:rsidTr="00773C77">
        <w:trPr>
          <w:trHeight w:val="81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ru" w:eastAsia="ru-RU"/>
              </w:rPr>
            </w:pPr>
            <w:proofErr w:type="spellStart"/>
            <w:r w:rsidRPr="00B95F40">
              <w:rPr>
                <w:rFonts w:ascii="Times New Roman" w:eastAsia="Times New Roman" w:hAnsi="Times New Roman" w:cs="Times New Roman"/>
                <w:sz w:val="30"/>
                <w:szCs w:val="30"/>
                <w:lang w:val="ru" w:eastAsia="ru-RU"/>
              </w:rPr>
              <w:t>Target</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group</w:t>
            </w:r>
            <w:proofErr w:type="spellEnd"/>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065FD8" w:rsidP="00B95F40">
            <w:pPr>
              <w:spacing w:after="0" w:line="240" w:lineRule="auto"/>
              <w:jc w:val="both"/>
              <w:rPr>
                <w:rFonts w:ascii="Times New Roman" w:eastAsia="Calibri"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 xml:space="preserve">Children with special psychophysical development (including with autism spectrum disorders), as well as children with normative development (students of </w:t>
            </w:r>
            <w:r w:rsidR="00B95F40">
              <w:rPr>
                <w:rFonts w:ascii="Times New Roman" w:eastAsia="Times New Roman" w:hAnsi="Times New Roman" w:cs="Times New Roman"/>
                <w:sz w:val="30"/>
                <w:szCs w:val="30"/>
                <w:lang w:val="en-US" w:eastAsia="ru-RU"/>
              </w:rPr>
              <w:t xml:space="preserve">a </w:t>
            </w:r>
            <w:r w:rsidRPr="00B95F40">
              <w:rPr>
                <w:rFonts w:ascii="Times New Roman" w:eastAsia="Times New Roman" w:hAnsi="Times New Roman" w:cs="Times New Roman"/>
                <w:sz w:val="30"/>
                <w:szCs w:val="30"/>
                <w:lang w:val="en-US" w:eastAsia="ru-RU"/>
              </w:rPr>
              <w:t>secondary school)</w:t>
            </w:r>
          </w:p>
        </w:tc>
      </w:tr>
      <w:tr w:rsidR="00B95F40" w:rsidRPr="00B95F40" w:rsidTr="00773C77">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lastRenderedPageBreak/>
              <w:t>Place of implementation of the project</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B95F40" w:rsidP="00B95F40">
            <w:pPr>
              <w:spacing w:after="0" w:line="240" w:lineRule="auto"/>
              <w:rPr>
                <w:rFonts w:ascii="Times New Roman" w:eastAsia="Times New Roman"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37 </w:t>
            </w:r>
            <w:proofErr w:type="spellStart"/>
            <w:r>
              <w:rPr>
                <w:rFonts w:ascii="Times New Roman" w:eastAsia="Times New Roman" w:hAnsi="Times New Roman" w:cs="Times New Roman"/>
                <w:sz w:val="30"/>
                <w:szCs w:val="30"/>
                <w:lang w:val="en-US" w:eastAsia="ru-RU"/>
              </w:rPr>
              <w:t>Vodopyanova</w:t>
            </w:r>
            <w:proofErr w:type="spellEnd"/>
            <w:r>
              <w:rPr>
                <w:rFonts w:ascii="Times New Roman" w:eastAsia="Times New Roman" w:hAnsi="Times New Roman" w:cs="Times New Roman"/>
                <w:sz w:val="30"/>
                <w:szCs w:val="30"/>
                <w:lang w:val="en-US" w:eastAsia="ru-RU"/>
              </w:rPr>
              <w:t xml:space="preserve"> Street</w:t>
            </w:r>
            <w:r w:rsidR="00065FD8" w:rsidRPr="00B95F40">
              <w:rPr>
                <w:rFonts w:ascii="Times New Roman" w:eastAsia="Times New Roman" w:hAnsi="Times New Roman" w:cs="Times New Roman"/>
                <w:sz w:val="30"/>
                <w:szCs w:val="30"/>
                <w:lang w:val="en-US" w:eastAsia="ru-RU"/>
              </w:rPr>
              <w:t xml:space="preserve">, </w:t>
            </w:r>
            <w:proofErr w:type="spellStart"/>
            <w:r w:rsidR="00065FD8" w:rsidRPr="00B95F40">
              <w:rPr>
                <w:rFonts w:ascii="Times New Roman" w:eastAsia="Times New Roman" w:hAnsi="Times New Roman" w:cs="Times New Roman"/>
                <w:sz w:val="30"/>
                <w:szCs w:val="30"/>
                <w:lang w:val="en-US" w:eastAsia="ru-RU"/>
              </w:rPr>
              <w:t>Vileyka</w:t>
            </w:r>
            <w:proofErr w:type="spellEnd"/>
            <w:r w:rsidR="00065FD8" w:rsidRPr="00B95F40">
              <w:rPr>
                <w:rFonts w:ascii="Times New Roman" w:eastAsia="Times New Roman" w:hAnsi="Times New Roman" w:cs="Times New Roman"/>
                <w:sz w:val="30"/>
                <w:szCs w:val="30"/>
                <w:lang w:val="en-US" w:eastAsia="ru-RU"/>
              </w:rPr>
              <w:t>, Minsk region.</w:t>
            </w:r>
          </w:p>
          <w:p w:rsidR="00065FD8" w:rsidRPr="00B95F40" w:rsidRDefault="00065FD8" w:rsidP="00B95F40">
            <w:pPr>
              <w:spacing w:after="0" w:line="240" w:lineRule="auto"/>
              <w:rPr>
                <w:rFonts w:ascii="Times New Roman" w:eastAsia="Calibri" w:hAnsi="Times New Roman" w:cs="Times New Roman"/>
                <w:sz w:val="30"/>
                <w:szCs w:val="30"/>
                <w:lang w:val="en-US" w:eastAsia="ru-RU"/>
              </w:rPr>
            </w:pPr>
          </w:p>
        </w:tc>
      </w:tr>
      <w:tr w:rsidR="00B95F40" w:rsidRPr="00B95F40" w:rsidTr="00773C77">
        <w:trPr>
          <w:trHeight w:val="162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Justification of the problem taking into account the initial situation in the region of project implementation</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B95F40" w:rsidRDefault="00B95F40" w:rsidP="00B95F40">
            <w:pPr>
              <w:spacing w:after="0" w:line="240" w:lineRule="auto"/>
              <w:jc w:val="both"/>
              <w:rPr>
                <w:rFonts w:ascii="Times New Roman" w:eastAsia="Calibri"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 xml:space="preserve">The state educational </w:t>
            </w:r>
            <w:r>
              <w:rPr>
                <w:rFonts w:ascii="Times New Roman" w:eastAsia="Times New Roman" w:hAnsi="Times New Roman" w:cs="Times New Roman"/>
                <w:sz w:val="30"/>
                <w:szCs w:val="30"/>
                <w:lang w:val="en-US" w:eastAsia="ru-RU"/>
              </w:rPr>
              <w:t>institution "Viley</w:t>
            </w:r>
            <w:r w:rsidR="00065FD8" w:rsidRPr="00B95F40">
              <w:rPr>
                <w:rFonts w:ascii="Times New Roman" w:eastAsia="Times New Roman" w:hAnsi="Times New Roman" w:cs="Times New Roman"/>
                <w:sz w:val="30"/>
                <w:szCs w:val="30"/>
                <w:lang w:val="en-US" w:eastAsia="ru-RU"/>
              </w:rPr>
              <w:t>k</w:t>
            </w:r>
            <w:r>
              <w:rPr>
                <w:rFonts w:ascii="Times New Roman" w:eastAsia="Times New Roman" w:hAnsi="Times New Roman" w:cs="Times New Roman"/>
                <w:sz w:val="30"/>
                <w:szCs w:val="30"/>
                <w:lang w:val="en-US" w:eastAsia="ru-RU"/>
              </w:rPr>
              <w:t>a</w:t>
            </w:r>
            <w:r w:rsidR="00065FD8" w:rsidRPr="00B95F40">
              <w:rPr>
                <w:rFonts w:ascii="Times New Roman" w:eastAsia="Times New Roman" w:hAnsi="Times New Roman" w:cs="Times New Roman"/>
                <w:sz w:val="30"/>
                <w:szCs w:val="30"/>
                <w:lang w:val="en-US" w:eastAsia="ru-RU"/>
              </w:rPr>
              <w:t xml:space="preserve"> Children's School of Arts named after Mikhail </w:t>
            </w:r>
            <w:proofErr w:type="spellStart"/>
            <w:r w:rsidR="00065FD8" w:rsidRPr="00B95F40">
              <w:rPr>
                <w:rFonts w:ascii="Times New Roman" w:eastAsia="Times New Roman" w:hAnsi="Times New Roman" w:cs="Times New Roman"/>
                <w:sz w:val="30"/>
                <w:szCs w:val="30"/>
                <w:lang w:val="en-US" w:eastAsia="ru-RU"/>
              </w:rPr>
              <w:t>Antonovich</w:t>
            </w:r>
            <w:proofErr w:type="spellEnd"/>
            <w:r w:rsidR="00065FD8" w:rsidRPr="00B95F40">
              <w:rPr>
                <w:rFonts w:ascii="Times New Roman" w:eastAsia="Times New Roman" w:hAnsi="Times New Roman" w:cs="Times New Roman"/>
                <w:sz w:val="30"/>
                <w:szCs w:val="30"/>
                <w:lang w:val="en-US" w:eastAsia="ru-RU"/>
              </w:rPr>
              <w:t xml:space="preserve"> </w:t>
            </w:r>
            <w:proofErr w:type="spellStart"/>
            <w:r w:rsidR="00065FD8" w:rsidRPr="00B95F40">
              <w:rPr>
                <w:rFonts w:ascii="Times New Roman" w:eastAsia="Times New Roman" w:hAnsi="Times New Roman" w:cs="Times New Roman"/>
                <w:sz w:val="30"/>
                <w:szCs w:val="30"/>
                <w:lang w:val="en-US" w:eastAsia="ru-RU"/>
              </w:rPr>
              <w:t>Kozints</w:t>
            </w:r>
            <w:proofErr w:type="spellEnd"/>
            <w:r w:rsidR="00065FD8" w:rsidRPr="00B95F40">
              <w:rPr>
                <w:rFonts w:ascii="Times New Roman" w:eastAsia="Times New Roman" w:hAnsi="Times New Roman" w:cs="Times New Roman"/>
                <w:sz w:val="30"/>
                <w:szCs w:val="30"/>
                <w:lang w:val="en-US" w:eastAsia="ru-RU"/>
              </w:rPr>
              <w:t xml:space="preserve"> " (hereinafter - the school) is an institution of additional education </w:t>
            </w:r>
            <w:r>
              <w:rPr>
                <w:rFonts w:ascii="Times New Roman" w:eastAsia="Times New Roman" w:hAnsi="Times New Roman" w:cs="Times New Roman"/>
                <w:sz w:val="30"/>
                <w:szCs w:val="30"/>
                <w:lang w:val="en-US" w:eastAsia="ru-RU"/>
              </w:rPr>
              <w:t>of</w:t>
            </w:r>
            <w:r w:rsidR="00065FD8" w:rsidRPr="00B95F40">
              <w:rPr>
                <w:rFonts w:ascii="Times New Roman" w:eastAsia="Times New Roman" w:hAnsi="Times New Roman" w:cs="Times New Roman"/>
                <w:sz w:val="30"/>
                <w:szCs w:val="30"/>
                <w:lang w:val="en-US" w:eastAsia="ru-RU"/>
              </w:rPr>
              <w:t xml:space="preserve"> children and youth, which implements an educational program of additional education of children and youth of the artistic profile in the field of culture with the study of academic subjects, academic disciplines at an advanced level.</w:t>
            </w:r>
          </w:p>
          <w:p w:rsidR="00065FD8" w:rsidRPr="00B95F40" w:rsidRDefault="00B95F40" w:rsidP="00B95F40">
            <w:pPr>
              <w:spacing w:after="0" w:line="240" w:lineRule="auto"/>
              <w:jc w:val="both"/>
              <w:rPr>
                <w:rFonts w:ascii="Times New Roman" w:eastAsia="Calibri"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Until 2024, the school had no significant experience working with special children. However, sinc</w:t>
            </w:r>
            <w:r w:rsidR="00E6441B">
              <w:rPr>
                <w:rFonts w:ascii="Times New Roman" w:eastAsia="Times New Roman" w:hAnsi="Times New Roman" w:cs="Times New Roman"/>
                <w:sz w:val="30"/>
                <w:szCs w:val="30"/>
                <w:lang w:val="en-US" w:eastAsia="ru-RU"/>
              </w:rPr>
              <w:t xml:space="preserve">e September 2024, a student of </w:t>
            </w:r>
            <w:r w:rsidR="00065FD8" w:rsidRPr="00B95F40">
              <w:rPr>
                <w:rFonts w:ascii="Times New Roman" w:eastAsia="Times New Roman" w:hAnsi="Times New Roman" w:cs="Times New Roman"/>
                <w:sz w:val="30"/>
                <w:szCs w:val="30"/>
                <w:lang w:val="en-US" w:eastAsia="ru-RU"/>
              </w:rPr>
              <w:t>Viley</w:t>
            </w:r>
            <w:r w:rsidR="00E6441B">
              <w:rPr>
                <w:rFonts w:ascii="Times New Roman" w:eastAsia="Times New Roman" w:hAnsi="Times New Roman" w:cs="Times New Roman"/>
                <w:sz w:val="30"/>
                <w:szCs w:val="30"/>
                <w:lang w:val="en-US" w:eastAsia="ru-RU"/>
              </w:rPr>
              <w:t>ka</w:t>
            </w:r>
            <w:r w:rsidR="00065FD8" w:rsidRPr="00B95F40">
              <w:rPr>
                <w:rFonts w:ascii="Times New Roman" w:eastAsia="Times New Roman" w:hAnsi="Times New Roman" w:cs="Times New Roman"/>
                <w:sz w:val="30"/>
                <w:szCs w:val="30"/>
                <w:lang w:val="en-US" w:eastAsia="ru-RU"/>
              </w:rPr>
              <w:t xml:space="preserve"> District Center for Correctional and Developmental Training and Rehabilitation, Ilya P., </w:t>
            </w:r>
            <w:r w:rsidR="00E6441B">
              <w:rPr>
                <w:rFonts w:ascii="Times New Roman" w:eastAsia="Times New Roman" w:hAnsi="Times New Roman" w:cs="Times New Roman"/>
                <w:sz w:val="30"/>
                <w:szCs w:val="30"/>
                <w:lang w:val="en-US" w:eastAsia="ru-RU"/>
              </w:rPr>
              <w:t>has begu</w:t>
            </w:r>
            <w:r w:rsidR="00065FD8" w:rsidRPr="00B95F40">
              <w:rPr>
                <w:rFonts w:ascii="Times New Roman" w:eastAsia="Times New Roman" w:hAnsi="Times New Roman" w:cs="Times New Roman"/>
                <w:sz w:val="30"/>
                <w:szCs w:val="30"/>
                <w:lang w:val="en-US" w:eastAsia="ru-RU"/>
              </w:rPr>
              <w:t>n to attend classes a</w:t>
            </w:r>
            <w:r w:rsidR="00E6441B">
              <w:rPr>
                <w:rFonts w:ascii="Times New Roman" w:eastAsia="Times New Roman" w:hAnsi="Times New Roman" w:cs="Times New Roman"/>
                <w:sz w:val="30"/>
                <w:szCs w:val="30"/>
                <w:lang w:val="en-US" w:eastAsia="ru-RU"/>
              </w:rPr>
              <w:t>t the school</w:t>
            </w:r>
            <w:r w:rsidR="00065FD8" w:rsidRPr="00B95F40">
              <w:rPr>
                <w:rFonts w:ascii="Times New Roman" w:eastAsia="Times New Roman" w:hAnsi="Times New Roman" w:cs="Times New Roman"/>
                <w:sz w:val="30"/>
                <w:szCs w:val="30"/>
                <w:lang w:val="en-US" w:eastAsia="ru-RU"/>
              </w:rPr>
              <w:t>. The boy was noted for his ability to play the drum set, good sense of rhythm, musical memory and hearing, excellent ability to copy and improvise, as well as developed coordination of the game apparatus. At first, classes were held individually, then Ilya successfully joined musical activities with school</w:t>
            </w:r>
            <w:r w:rsidR="00E6441B">
              <w:rPr>
                <w:rFonts w:ascii="Times New Roman" w:eastAsia="Times New Roman" w:hAnsi="Times New Roman" w:cs="Times New Roman"/>
                <w:sz w:val="30"/>
                <w:szCs w:val="30"/>
                <w:lang w:val="en-US" w:eastAsia="ru-RU"/>
              </w:rPr>
              <w:t xml:space="preserve"> students. On December 15, 2025</w:t>
            </w:r>
            <w:r w:rsidR="00065FD8" w:rsidRPr="00B95F40">
              <w:rPr>
                <w:rFonts w:ascii="Times New Roman" w:eastAsia="Times New Roman" w:hAnsi="Times New Roman" w:cs="Times New Roman"/>
                <w:sz w:val="30"/>
                <w:szCs w:val="30"/>
                <w:lang w:val="en-US" w:eastAsia="ru-RU"/>
              </w:rPr>
              <w:t xml:space="preserve">, the creative number of the exemplary brass band of the school, in which Ilya took part, received the diploma of the regional Art Festival "Ignite the Stars". </w:t>
            </w:r>
            <w:r w:rsidR="00E6441B">
              <w:rPr>
                <w:rFonts w:ascii="Times New Roman" w:eastAsia="Times New Roman" w:hAnsi="Times New Roman" w:cs="Times New Roman"/>
                <w:sz w:val="30"/>
                <w:szCs w:val="30"/>
                <w:lang w:val="en-US" w:eastAsia="ru-RU"/>
              </w:rPr>
              <w:t xml:space="preserve">On </w:t>
            </w:r>
            <w:r w:rsidR="00065FD8" w:rsidRPr="00B95F40">
              <w:rPr>
                <w:rFonts w:ascii="Times New Roman" w:eastAsia="Times New Roman" w:hAnsi="Times New Roman" w:cs="Times New Roman"/>
                <w:sz w:val="30"/>
                <w:szCs w:val="30"/>
                <w:lang w:val="en-US" w:eastAsia="ru-RU"/>
              </w:rPr>
              <w:t>December 20 —</w:t>
            </w:r>
            <w:r w:rsidR="00E6441B">
              <w:rPr>
                <w:rFonts w:ascii="Times New Roman" w:eastAsia="Times New Roman" w:hAnsi="Times New Roman" w:cs="Times New Roman"/>
                <w:sz w:val="30"/>
                <w:szCs w:val="30"/>
                <w:lang w:val="en-US" w:eastAsia="ru-RU"/>
              </w:rPr>
              <w:t xml:space="preserve"> the</w:t>
            </w:r>
            <w:r w:rsidR="00065FD8" w:rsidRPr="00B95F40">
              <w:rPr>
                <w:rFonts w:ascii="Times New Roman" w:eastAsia="Times New Roman" w:hAnsi="Times New Roman" w:cs="Times New Roman"/>
                <w:sz w:val="30"/>
                <w:szCs w:val="30"/>
                <w:lang w:val="en-US" w:eastAsia="ru-RU"/>
              </w:rPr>
              <w:t xml:space="preserve"> diploma of the district festival of creativity "Light your star".</w:t>
            </w:r>
          </w:p>
          <w:p w:rsidR="00065FD8" w:rsidRPr="00B95F40" w:rsidRDefault="00E6441B" w:rsidP="00B95F40">
            <w:pPr>
              <w:spacing w:after="0" w:line="240" w:lineRule="auto"/>
              <w:jc w:val="both"/>
              <w:rPr>
                <w:rFonts w:ascii="Times New Roman" w:eastAsia="Calibri"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Thus, we came to the conclusion that special children can be quite successfully involved in joint musical activities with children with normative development within the framework of their individual characteristics and capabilities.</w:t>
            </w:r>
          </w:p>
          <w:p w:rsidR="00065FD8" w:rsidRPr="00B95F40" w:rsidRDefault="00E6441B" w:rsidP="00B95F40">
            <w:pPr>
              <w:spacing w:after="0" w:line="240" w:lineRule="auto"/>
              <w:jc w:val="both"/>
              <w:rPr>
                <w:rFonts w:ascii="Times New Roman" w:eastAsia="Calibri"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There are 718 children with special psychophysical development (including 95 children with disabilities) in the data bank of Viley</w:t>
            </w:r>
            <w:r>
              <w:rPr>
                <w:rFonts w:ascii="Times New Roman" w:eastAsia="Times New Roman" w:hAnsi="Times New Roman" w:cs="Times New Roman"/>
                <w:sz w:val="30"/>
                <w:szCs w:val="30"/>
                <w:lang w:val="en-US" w:eastAsia="ru-RU"/>
              </w:rPr>
              <w:t>ka</w:t>
            </w:r>
            <w:r w:rsidR="00065FD8" w:rsidRPr="00B95F40">
              <w:rPr>
                <w:rFonts w:ascii="Times New Roman" w:eastAsia="Times New Roman" w:hAnsi="Times New Roman" w:cs="Times New Roman"/>
                <w:sz w:val="30"/>
                <w:szCs w:val="30"/>
                <w:lang w:val="en-US" w:eastAsia="ru-RU"/>
              </w:rPr>
              <w:t xml:space="preserve"> district (as </w:t>
            </w:r>
            <w:r>
              <w:rPr>
                <w:rFonts w:ascii="Times New Roman" w:eastAsia="Times New Roman" w:hAnsi="Times New Roman" w:cs="Times New Roman"/>
                <w:sz w:val="30"/>
                <w:szCs w:val="30"/>
                <w:lang w:val="en-US" w:eastAsia="ru-RU"/>
              </w:rPr>
              <w:t xml:space="preserve">on </w:t>
            </w:r>
            <w:r w:rsidR="00065FD8" w:rsidRPr="00B95F40">
              <w:rPr>
                <w:rFonts w:ascii="Times New Roman" w:eastAsia="Times New Roman" w:hAnsi="Times New Roman" w:cs="Times New Roman"/>
                <w:sz w:val="30"/>
                <w:szCs w:val="30"/>
                <w:lang w:val="en-US" w:eastAsia="ru-RU"/>
              </w:rPr>
              <w:t xml:space="preserve">September 15, 2025). Playing musical instruments by children with ADHD is an important developmental tool that helps improve motor skills, hearing, sense of rhythm and speech. Music helps children express their emotions, develops </w:t>
            </w:r>
            <w:proofErr w:type="gramStart"/>
            <w:r w:rsidR="00065FD8" w:rsidRPr="00B95F40">
              <w:rPr>
                <w:rFonts w:ascii="Times New Roman" w:eastAsia="Times New Roman" w:hAnsi="Times New Roman" w:cs="Times New Roman"/>
                <w:sz w:val="30"/>
                <w:szCs w:val="30"/>
                <w:lang w:val="en-US" w:eastAsia="ru-RU"/>
              </w:rPr>
              <w:t>empathy ,</w:t>
            </w:r>
            <w:proofErr w:type="gramEnd"/>
            <w:r w:rsidR="00065FD8" w:rsidRPr="00B95F40">
              <w:rPr>
                <w:rFonts w:ascii="Times New Roman" w:eastAsia="Times New Roman" w:hAnsi="Times New Roman" w:cs="Times New Roman"/>
                <w:sz w:val="30"/>
                <w:szCs w:val="30"/>
                <w:lang w:val="en-US" w:eastAsia="ru-RU"/>
              </w:rPr>
              <w:t xml:space="preserve"> promotes emotional stability and increases self-confidence. Singing and rhythmic exercises have a positive effect on the speech apparatus, improve diction and breathing. Children begin to better distinguish musical sounds and rhythms.</w:t>
            </w:r>
          </w:p>
          <w:p w:rsidR="00065FD8" w:rsidRPr="00B95F40" w:rsidRDefault="00E6441B" w:rsidP="00B95F40">
            <w:pPr>
              <w:spacing w:after="0" w:line="240" w:lineRule="auto"/>
              <w:jc w:val="both"/>
              <w:rPr>
                <w:rFonts w:ascii="Times New Roman" w:eastAsia="Calibri" w:hAnsi="Times New Roman" w:cs="Times New Roman"/>
                <w:sz w:val="30"/>
                <w:szCs w:val="30"/>
                <w:lang w:val="en-US" w:eastAsia="ru-RU"/>
              </w:rPr>
            </w:pPr>
            <w:r>
              <w:rPr>
                <w:rFonts w:ascii="Times New Roman" w:eastAsia="Calibri" w:hAnsi="Times New Roman" w:cs="Times New Roman"/>
                <w:sz w:val="30"/>
                <w:szCs w:val="30"/>
                <w:lang w:val="en-US" w:eastAsia="ru-RU"/>
              </w:rPr>
              <w:lastRenderedPageBreak/>
              <w:t xml:space="preserve">     </w:t>
            </w:r>
            <w:r w:rsidR="00065FD8" w:rsidRPr="00B95F40">
              <w:rPr>
                <w:rFonts w:ascii="Times New Roman" w:eastAsia="Times New Roman" w:hAnsi="Times New Roman" w:cs="Times New Roman"/>
                <w:sz w:val="30"/>
                <w:szCs w:val="30"/>
                <w:lang w:val="en-US" w:eastAsia="ru-RU"/>
              </w:rPr>
              <w:t>Joint activities will improve the social interaction skills of both special children and children with normative development. In addition, it is in active joint activity that both the formation of tolerance and the skill of adequate social behavior are possible.</w:t>
            </w:r>
          </w:p>
          <w:p w:rsidR="00065FD8" w:rsidRPr="00B95F40" w:rsidRDefault="00065FD8" w:rsidP="00B95F40">
            <w:pPr>
              <w:spacing w:after="0" w:line="240" w:lineRule="auto"/>
              <w:jc w:val="both"/>
              <w:rPr>
                <w:rFonts w:ascii="Times New Roman" w:eastAsia="Calibri"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 xml:space="preserve">     </w:t>
            </w:r>
            <w:r w:rsidRPr="00B95F40">
              <w:rPr>
                <w:rFonts w:ascii="Times New Roman" w:eastAsia="Times New Roman" w:hAnsi="Times New Roman" w:cs="Times New Roman"/>
                <w:sz w:val="30"/>
                <w:szCs w:val="30"/>
                <w:u w:val="single"/>
                <w:lang w:val="en-US" w:eastAsia="ru-RU"/>
              </w:rPr>
              <w:t>Analyzing the current situation, we identified the following problem areas:</w:t>
            </w:r>
          </w:p>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Calibri" w:hAnsi="Times New Roman" w:cs="Times New Roman"/>
                <w:sz w:val="30"/>
                <w:szCs w:val="30"/>
                <w:lang w:val="en-US" w:eastAsia="ru-RU"/>
              </w:rPr>
              <w:t xml:space="preserve">     </w:t>
            </w:r>
            <w:r w:rsidR="00E6441B">
              <w:rPr>
                <w:rFonts w:ascii="Times New Roman" w:eastAsia="Times New Roman" w:hAnsi="Times New Roman" w:cs="Times New Roman"/>
                <w:sz w:val="30"/>
                <w:szCs w:val="30"/>
                <w:lang w:val="en-US" w:eastAsia="ru-RU"/>
              </w:rPr>
              <w:t>f</w:t>
            </w:r>
            <w:r w:rsidRPr="00B95F40">
              <w:rPr>
                <w:rFonts w:ascii="Times New Roman" w:eastAsia="Times New Roman" w:hAnsi="Times New Roman" w:cs="Times New Roman"/>
                <w:sz w:val="30"/>
                <w:szCs w:val="30"/>
                <w:lang w:val="en-US" w:eastAsia="ru-RU"/>
              </w:rPr>
              <w:t>irst, the school lacks an appropriate adaptive educational environment that meets the characteristics and capabilities of various categories of children with SEN;</w:t>
            </w:r>
          </w:p>
          <w:p w:rsidR="00065FD8" w:rsidRPr="00B95F40" w:rsidRDefault="00E6441B" w:rsidP="00B95F40">
            <w:pPr>
              <w:spacing w:after="0" w:line="240" w:lineRule="auto"/>
              <w:jc w:val="both"/>
              <w:rPr>
                <w:rFonts w:ascii="Times New Roman" w:eastAsia="Times New Roman"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secondly, there is insufficient knowledge and experience of working with special children among the specialists of the school's pedagogical staff.</w:t>
            </w:r>
          </w:p>
          <w:p w:rsidR="00065FD8" w:rsidRPr="00B95F40" w:rsidRDefault="00E6441B" w:rsidP="00E6441B">
            <w:pPr>
              <w:spacing w:after="0" w:line="240" w:lineRule="auto"/>
              <w:jc w:val="both"/>
              <w:rPr>
                <w:rFonts w:ascii="Times New Roman" w:eastAsia="Times New Roman"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Thus, we came to the conclusion of the need to develop a joint project with Viley</w:t>
            </w:r>
            <w:r>
              <w:rPr>
                <w:rFonts w:ascii="Times New Roman" w:eastAsia="Times New Roman" w:hAnsi="Times New Roman" w:cs="Times New Roman"/>
                <w:sz w:val="30"/>
                <w:szCs w:val="30"/>
                <w:lang w:val="en-US" w:eastAsia="ru-RU"/>
              </w:rPr>
              <w:t>ka</w:t>
            </w:r>
            <w:r w:rsidR="00065FD8" w:rsidRPr="00B95F40">
              <w:rPr>
                <w:rFonts w:ascii="Times New Roman" w:eastAsia="Times New Roman" w:hAnsi="Times New Roman" w:cs="Times New Roman"/>
                <w:sz w:val="30"/>
                <w:szCs w:val="30"/>
                <w:lang w:val="en-US" w:eastAsia="ru-RU"/>
              </w:rPr>
              <w:t xml:space="preserve"> District Center for Correctional and Developmental Training and Rehabilitation to create conditions for learning to play musical instruments for children with special psychophysical development (including autistic spectrum disorders) together with children with normal development.</w:t>
            </w:r>
          </w:p>
        </w:tc>
      </w:tr>
      <w:tr w:rsidR="00B95F40" w:rsidRPr="00B95F40" w:rsidTr="00773C77">
        <w:trPr>
          <w:trHeight w:val="132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ru" w:eastAsia="ru-RU"/>
              </w:rPr>
            </w:pPr>
            <w:proofErr w:type="spellStart"/>
            <w:r w:rsidRPr="00B95F40">
              <w:rPr>
                <w:rFonts w:ascii="Times New Roman" w:eastAsia="Times New Roman" w:hAnsi="Times New Roman" w:cs="Times New Roman"/>
                <w:sz w:val="30"/>
                <w:szCs w:val="30"/>
                <w:lang w:val="ru" w:eastAsia="ru-RU"/>
              </w:rPr>
              <w:lastRenderedPageBreak/>
              <w:t>Project</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goal</w:t>
            </w:r>
            <w:proofErr w:type="spellEnd"/>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E6441B" w:rsidRDefault="00605DED" w:rsidP="00B95F40">
            <w:pPr>
              <w:spacing w:after="0" w:line="240" w:lineRule="auto"/>
              <w:jc w:val="both"/>
              <w:rPr>
                <w:rFonts w:ascii="Times New Roman" w:eastAsia="Calibri" w:hAnsi="Times New Roman" w:cs="Times New Roman"/>
                <w:sz w:val="30"/>
                <w:szCs w:val="30"/>
                <w:highlight w:val="green"/>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Creation of conditions for joint training of children with psychophysical development (including autism spectrum disorders) and children with normative development to play musical instruments; inclusion of special children in joint leisure activities with children with normative development.</w:t>
            </w:r>
          </w:p>
        </w:tc>
      </w:tr>
      <w:tr w:rsidR="00B95F40" w:rsidRPr="00B95F40" w:rsidTr="00773C77">
        <w:trPr>
          <w:trHeight w:val="123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Brief content (essence) of the project</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E6441B" w:rsidP="00B95F40">
            <w:pPr>
              <w:spacing w:after="0" w:line="240" w:lineRule="auto"/>
              <w:jc w:val="both"/>
              <w:rPr>
                <w:rFonts w:ascii="Times New Roman" w:eastAsia="Calibri"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 xml:space="preserve">Musical activity of children with special psychophysical development, including disorders of the autistic spectrum, stimulates their cognitive activity, contributes to the correction of motor disorders, contributes to the formation of children's social competence, and positively affects their emotional and volitional sphere. Music lessons contribute to overcoming or weakening developmental disorders characteristic of all types of </w:t>
            </w:r>
            <w:proofErr w:type="spellStart"/>
            <w:proofErr w:type="gramStart"/>
            <w:r w:rsidR="00065FD8" w:rsidRPr="00B95F40">
              <w:rPr>
                <w:rFonts w:ascii="Times New Roman" w:eastAsia="Times New Roman" w:hAnsi="Times New Roman" w:cs="Times New Roman"/>
                <w:sz w:val="30"/>
                <w:szCs w:val="30"/>
                <w:lang w:val="en-US" w:eastAsia="ru-RU"/>
              </w:rPr>
              <w:t>dysontogenesis</w:t>
            </w:r>
            <w:proofErr w:type="spellEnd"/>
            <w:r w:rsidR="00065FD8" w:rsidRPr="00B95F40">
              <w:rPr>
                <w:rFonts w:ascii="Times New Roman" w:eastAsia="Times New Roman" w:hAnsi="Times New Roman" w:cs="Times New Roman"/>
                <w:sz w:val="30"/>
                <w:szCs w:val="30"/>
                <w:lang w:val="en-US" w:eastAsia="ru-RU"/>
              </w:rPr>
              <w:t xml:space="preserve"> .</w:t>
            </w:r>
            <w:proofErr w:type="gramEnd"/>
            <w:r w:rsidR="00065FD8" w:rsidRPr="00B95F40">
              <w:rPr>
                <w:rFonts w:ascii="Times New Roman" w:eastAsia="Times New Roman" w:hAnsi="Times New Roman" w:cs="Times New Roman"/>
                <w:i/>
                <w:iCs/>
                <w:sz w:val="30"/>
                <w:szCs w:val="30"/>
                <w:lang w:val="en-US" w:eastAsia="ru-RU"/>
              </w:rPr>
              <w:t xml:space="preserve"> </w:t>
            </w:r>
          </w:p>
          <w:p w:rsidR="00065FD8" w:rsidRPr="00B95F40" w:rsidRDefault="00E6441B" w:rsidP="00B95F40">
            <w:pPr>
              <w:spacing w:after="0" w:line="240" w:lineRule="auto"/>
              <w:jc w:val="both"/>
              <w:rPr>
                <w:rFonts w:ascii="Times New Roman" w:eastAsia="Calibri"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 xml:space="preserve">The project is aimed at creating an adaptive space - for learning to play musical instruments for children with psychophysical development peculiarities (including those with autistic spectrum disorders) together with children with normative development in an educational institution for additional education of children and youth in the field of culture, which will also contribute to the formation of an inclusive culture among all participants in the educational and educational process </w:t>
            </w:r>
            <w:r w:rsidR="00065FD8" w:rsidRPr="00B95F40">
              <w:rPr>
                <w:rFonts w:ascii="Times New Roman" w:eastAsia="Times New Roman" w:hAnsi="Times New Roman" w:cs="Times New Roman"/>
                <w:sz w:val="30"/>
                <w:szCs w:val="30"/>
                <w:lang w:val="en-US" w:eastAsia="ru-RU"/>
              </w:rPr>
              <w:lastRenderedPageBreak/>
              <w:t>through such forms of musical and creative activities as collective music making , leisure and concert activities.</w:t>
            </w:r>
          </w:p>
          <w:p w:rsidR="00065FD8" w:rsidRPr="00B95F40" w:rsidRDefault="00E6441B" w:rsidP="00B95F40">
            <w:pPr>
              <w:spacing w:after="0" w:line="240" w:lineRule="auto"/>
              <w:jc w:val="both"/>
              <w:rPr>
                <w:rFonts w:ascii="Times New Roman" w:eastAsia="Calibri"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The project involves work in the following areas:</w:t>
            </w:r>
          </w:p>
          <w:p w:rsidR="00E6441B" w:rsidRDefault="00065FD8" w:rsidP="00B95F40">
            <w:pPr>
              <w:pStyle w:val="a5"/>
              <w:numPr>
                <w:ilvl w:val="0"/>
                <w:numId w:val="3"/>
              </w:numPr>
              <w:spacing w:after="0" w:line="240" w:lineRule="auto"/>
              <w:jc w:val="both"/>
              <w:rPr>
                <w:rFonts w:ascii="Times New Roman" w:eastAsia="Times New Roman" w:hAnsi="Times New Roman" w:cs="Times New Roman"/>
                <w:sz w:val="30"/>
                <w:szCs w:val="30"/>
                <w:lang w:val="en-US" w:eastAsia="ru-RU"/>
              </w:rPr>
            </w:pPr>
            <w:r w:rsidRPr="00E6441B">
              <w:rPr>
                <w:rFonts w:ascii="Times New Roman" w:eastAsia="Times New Roman" w:hAnsi="Times New Roman" w:cs="Times New Roman"/>
                <w:sz w:val="30"/>
                <w:szCs w:val="30"/>
                <w:lang w:val="en-US" w:eastAsia="ru-RU"/>
              </w:rPr>
              <w:t>formation of teaching staff of the school of arts of special competences in organizing interaction with various categories of children from OPFR;</w:t>
            </w:r>
          </w:p>
          <w:p w:rsidR="00E6441B" w:rsidRDefault="00065FD8" w:rsidP="00B95F40">
            <w:pPr>
              <w:pStyle w:val="a5"/>
              <w:numPr>
                <w:ilvl w:val="0"/>
                <w:numId w:val="3"/>
              </w:numPr>
              <w:spacing w:after="0" w:line="240" w:lineRule="auto"/>
              <w:jc w:val="both"/>
              <w:rPr>
                <w:rFonts w:ascii="Times New Roman" w:eastAsia="Times New Roman" w:hAnsi="Times New Roman" w:cs="Times New Roman"/>
                <w:sz w:val="30"/>
                <w:szCs w:val="30"/>
                <w:lang w:val="en-US" w:eastAsia="ru-RU"/>
              </w:rPr>
            </w:pPr>
            <w:r w:rsidRPr="00E6441B">
              <w:rPr>
                <w:rFonts w:ascii="Times New Roman" w:eastAsia="Times New Roman" w:hAnsi="Times New Roman" w:cs="Times New Roman"/>
                <w:sz w:val="30"/>
                <w:szCs w:val="30"/>
                <w:lang w:val="en-US" w:eastAsia="ru-RU"/>
              </w:rPr>
              <w:t>creation of optimal conditions (specially organized subject and spatial environment) for the inclusion of children with special psychophysical development (including those with autistic spectrum disorders) in creative activities with peers with normative development;</w:t>
            </w:r>
          </w:p>
          <w:p w:rsidR="00E6441B" w:rsidRDefault="00065FD8" w:rsidP="00B95F40">
            <w:pPr>
              <w:pStyle w:val="a5"/>
              <w:numPr>
                <w:ilvl w:val="0"/>
                <w:numId w:val="3"/>
              </w:numPr>
              <w:spacing w:after="0" w:line="240" w:lineRule="auto"/>
              <w:jc w:val="both"/>
              <w:rPr>
                <w:rFonts w:ascii="Times New Roman" w:eastAsia="Times New Roman" w:hAnsi="Times New Roman" w:cs="Times New Roman"/>
                <w:sz w:val="30"/>
                <w:szCs w:val="30"/>
                <w:lang w:val="en-US" w:eastAsia="ru-RU"/>
              </w:rPr>
            </w:pPr>
            <w:r w:rsidRPr="00E6441B">
              <w:rPr>
                <w:rFonts w:ascii="Times New Roman" w:eastAsia="Times New Roman" w:hAnsi="Times New Roman" w:cs="Times New Roman"/>
                <w:sz w:val="30"/>
                <w:szCs w:val="30"/>
                <w:lang w:val="en-US" w:eastAsia="ru-RU"/>
              </w:rPr>
              <w:t>development of programs for teaching children to play musical instruments with special psychophysical development;</w:t>
            </w:r>
          </w:p>
          <w:p w:rsidR="00065FD8" w:rsidRPr="00E6441B" w:rsidRDefault="00065FD8" w:rsidP="00B95F40">
            <w:pPr>
              <w:pStyle w:val="a5"/>
              <w:numPr>
                <w:ilvl w:val="0"/>
                <w:numId w:val="3"/>
              </w:numPr>
              <w:spacing w:after="0" w:line="240" w:lineRule="auto"/>
              <w:jc w:val="both"/>
              <w:rPr>
                <w:rFonts w:ascii="Times New Roman" w:eastAsia="Times New Roman" w:hAnsi="Times New Roman" w:cs="Times New Roman"/>
                <w:sz w:val="30"/>
                <w:szCs w:val="30"/>
                <w:lang w:val="en-US" w:eastAsia="ru-RU"/>
              </w:rPr>
            </w:pPr>
            <w:r w:rsidRPr="00E6441B">
              <w:rPr>
                <w:rFonts w:ascii="Times New Roman" w:eastAsia="Times New Roman" w:hAnsi="Times New Roman" w:cs="Times New Roman"/>
                <w:sz w:val="30"/>
                <w:szCs w:val="30"/>
                <w:lang w:val="en-US" w:eastAsia="ru-RU"/>
              </w:rPr>
              <w:t>formation of inclusive consciousness among all participants of the educational process of the additional education institution in the process of holding joint classes, events and concerts</w:t>
            </w:r>
            <w:r w:rsidR="00E6441B">
              <w:rPr>
                <w:rFonts w:ascii="Times New Roman" w:eastAsia="Times New Roman" w:hAnsi="Times New Roman" w:cs="Times New Roman"/>
                <w:sz w:val="30"/>
                <w:szCs w:val="30"/>
                <w:lang w:val="en-US" w:eastAsia="ru-RU"/>
              </w:rPr>
              <w:t>.</w:t>
            </w:r>
          </w:p>
        </w:tc>
      </w:tr>
      <w:tr w:rsidR="00B95F40" w:rsidRPr="00B95F40" w:rsidTr="00773C77">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rPr>
                <w:rFonts w:ascii="Times New Roman" w:eastAsia="Times New Roman" w:hAnsi="Times New Roman" w:cs="Times New Roman"/>
                <w:sz w:val="30"/>
                <w:szCs w:val="30"/>
                <w:lang w:val="ru" w:eastAsia="ru-RU"/>
              </w:rPr>
            </w:pPr>
            <w:proofErr w:type="spellStart"/>
            <w:r w:rsidRPr="00B95F40">
              <w:rPr>
                <w:rFonts w:ascii="Times New Roman" w:eastAsia="Times New Roman" w:hAnsi="Times New Roman" w:cs="Times New Roman"/>
                <w:sz w:val="30"/>
                <w:szCs w:val="30"/>
                <w:lang w:val="ru" w:eastAsia="ru-RU"/>
              </w:rPr>
              <w:lastRenderedPageBreak/>
              <w:t>Amount</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of</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receipts</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plan</w:t>
            </w:r>
            <w:proofErr w:type="spellEnd"/>
            <w:r w:rsidRPr="00B95F40">
              <w:rPr>
                <w:rFonts w:ascii="Times New Roman" w:eastAsia="Times New Roman" w:hAnsi="Times New Roman" w:cs="Times New Roman"/>
                <w:sz w:val="30"/>
                <w:szCs w:val="30"/>
                <w:lang w:val="ru" w:eastAsia="ru-RU"/>
              </w:rPr>
              <w:t>)</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065FD8" w:rsidP="00B95F40">
            <w:pPr>
              <w:spacing w:after="0" w:line="240" w:lineRule="auto"/>
              <w:rPr>
                <w:rFonts w:ascii="Times New Roman" w:eastAsia="Calibri" w:hAnsi="Times New Roman" w:cs="Times New Roman"/>
                <w:sz w:val="30"/>
                <w:szCs w:val="30"/>
                <w:lang w:val="ru" w:eastAsia="ru-RU"/>
              </w:rPr>
            </w:pPr>
            <w:r w:rsidRPr="00B95F40">
              <w:rPr>
                <w:rFonts w:ascii="Times New Roman" w:eastAsia="Times New Roman" w:hAnsi="Times New Roman" w:cs="Times New Roman"/>
                <w:sz w:val="30"/>
                <w:szCs w:val="30"/>
                <w:lang w:val="ru" w:eastAsia="ru-RU"/>
              </w:rPr>
              <w:t>2</w:t>
            </w:r>
          </w:p>
        </w:tc>
      </w:tr>
      <w:tr w:rsidR="00B95F40" w:rsidRPr="00B95F40" w:rsidTr="00773C77">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rPr>
                <w:rFonts w:ascii="Times New Roman" w:eastAsia="Times New Roman" w:hAnsi="Times New Roman" w:cs="Times New Roman"/>
                <w:sz w:val="30"/>
                <w:szCs w:val="30"/>
                <w:lang w:val="ru" w:eastAsia="ru-RU"/>
              </w:rPr>
            </w:pPr>
            <w:proofErr w:type="spellStart"/>
            <w:r w:rsidRPr="00B95F40">
              <w:rPr>
                <w:rFonts w:ascii="Times New Roman" w:eastAsia="Times New Roman" w:hAnsi="Times New Roman" w:cs="Times New Roman"/>
                <w:sz w:val="30"/>
                <w:szCs w:val="30"/>
                <w:lang w:val="ru" w:eastAsia="ru-RU"/>
              </w:rPr>
              <w:t>Currency</w:t>
            </w:r>
            <w:proofErr w:type="spellEnd"/>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065FD8" w:rsidP="00B95F40">
            <w:pPr>
              <w:spacing w:after="0" w:line="240" w:lineRule="auto"/>
              <w:rPr>
                <w:rFonts w:ascii="Times New Roman" w:eastAsia="Times New Roman" w:hAnsi="Times New Roman" w:cs="Times New Roman"/>
                <w:sz w:val="30"/>
                <w:szCs w:val="30"/>
                <w:lang w:val="ru" w:eastAsia="ru-RU"/>
              </w:rPr>
            </w:pPr>
            <w:r w:rsidRPr="00B95F40">
              <w:rPr>
                <w:rFonts w:ascii="Times New Roman" w:eastAsia="Times New Roman" w:hAnsi="Times New Roman" w:cs="Times New Roman"/>
                <w:sz w:val="30"/>
                <w:szCs w:val="30"/>
                <w:lang w:val="ru" w:eastAsia="ru-RU"/>
              </w:rPr>
              <w:t>16000</w:t>
            </w:r>
          </w:p>
        </w:tc>
      </w:tr>
      <w:tr w:rsidR="00B95F40" w:rsidRPr="00B95F40" w:rsidTr="00773C77">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The total cost of the project</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065FD8" w:rsidP="00B95F40">
            <w:pPr>
              <w:spacing w:after="0" w:line="240" w:lineRule="auto"/>
              <w:rPr>
                <w:rFonts w:ascii="Times New Roman" w:eastAsia="Times New Roman" w:hAnsi="Times New Roman" w:cs="Times New Roman"/>
                <w:sz w:val="30"/>
                <w:szCs w:val="30"/>
                <w:lang w:val="ru" w:eastAsia="ru-RU"/>
              </w:rPr>
            </w:pPr>
            <w:r w:rsidRPr="00B95F40">
              <w:rPr>
                <w:rFonts w:ascii="Times New Roman" w:eastAsia="Times New Roman" w:hAnsi="Times New Roman" w:cs="Times New Roman"/>
                <w:sz w:val="30"/>
                <w:szCs w:val="30"/>
                <w:lang w:val="ru" w:eastAsia="ru-RU"/>
              </w:rPr>
              <w:t xml:space="preserve">46769 </w:t>
            </w:r>
            <w:proofErr w:type="spellStart"/>
            <w:r w:rsidRPr="00B95F40">
              <w:rPr>
                <w:rFonts w:ascii="Times New Roman" w:eastAsia="Times New Roman" w:hAnsi="Times New Roman" w:cs="Times New Roman"/>
                <w:sz w:val="30"/>
                <w:szCs w:val="30"/>
                <w:lang w:val="ru" w:eastAsia="ru-RU"/>
              </w:rPr>
              <w:t>Belarusian</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rubles</w:t>
            </w:r>
            <w:proofErr w:type="spellEnd"/>
            <w:r w:rsidRPr="00B95F40">
              <w:rPr>
                <w:rFonts w:ascii="Times New Roman" w:eastAsia="Times New Roman" w:hAnsi="Times New Roman" w:cs="Times New Roman"/>
                <w:sz w:val="30"/>
                <w:szCs w:val="30"/>
                <w:lang w:val="ru" w:eastAsia="ru-RU"/>
              </w:rPr>
              <w:t xml:space="preserve"> .</w:t>
            </w:r>
          </w:p>
        </w:tc>
      </w:tr>
      <w:tr w:rsidR="00B95F40" w:rsidRPr="00B95F40" w:rsidTr="00773C77">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rPr>
                <w:rFonts w:ascii="Times New Roman" w:eastAsia="Times New Roman" w:hAnsi="Times New Roman" w:cs="Times New Roman"/>
                <w:sz w:val="30"/>
                <w:szCs w:val="30"/>
                <w:lang w:val="ru" w:eastAsia="ru-RU"/>
              </w:rPr>
            </w:pPr>
            <w:proofErr w:type="spellStart"/>
            <w:r w:rsidRPr="00B95F40">
              <w:rPr>
                <w:rFonts w:ascii="Times New Roman" w:eastAsia="Times New Roman" w:hAnsi="Times New Roman" w:cs="Times New Roman"/>
                <w:sz w:val="30"/>
                <w:szCs w:val="30"/>
                <w:lang w:val="ru" w:eastAsia="ru-RU"/>
              </w:rPr>
              <w:t>Donor</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funds</w:t>
            </w:r>
            <w:proofErr w:type="spellEnd"/>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065FD8" w:rsidP="00B95F40">
            <w:pPr>
              <w:spacing w:after="0" w:line="240" w:lineRule="auto"/>
              <w:rPr>
                <w:rFonts w:ascii="Times New Roman" w:eastAsia="Times New Roman" w:hAnsi="Times New Roman" w:cs="Times New Roman"/>
                <w:sz w:val="30"/>
                <w:szCs w:val="30"/>
                <w:lang w:val="ru" w:eastAsia="ru-RU"/>
              </w:rPr>
            </w:pPr>
            <w:r w:rsidRPr="00B95F40">
              <w:rPr>
                <w:rFonts w:ascii="Times New Roman" w:eastAsia="Times New Roman" w:hAnsi="Times New Roman" w:cs="Times New Roman"/>
                <w:sz w:val="30"/>
                <w:szCs w:val="30"/>
                <w:lang w:val="ru" w:eastAsia="ru-RU"/>
              </w:rPr>
              <w:t>15000</w:t>
            </w:r>
          </w:p>
        </w:tc>
      </w:tr>
      <w:tr w:rsidR="00B95F40" w:rsidRPr="00B95F40" w:rsidTr="00773C77">
        <w:trPr>
          <w:trHeight w:val="60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rPr>
                <w:rFonts w:ascii="Times New Roman" w:eastAsia="Times New Roman" w:hAnsi="Times New Roman" w:cs="Times New Roman"/>
                <w:sz w:val="30"/>
                <w:szCs w:val="30"/>
                <w:lang w:val="ru" w:eastAsia="ru-RU"/>
              </w:rPr>
            </w:pPr>
            <w:proofErr w:type="spellStart"/>
            <w:r w:rsidRPr="00B95F40">
              <w:rPr>
                <w:rFonts w:ascii="Times New Roman" w:eastAsia="Times New Roman" w:hAnsi="Times New Roman" w:cs="Times New Roman"/>
                <w:sz w:val="30"/>
                <w:szCs w:val="30"/>
                <w:lang w:val="ru" w:eastAsia="ru-RU"/>
              </w:rPr>
              <w:t>Co-financing</w:t>
            </w:r>
            <w:proofErr w:type="spellEnd"/>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065FD8" w:rsidP="00B95F40">
            <w:pPr>
              <w:spacing w:after="0" w:line="240" w:lineRule="auto"/>
              <w:rPr>
                <w:rFonts w:ascii="Times New Roman" w:eastAsia="Times New Roman" w:hAnsi="Times New Roman" w:cs="Times New Roman"/>
                <w:sz w:val="30"/>
                <w:szCs w:val="30"/>
                <w:lang w:val="ru" w:eastAsia="ru-RU"/>
              </w:rPr>
            </w:pPr>
            <w:r w:rsidRPr="00B95F40">
              <w:rPr>
                <w:rFonts w:ascii="Times New Roman" w:eastAsia="Times New Roman" w:hAnsi="Times New Roman" w:cs="Times New Roman"/>
                <w:sz w:val="30"/>
                <w:szCs w:val="30"/>
                <w:lang w:val="ru" w:eastAsia="ru-RU"/>
              </w:rPr>
              <w:t>1000</w:t>
            </w:r>
          </w:p>
        </w:tc>
      </w:tr>
      <w:tr w:rsidR="00B95F40" w:rsidRPr="00B95F40" w:rsidTr="00773C77">
        <w:trPr>
          <w:trHeight w:val="2040"/>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Further activities after the end of the project</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6441B" w:rsidRPr="00E6441B" w:rsidRDefault="00065FD8" w:rsidP="00B95F40">
            <w:pPr>
              <w:pStyle w:val="a5"/>
              <w:numPr>
                <w:ilvl w:val="0"/>
                <w:numId w:val="3"/>
              </w:numPr>
              <w:spacing w:after="0" w:line="240" w:lineRule="auto"/>
              <w:jc w:val="both"/>
              <w:rPr>
                <w:rFonts w:ascii="Times New Roman" w:eastAsia="Calibri" w:hAnsi="Times New Roman" w:cs="Times New Roman"/>
                <w:sz w:val="30"/>
                <w:szCs w:val="30"/>
                <w:lang w:val="en-US" w:eastAsia="ru-RU"/>
              </w:rPr>
            </w:pPr>
            <w:r w:rsidRPr="00E6441B">
              <w:rPr>
                <w:rFonts w:ascii="Times New Roman" w:eastAsia="Times New Roman" w:hAnsi="Times New Roman" w:cs="Times New Roman"/>
                <w:sz w:val="30"/>
                <w:szCs w:val="30"/>
                <w:lang w:val="en-US" w:eastAsia="ru-RU"/>
              </w:rPr>
              <w:t>the school will hold joint classes for children with SEN and children with normative development;</w:t>
            </w:r>
          </w:p>
          <w:p w:rsidR="00E6441B" w:rsidRPr="00E6441B" w:rsidRDefault="00065FD8" w:rsidP="00B95F40">
            <w:pPr>
              <w:pStyle w:val="a5"/>
              <w:numPr>
                <w:ilvl w:val="0"/>
                <w:numId w:val="3"/>
              </w:numPr>
              <w:spacing w:after="0" w:line="240" w:lineRule="auto"/>
              <w:jc w:val="both"/>
              <w:rPr>
                <w:rFonts w:ascii="Times New Roman" w:eastAsia="Calibri" w:hAnsi="Times New Roman" w:cs="Times New Roman"/>
                <w:sz w:val="30"/>
                <w:szCs w:val="30"/>
                <w:lang w:val="en-US" w:eastAsia="ru-RU"/>
              </w:rPr>
            </w:pPr>
            <w:r w:rsidRPr="00E6441B">
              <w:rPr>
                <w:rFonts w:ascii="Times New Roman" w:eastAsia="Times New Roman" w:hAnsi="Times New Roman" w:cs="Times New Roman"/>
                <w:sz w:val="30"/>
                <w:szCs w:val="30"/>
                <w:lang w:val="en-US" w:eastAsia="ru-RU"/>
              </w:rPr>
              <w:t>school students will take an active part in competitions, concerts, art festivals;</w:t>
            </w:r>
          </w:p>
          <w:p w:rsidR="00065FD8" w:rsidRPr="00E6441B" w:rsidRDefault="00065FD8" w:rsidP="00B95F40">
            <w:pPr>
              <w:pStyle w:val="a5"/>
              <w:numPr>
                <w:ilvl w:val="0"/>
                <w:numId w:val="3"/>
              </w:numPr>
              <w:spacing w:after="0" w:line="240" w:lineRule="auto"/>
              <w:jc w:val="both"/>
              <w:rPr>
                <w:rFonts w:ascii="Times New Roman" w:eastAsia="Calibri" w:hAnsi="Times New Roman" w:cs="Times New Roman"/>
                <w:sz w:val="30"/>
                <w:szCs w:val="30"/>
                <w:lang w:val="en-US" w:eastAsia="ru-RU"/>
              </w:rPr>
            </w:pPr>
            <w:r w:rsidRPr="00E6441B">
              <w:rPr>
                <w:rFonts w:ascii="Times New Roman" w:eastAsia="Times New Roman" w:hAnsi="Times New Roman" w:cs="Times New Roman"/>
                <w:sz w:val="30"/>
                <w:szCs w:val="30"/>
                <w:lang w:val="en-US" w:eastAsia="ru-RU"/>
              </w:rPr>
              <w:t>successful work experience will be published in print media.</w:t>
            </w:r>
          </w:p>
        </w:tc>
      </w:tr>
      <w:tr w:rsidR="00B95F40" w:rsidRPr="00B95F40" w:rsidTr="00773C77">
        <w:trPr>
          <w:trHeight w:val="2175"/>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lastRenderedPageBreak/>
              <w:t>Tasks planned to be implemented within the framework of project implementation</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E6441B" w:rsidP="00B95F40">
            <w:pPr>
              <w:spacing w:after="0" w:line="240" w:lineRule="auto"/>
              <w:ind w:left="28"/>
              <w:jc w:val="both"/>
              <w:rPr>
                <w:rFonts w:ascii="Times New Roman" w:eastAsia="Times New Roman"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to provide children with special psychophysical development, including disorders of the autistic spectrum, equal opportunities for musical development and acquiring skills in playing musical instruments in a children's institution for additional education of children and youth;</w:t>
            </w:r>
          </w:p>
          <w:p w:rsidR="00065FD8" w:rsidRPr="00B95F40" w:rsidRDefault="00E6441B" w:rsidP="00B95F40">
            <w:pPr>
              <w:spacing w:after="0" w:line="240" w:lineRule="auto"/>
              <w:ind w:left="28"/>
              <w:jc w:val="both"/>
              <w:rPr>
                <w:rFonts w:ascii="Times New Roman" w:eastAsia="Calibri"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to develop programs for teaching musical instruments to children with special psychophysical development, including those with autistic spectrum disorders;</w:t>
            </w:r>
          </w:p>
          <w:p w:rsidR="00065FD8" w:rsidRPr="00B95F40" w:rsidRDefault="00065FD8" w:rsidP="00B95F40">
            <w:pPr>
              <w:spacing w:after="0" w:line="240" w:lineRule="auto"/>
              <w:ind w:left="28"/>
              <w:jc w:val="both"/>
              <w:rPr>
                <w:rFonts w:ascii="Times New Roman" w:eastAsia="Times New Roman" w:hAnsi="Times New Roman" w:cs="Times New Roman"/>
                <w:sz w:val="30"/>
                <w:szCs w:val="30"/>
                <w:lang w:val="en-US" w:eastAsia="ru-RU"/>
              </w:rPr>
            </w:pPr>
            <w:r w:rsidRPr="00B95F40">
              <w:rPr>
                <w:rFonts w:ascii="Times New Roman" w:eastAsia="Calibri" w:hAnsi="Times New Roman" w:cs="Times New Roman"/>
                <w:sz w:val="30"/>
                <w:szCs w:val="30"/>
                <w:lang w:val="en-US" w:eastAsia="ru-RU"/>
              </w:rPr>
              <w:t xml:space="preserve">     </w:t>
            </w:r>
            <w:r w:rsidR="00E6441B">
              <w:rPr>
                <w:rFonts w:ascii="Times New Roman" w:eastAsia="Calibri" w:hAnsi="Times New Roman" w:cs="Times New Roman"/>
                <w:sz w:val="30"/>
                <w:szCs w:val="30"/>
                <w:lang w:val="en-US" w:eastAsia="ru-RU"/>
              </w:rPr>
              <w:t xml:space="preserve"> to </w:t>
            </w:r>
            <w:r w:rsidRPr="00B95F40">
              <w:rPr>
                <w:rFonts w:ascii="Times New Roman" w:eastAsia="Times New Roman" w:hAnsi="Times New Roman" w:cs="Times New Roman"/>
                <w:sz w:val="30"/>
                <w:szCs w:val="30"/>
                <w:lang w:val="en-US" w:eastAsia="ru-RU"/>
              </w:rPr>
              <w:t>create optimal conditions for the inclusion of children with special psychophysical development, including those with autistic spectrum disorders, in creative activities with peers of normal development (equip a classroom for classes, equip with the necessary tools for classes, create a barrier-free environment, sew costumes for concert activities);</w:t>
            </w:r>
          </w:p>
          <w:p w:rsidR="00065FD8" w:rsidRPr="00B95F40" w:rsidRDefault="00065FD8" w:rsidP="00B95F40">
            <w:pPr>
              <w:spacing w:after="0" w:line="240" w:lineRule="auto"/>
              <w:ind w:left="28"/>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 xml:space="preserve">     to form an inclusive consciousness among all participants of the educational process of the institution of additional education (holding joint classes, events and concerts);</w:t>
            </w:r>
          </w:p>
          <w:p w:rsidR="00065FD8" w:rsidRPr="00B95F40" w:rsidRDefault="00E6441B" w:rsidP="00B95F40">
            <w:pPr>
              <w:spacing w:after="0" w:line="240" w:lineRule="auto"/>
              <w:ind w:left="28"/>
              <w:jc w:val="both"/>
              <w:rPr>
                <w:rFonts w:ascii="Times New Roman" w:eastAsia="Calibri"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to form in the teaching staff of the art school special competencies necessary for successful education, upbringing and development of children with special psychophysical development, including with disorders of the autistic spectrum (conducting seminars, workshops, consultations, training courses)</w:t>
            </w:r>
            <w:r>
              <w:rPr>
                <w:rFonts w:ascii="Times New Roman" w:eastAsia="Times New Roman" w:hAnsi="Times New Roman" w:cs="Times New Roman"/>
                <w:sz w:val="30"/>
                <w:szCs w:val="30"/>
                <w:lang w:val="en-US" w:eastAsia="ru-RU"/>
              </w:rPr>
              <w:t>.</w:t>
            </w:r>
          </w:p>
        </w:tc>
      </w:tr>
      <w:tr w:rsidR="00B95F40" w:rsidRPr="00B95F40" w:rsidTr="00773C77">
        <w:trPr>
          <w:trHeight w:val="1543"/>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Brief description of activities within the framework of the project</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065FD8" w:rsidP="00B95F40">
            <w:pPr>
              <w:spacing w:after="0" w:line="240" w:lineRule="auto"/>
              <w:jc w:val="both"/>
              <w:rPr>
                <w:rFonts w:ascii="Times New Roman" w:eastAsia="Calibri"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The implementation of the project involves the following activities:</w:t>
            </w:r>
          </w:p>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1. Formation of pedagogical staff of the school of arts of special competences in organizing interaction with different categories of children with special educational needs:</w:t>
            </w:r>
          </w:p>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1.1. identification of the problem field by specialists (diagnosis);</w:t>
            </w:r>
          </w:p>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1.2. conducting seminars, workshops, consultations, training courses;</w:t>
            </w:r>
          </w:p>
          <w:p w:rsidR="00065FD8" w:rsidRPr="00B95F40" w:rsidRDefault="00065FD8" w:rsidP="00B95F40">
            <w:pPr>
              <w:spacing w:after="0" w:line="240" w:lineRule="auto"/>
              <w:jc w:val="both"/>
              <w:rPr>
                <w:rFonts w:ascii="Times New Roman" w:eastAsia="Calibri"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 xml:space="preserve">1.3. conducting training classes (with the involvement of pedagogues-psychologists of the Central Committee of the Russian Federation of the Russian </w:t>
            </w:r>
            <w:proofErr w:type="gramStart"/>
            <w:r w:rsidRPr="00B95F40">
              <w:rPr>
                <w:rFonts w:ascii="Times New Roman" w:eastAsia="Times New Roman" w:hAnsi="Times New Roman" w:cs="Times New Roman"/>
                <w:sz w:val="30"/>
                <w:szCs w:val="30"/>
                <w:lang w:val="en-US" w:eastAsia="ru-RU"/>
              </w:rPr>
              <w:t>Federation )</w:t>
            </w:r>
            <w:proofErr w:type="gramEnd"/>
            <w:r w:rsidRPr="00B95F40">
              <w:rPr>
                <w:rFonts w:ascii="Times New Roman" w:eastAsia="Times New Roman" w:hAnsi="Times New Roman" w:cs="Times New Roman"/>
                <w:sz w:val="30"/>
                <w:szCs w:val="30"/>
                <w:lang w:val="en-US" w:eastAsia="ru-RU"/>
              </w:rPr>
              <w:t>.</w:t>
            </w:r>
          </w:p>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2. Creation of optimal conditions (specially organized subject and spatial environment) for the inclusion of children with special psychophysical development (including those with autistic spectrum disorders) in creative activities with peers with normative development:</w:t>
            </w:r>
          </w:p>
          <w:p w:rsidR="00065FD8" w:rsidRPr="00E6441B" w:rsidRDefault="00065FD8" w:rsidP="00B95F40">
            <w:pPr>
              <w:spacing w:after="0" w:line="240" w:lineRule="auto"/>
              <w:jc w:val="both"/>
              <w:rPr>
                <w:rFonts w:ascii="Times New Roman" w:eastAsia="Calibri"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lastRenderedPageBreak/>
              <w:t>2.1. creating a barrier-free environment on the school territory:</w:t>
            </w:r>
            <w:r w:rsidR="00E6441B">
              <w:rPr>
                <w:rFonts w:ascii="Times New Roman" w:eastAsia="Calibri" w:hAnsi="Times New Roman" w:cs="Times New Roman"/>
                <w:sz w:val="30"/>
                <w:szCs w:val="30"/>
                <w:lang w:val="en-US" w:eastAsia="ru-RU"/>
              </w:rPr>
              <w:t xml:space="preserve"> </w:t>
            </w:r>
            <w:r w:rsidRPr="00B95F40">
              <w:rPr>
                <w:rFonts w:ascii="Times New Roman" w:eastAsia="Times New Roman" w:hAnsi="Times New Roman" w:cs="Times New Roman"/>
                <w:sz w:val="30"/>
                <w:szCs w:val="30"/>
                <w:lang w:val="en-US" w:eastAsia="ru-RU"/>
              </w:rPr>
              <w:t>installation of tactile floor indicators for the visually impaired, color marking of steps);</w:t>
            </w:r>
          </w:p>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2.2 equipment of the classroom for joint classes:</w:t>
            </w:r>
          </w:p>
          <w:p w:rsidR="00065FD8" w:rsidRPr="00B95F40" w:rsidRDefault="00E6441B" w:rsidP="00B95F40">
            <w:pPr>
              <w:spacing w:after="0" w:line="240" w:lineRule="auto"/>
              <w:jc w:val="both"/>
              <w:rPr>
                <w:rFonts w:ascii="Times New Roman" w:eastAsia="Times New Roman"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production of soundproofing of the class for classes;</w:t>
            </w:r>
          </w:p>
          <w:p w:rsidR="00065FD8" w:rsidRPr="00B95F40" w:rsidRDefault="00E6441B" w:rsidP="00B95F40">
            <w:pPr>
              <w:spacing w:after="0" w:line="240" w:lineRule="auto"/>
              <w:jc w:val="both"/>
              <w:rPr>
                <w:rFonts w:ascii="Times New Roman" w:eastAsia="Times New Roman"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installation of a wireless assistant call system;</w:t>
            </w:r>
          </w:p>
          <w:p w:rsidR="00065FD8" w:rsidRPr="00B95F40" w:rsidRDefault="00E6441B" w:rsidP="00B95F40">
            <w:pPr>
              <w:spacing w:after="0" w:line="240" w:lineRule="auto"/>
              <w:jc w:val="both"/>
              <w:rPr>
                <w:rFonts w:ascii="Times New Roman" w:eastAsia="Times New Roman"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acquisition of soft floor covering;</w:t>
            </w:r>
          </w:p>
          <w:p w:rsidR="00065FD8" w:rsidRPr="00B95F40" w:rsidRDefault="00E6441B" w:rsidP="00B95F40">
            <w:pPr>
              <w:spacing w:after="0" w:line="240" w:lineRule="auto"/>
              <w:jc w:val="both"/>
              <w:rPr>
                <w:rFonts w:ascii="Times New Roman" w:eastAsia="Times New Roman"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creation of a relaxation zone in case of sensory overload (relaxation chairs with pellets; relaxation ba</w:t>
            </w:r>
            <w:r w:rsidR="00605DED">
              <w:rPr>
                <w:rFonts w:ascii="Times New Roman" w:eastAsia="Times New Roman" w:hAnsi="Times New Roman" w:cs="Times New Roman"/>
                <w:sz w:val="30"/>
                <w:szCs w:val="30"/>
                <w:lang w:val="en-US" w:eastAsia="ru-RU"/>
              </w:rPr>
              <w:t>sket for children with autism (</w:t>
            </w:r>
            <w:proofErr w:type="spellStart"/>
            <w:r w:rsidR="00065FD8" w:rsidRPr="00B95F40">
              <w:rPr>
                <w:rFonts w:ascii="Times New Roman" w:eastAsia="Times New Roman" w:hAnsi="Times New Roman" w:cs="Times New Roman"/>
                <w:sz w:val="30"/>
                <w:szCs w:val="30"/>
                <w:lang w:val="en-US" w:eastAsia="ru-RU"/>
              </w:rPr>
              <w:t>antistress</w:t>
            </w:r>
            <w:proofErr w:type="spellEnd"/>
            <w:r w:rsidR="00065FD8" w:rsidRPr="00B95F40">
              <w:rPr>
                <w:rFonts w:ascii="Times New Roman" w:eastAsia="Times New Roman" w:hAnsi="Times New Roman" w:cs="Times New Roman"/>
                <w:sz w:val="30"/>
                <w:szCs w:val="30"/>
                <w:lang w:val="en-US" w:eastAsia="ru-RU"/>
              </w:rPr>
              <w:t xml:space="preserve"> , ta</w:t>
            </w:r>
            <w:r w:rsidR="00605DED">
              <w:rPr>
                <w:rFonts w:ascii="Times New Roman" w:eastAsia="Times New Roman" w:hAnsi="Times New Roman" w:cs="Times New Roman"/>
                <w:sz w:val="30"/>
                <w:szCs w:val="30"/>
                <w:lang w:val="en-US" w:eastAsia="ru-RU"/>
              </w:rPr>
              <w:t>ctile balls, ropes, pop</w:t>
            </w:r>
            <w:r w:rsidR="00065FD8" w:rsidRPr="00B95F40">
              <w:rPr>
                <w:rFonts w:ascii="Times New Roman" w:eastAsia="Times New Roman" w:hAnsi="Times New Roman" w:cs="Times New Roman"/>
                <w:sz w:val="30"/>
                <w:szCs w:val="30"/>
                <w:lang w:val="en-US" w:eastAsia="ru-RU"/>
              </w:rPr>
              <w:t>-it balancing disc);</w:t>
            </w:r>
          </w:p>
          <w:p w:rsidR="00065FD8" w:rsidRPr="00B95F40" w:rsidRDefault="00E6441B" w:rsidP="00B95F40">
            <w:pPr>
              <w:spacing w:after="0" w:line="240" w:lineRule="auto"/>
              <w:jc w:val="both"/>
              <w:rPr>
                <w:rFonts w:ascii="Times New Roman" w:eastAsia="Times New Roman"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purchase of the necessary furniture (a special desk and chair for children with motor disabilities; office cabinets for storage, a cabinet for shoes and clothes);</w:t>
            </w:r>
          </w:p>
          <w:p w:rsidR="00065FD8" w:rsidRPr="00B95F40" w:rsidRDefault="00065FD8" w:rsidP="00B95F40">
            <w:pPr>
              <w:spacing w:after="0" w:line="240" w:lineRule="auto"/>
              <w:jc w:val="both"/>
              <w:rPr>
                <w:rFonts w:ascii="Times New Roman" w:eastAsia="Calibri"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2.3 equipping with the necessary tools for classes:</w:t>
            </w:r>
          </w:p>
          <w:p w:rsidR="00065FD8" w:rsidRPr="00B95F40" w:rsidRDefault="00605DED" w:rsidP="00B95F40">
            <w:pPr>
              <w:spacing w:after="0" w:line="240" w:lineRule="auto"/>
              <w:jc w:val="both"/>
              <w:rPr>
                <w:rFonts w:ascii="Times New Roman" w:eastAsia="Times New Roman" w:hAnsi="Times New Roman" w:cs="Times New Roman"/>
                <w:sz w:val="30"/>
                <w:szCs w:val="30"/>
                <w:lang w:val="en-US" w:eastAsia="ru-RU"/>
              </w:rPr>
            </w:pPr>
            <w:r>
              <w:rPr>
                <w:rFonts w:ascii="Times New Roman" w:eastAsia="Calibri" w:hAnsi="Times New Roman" w:cs="Times New Roman"/>
                <w:sz w:val="30"/>
                <w:szCs w:val="30"/>
                <w:lang w:val="en-US" w:eastAsia="ru-RU"/>
              </w:rPr>
              <w:t xml:space="preserve">    </w:t>
            </w:r>
            <w:r w:rsidR="00E6441B">
              <w:rPr>
                <w:rFonts w:ascii="Times New Roman" w:eastAsia="Calibri" w:hAnsi="Times New Roman" w:cs="Times New Roman"/>
                <w:sz w:val="30"/>
                <w:szCs w:val="30"/>
                <w:lang w:val="en-US" w:eastAsia="ru-RU"/>
              </w:rPr>
              <w:t xml:space="preserve">- </w:t>
            </w:r>
            <w:r w:rsidR="00065FD8" w:rsidRPr="00B95F40">
              <w:rPr>
                <w:rFonts w:ascii="Times New Roman" w:eastAsia="Calibri" w:hAnsi="Times New Roman" w:cs="Times New Roman"/>
                <w:sz w:val="30"/>
                <w:szCs w:val="30"/>
                <w:lang w:val="en-US" w:eastAsia="ru-RU"/>
              </w:rPr>
              <w:t xml:space="preserve"> </w:t>
            </w:r>
            <w:r w:rsidR="00065FD8" w:rsidRPr="00B95F40">
              <w:rPr>
                <w:rFonts w:ascii="Times New Roman" w:eastAsia="Times New Roman" w:hAnsi="Times New Roman" w:cs="Times New Roman"/>
                <w:sz w:val="30"/>
                <w:szCs w:val="30"/>
                <w:lang w:val="en-US" w:eastAsia="ru-RU"/>
              </w:rPr>
              <w:t>acquisition of technical means of education (tablets, computer (system unit, monitor, keyboard, mouse), interactive touch panel; speaker system);</w:t>
            </w:r>
          </w:p>
          <w:p w:rsidR="00065FD8" w:rsidRPr="00B95F40" w:rsidRDefault="00E6441B" w:rsidP="00B95F40">
            <w:pPr>
              <w:spacing w:after="0" w:line="240" w:lineRule="auto"/>
              <w:jc w:val="both"/>
              <w:rPr>
                <w:rFonts w:ascii="Times New Roman" w:eastAsia="Times New Roman"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 </w:t>
            </w:r>
            <w:r w:rsidR="00065FD8" w:rsidRPr="00B95F40">
              <w:rPr>
                <w:rFonts w:ascii="Times New Roman" w:eastAsia="Times New Roman" w:hAnsi="Times New Roman" w:cs="Times New Roman"/>
                <w:sz w:val="30"/>
                <w:szCs w:val="30"/>
                <w:lang w:val="en-US" w:eastAsia="ru-RU"/>
              </w:rPr>
              <w:t>a set of children's musical instruments (tambourine, maracas, metallophone, spoons, piano pipe, harmonica, children's guitar, children's fiddle, harmonica, triangle, etc.);</w:t>
            </w:r>
          </w:p>
          <w:p w:rsidR="00065FD8" w:rsidRPr="00B95F40" w:rsidRDefault="00E6441B" w:rsidP="00B95F40">
            <w:pPr>
              <w:spacing w:after="0" w:line="240" w:lineRule="auto"/>
              <w:jc w:val="both"/>
              <w:rPr>
                <w:rFonts w:ascii="Times New Roman" w:eastAsia="Times New Roman"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 </w:t>
            </w:r>
            <w:r w:rsidR="00065FD8" w:rsidRPr="00B95F40">
              <w:rPr>
                <w:rFonts w:ascii="Times New Roman" w:eastAsia="Times New Roman" w:hAnsi="Times New Roman" w:cs="Times New Roman"/>
                <w:sz w:val="30"/>
                <w:szCs w:val="30"/>
                <w:lang w:val="en-US" w:eastAsia="ru-RU"/>
              </w:rPr>
              <w:t>soft toys;</w:t>
            </w:r>
          </w:p>
          <w:p w:rsidR="00065FD8" w:rsidRPr="00B95F40" w:rsidRDefault="00E6441B" w:rsidP="00B95F40">
            <w:pPr>
              <w:spacing w:after="0" w:line="240" w:lineRule="auto"/>
              <w:jc w:val="both"/>
              <w:rPr>
                <w:rFonts w:ascii="Times New Roman" w:eastAsia="Times New Roman" w:hAnsi="Times New Roman" w:cs="Times New Roman"/>
                <w:sz w:val="30"/>
                <w:szCs w:val="30"/>
                <w:lang w:val="en-US" w:eastAsia="ru-RU"/>
              </w:rPr>
            </w:pPr>
            <w:r>
              <w:rPr>
                <w:rFonts w:ascii="Times New Roman" w:eastAsia="Times New Roman" w:hAnsi="Times New Roman" w:cs="Times New Roman"/>
                <w:sz w:val="30"/>
                <w:szCs w:val="30"/>
                <w:lang w:val="en-US" w:eastAsia="ru-RU"/>
              </w:rPr>
              <w:t xml:space="preserve">    - </w:t>
            </w:r>
            <w:r w:rsidR="00065FD8" w:rsidRPr="00B95F40">
              <w:rPr>
                <w:rFonts w:ascii="Times New Roman" w:eastAsia="Times New Roman" w:hAnsi="Times New Roman" w:cs="Times New Roman"/>
                <w:sz w:val="30"/>
                <w:szCs w:val="30"/>
                <w:lang w:val="en-US" w:eastAsia="ru-RU"/>
              </w:rPr>
              <w:t>cover for a chair;</w:t>
            </w:r>
          </w:p>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2.4 purchase of costumes for concert activities.</w:t>
            </w:r>
          </w:p>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3. Creation of a creative group to develop programs for teaching musical instruments to children with special psychophysical development.</w:t>
            </w:r>
          </w:p>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4. Formation of inclusive consciousness among all participants of the educational process of the additional education institution:</w:t>
            </w:r>
          </w:p>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4.1. conducting joint classes, rehearsals;</w:t>
            </w:r>
          </w:p>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4.2. organization of inclusive events and concerts at the school and district level;</w:t>
            </w:r>
          </w:p>
          <w:p w:rsidR="00065FD8" w:rsidRPr="00B95F40" w:rsidRDefault="00065FD8" w:rsidP="00B95F40">
            <w:pPr>
              <w:spacing w:after="0" w:line="240" w:lineRule="auto"/>
              <w:jc w:val="both"/>
              <w:rPr>
                <w:rFonts w:ascii="Times New Roman" w:eastAsia="Calibri"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4.3 participation in regional and regional competitions and creative festivals.</w:t>
            </w:r>
          </w:p>
        </w:tc>
      </w:tr>
      <w:tr w:rsidR="00B95F40" w:rsidRPr="00B95F40" w:rsidTr="00773C77">
        <w:trPr>
          <w:trHeight w:val="2175"/>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Calibri" w:hAnsi="Times New Roman" w:cs="Times New Roman"/>
                <w:sz w:val="30"/>
                <w:szCs w:val="30"/>
                <w:lang w:val="ru" w:eastAsia="ru-RU"/>
              </w:rPr>
            </w:pPr>
            <w:proofErr w:type="spellStart"/>
            <w:r w:rsidRPr="00B95F40">
              <w:rPr>
                <w:rFonts w:ascii="Times New Roman" w:eastAsia="Times New Roman" w:hAnsi="Times New Roman" w:cs="Times New Roman"/>
                <w:sz w:val="30"/>
                <w:szCs w:val="30"/>
                <w:lang w:val="ru" w:eastAsia="ru-RU"/>
              </w:rPr>
              <w:lastRenderedPageBreak/>
              <w:t>Expected</w:t>
            </w:r>
            <w:proofErr w:type="spellEnd"/>
            <w:r w:rsidRPr="00B95F40">
              <w:rPr>
                <w:rFonts w:ascii="Times New Roman" w:eastAsia="Times New Roman" w:hAnsi="Times New Roman" w:cs="Times New Roman"/>
                <w:sz w:val="30"/>
                <w:szCs w:val="30"/>
                <w:lang w:val="ru" w:eastAsia="ru-RU"/>
              </w:rPr>
              <w:t xml:space="preserve"> </w:t>
            </w:r>
            <w:proofErr w:type="spellStart"/>
            <w:r w:rsidRPr="00B95F40">
              <w:rPr>
                <w:rFonts w:ascii="Times New Roman" w:eastAsia="Times New Roman" w:hAnsi="Times New Roman" w:cs="Times New Roman"/>
                <w:sz w:val="30"/>
                <w:szCs w:val="30"/>
                <w:lang w:val="ru" w:eastAsia="ru-RU"/>
              </w:rPr>
              <w:t>results</w:t>
            </w:r>
            <w:proofErr w:type="spellEnd"/>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1. An adaptive educational space will be created in the school for joint learning to play musical instruments and joint leisure activities of children with special psychophysical development ( including autism spectrum disorders) and children with normative development;</w:t>
            </w:r>
          </w:p>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2. Children with SEN will have a real opportunity to learn to play musical instruments;</w:t>
            </w:r>
          </w:p>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3. The skills of social interaction will improve in children with OPFR and children with normative development;</w:t>
            </w:r>
          </w:p>
          <w:p w:rsidR="00065FD8" w:rsidRPr="00605DED" w:rsidRDefault="00065FD8" w:rsidP="00605DED">
            <w:pPr>
              <w:spacing w:after="0" w:line="240" w:lineRule="auto"/>
              <w:jc w:val="both"/>
              <w:rPr>
                <w:rFonts w:ascii="Times New Roman" w:eastAsia="Calibri"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4. Children with normative development will get practical experience of interaction with various categories of special children.</w:t>
            </w:r>
          </w:p>
        </w:tc>
      </w:tr>
      <w:tr w:rsidR="00B95F40" w:rsidRPr="00B95F40" w:rsidTr="00605DED">
        <w:trPr>
          <w:trHeight w:val="1492"/>
        </w:trPr>
        <w:tc>
          <w:tcPr>
            <w:tcW w:w="4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End-to-end values of the project</w:t>
            </w:r>
          </w:p>
        </w:tc>
        <w:tc>
          <w:tcPr>
            <w:tcW w:w="1017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1. Formation of a positive social stereotype regarding children with SEN;</w:t>
            </w:r>
          </w:p>
          <w:p w:rsidR="00065FD8" w:rsidRPr="00B95F40" w:rsidRDefault="00065FD8" w:rsidP="00B95F40">
            <w:pPr>
              <w:spacing w:after="0" w:line="240" w:lineRule="auto"/>
              <w:jc w:val="both"/>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2. Improving the image of children with SEN and their families in society;</w:t>
            </w:r>
          </w:p>
          <w:p w:rsidR="00065FD8" w:rsidRPr="00B95F40" w:rsidRDefault="00065FD8" w:rsidP="00B95F40">
            <w:pPr>
              <w:spacing w:after="0" w:line="240" w:lineRule="auto"/>
              <w:rPr>
                <w:rFonts w:ascii="Times New Roman" w:eastAsia="Times New Roman" w:hAnsi="Times New Roman" w:cs="Times New Roman"/>
                <w:iCs/>
                <w:sz w:val="30"/>
                <w:szCs w:val="30"/>
                <w:lang w:val="en-US" w:eastAsia="ru-RU"/>
              </w:rPr>
            </w:pPr>
            <w:r w:rsidRPr="00B95F40">
              <w:rPr>
                <w:rFonts w:ascii="Times New Roman" w:eastAsia="Times New Roman" w:hAnsi="Times New Roman" w:cs="Times New Roman"/>
                <w:sz w:val="30"/>
                <w:szCs w:val="30"/>
                <w:lang w:val="en-US" w:eastAsia="ru-RU"/>
              </w:rPr>
              <w:t xml:space="preserve">3. Formation of inclusive consciousness among </w:t>
            </w:r>
            <w:r w:rsidRPr="00B95F40">
              <w:rPr>
                <w:rFonts w:ascii="Times New Roman" w:eastAsia="Times New Roman" w:hAnsi="Times New Roman" w:cs="Times New Roman"/>
                <w:iCs/>
                <w:sz w:val="30"/>
                <w:szCs w:val="30"/>
                <w:lang w:val="en-US" w:eastAsia="ru-RU"/>
              </w:rPr>
              <w:t>all project participants;</w:t>
            </w:r>
          </w:p>
          <w:p w:rsidR="00065FD8" w:rsidRPr="00B95F40" w:rsidRDefault="00065FD8" w:rsidP="00B95F40">
            <w:pPr>
              <w:spacing w:after="0" w:line="240" w:lineRule="auto"/>
              <w:rPr>
                <w:rFonts w:ascii="Times New Roman" w:eastAsia="Times New Roman" w:hAnsi="Times New Roman" w:cs="Times New Roman"/>
                <w:sz w:val="30"/>
                <w:szCs w:val="30"/>
                <w:lang w:val="en-US" w:eastAsia="ru-RU"/>
              </w:rPr>
            </w:pPr>
            <w:r w:rsidRPr="00B95F40">
              <w:rPr>
                <w:rFonts w:ascii="Times New Roman" w:eastAsia="Times New Roman" w:hAnsi="Times New Roman" w:cs="Times New Roman"/>
                <w:sz w:val="30"/>
                <w:szCs w:val="30"/>
                <w:lang w:val="en-US" w:eastAsia="ru-RU"/>
              </w:rPr>
              <w:t>4. Improving the quality of life of special children.</w:t>
            </w:r>
          </w:p>
        </w:tc>
      </w:tr>
    </w:tbl>
    <w:p w:rsidR="00065FD8" w:rsidRPr="00B95F40" w:rsidRDefault="00065FD8" w:rsidP="00B95F40">
      <w:pPr>
        <w:spacing w:after="200" w:line="240" w:lineRule="auto"/>
        <w:rPr>
          <w:rFonts w:ascii="Times New Roman" w:eastAsia="Calibri" w:hAnsi="Times New Roman" w:cs="Times New Roman"/>
          <w:sz w:val="30"/>
          <w:szCs w:val="30"/>
          <w:lang w:val="en-US" w:eastAsia="ru-RU"/>
        </w:rPr>
      </w:pPr>
    </w:p>
    <w:p w:rsidR="00065FD8" w:rsidRPr="00B95F40" w:rsidRDefault="00065FD8" w:rsidP="00B95F40">
      <w:pPr>
        <w:spacing w:line="240" w:lineRule="auto"/>
        <w:rPr>
          <w:rFonts w:ascii="Times New Roman" w:hAnsi="Times New Roman" w:cs="Times New Roman"/>
          <w:sz w:val="30"/>
          <w:szCs w:val="30"/>
          <w:lang w:val="en-US"/>
        </w:rPr>
      </w:pPr>
    </w:p>
    <w:p w:rsidR="00E82D3F" w:rsidRPr="00B95F40" w:rsidRDefault="00E82D3F" w:rsidP="00B95F40">
      <w:pPr>
        <w:spacing w:line="240" w:lineRule="auto"/>
        <w:rPr>
          <w:rFonts w:ascii="Times New Roman" w:hAnsi="Times New Roman" w:cs="Times New Roman"/>
          <w:sz w:val="30"/>
          <w:szCs w:val="30"/>
          <w:lang w:val="en-US"/>
        </w:rPr>
      </w:pPr>
    </w:p>
    <w:p w:rsidR="00E82D3F" w:rsidRPr="00B95F40" w:rsidRDefault="00E82D3F" w:rsidP="00B95F40">
      <w:pPr>
        <w:spacing w:line="240" w:lineRule="auto"/>
        <w:rPr>
          <w:rFonts w:ascii="Times New Roman" w:hAnsi="Times New Roman" w:cs="Times New Roman"/>
          <w:sz w:val="30"/>
          <w:szCs w:val="30"/>
          <w:lang w:val="en-US"/>
        </w:rPr>
      </w:pPr>
    </w:p>
    <w:p w:rsidR="00E82D3F" w:rsidRPr="00B95F40" w:rsidRDefault="00E82D3F" w:rsidP="00B95F40">
      <w:pPr>
        <w:spacing w:line="240" w:lineRule="auto"/>
        <w:rPr>
          <w:rFonts w:ascii="Times New Roman" w:hAnsi="Times New Roman" w:cs="Times New Roman"/>
          <w:sz w:val="30"/>
          <w:szCs w:val="30"/>
          <w:lang w:val="en-US"/>
        </w:rPr>
      </w:pPr>
    </w:p>
    <w:p w:rsidR="00E82D3F" w:rsidRDefault="00E82D3F" w:rsidP="00065FD8">
      <w:pPr>
        <w:rPr>
          <w:rFonts w:ascii="Times New Roman" w:hAnsi="Times New Roman" w:cs="Times New Roman"/>
          <w:sz w:val="30"/>
          <w:szCs w:val="30"/>
          <w:lang w:val="en-US"/>
        </w:rPr>
      </w:pPr>
    </w:p>
    <w:p w:rsidR="00E82D3F" w:rsidRDefault="00E82D3F" w:rsidP="00065FD8">
      <w:pPr>
        <w:rPr>
          <w:rFonts w:ascii="Times New Roman" w:hAnsi="Times New Roman" w:cs="Times New Roman"/>
          <w:sz w:val="30"/>
          <w:szCs w:val="30"/>
          <w:lang w:val="en-US"/>
        </w:rPr>
      </w:pPr>
    </w:p>
    <w:p w:rsidR="00E82D3F" w:rsidRDefault="00E82D3F" w:rsidP="00065FD8">
      <w:pPr>
        <w:rPr>
          <w:rFonts w:ascii="Times New Roman" w:hAnsi="Times New Roman" w:cs="Times New Roman"/>
          <w:sz w:val="30"/>
          <w:szCs w:val="30"/>
          <w:lang w:val="en-US"/>
        </w:rPr>
      </w:pPr>
    </w:p>
    <w:p w:rsidR="00E82D3F" w:rsidRDefault="00E82D3F" w:rsidP="00065FD8">
      <w:pPr>
        <w:rPr>
          <w:rFonts w:ascii="Times New Roman" w:hAnsi="Times New Roman" w:cs="Times New Roman"/>
          <w:sz w:val="30"/>
          <w:szCs w:val="30"/>
          <w:lang w:val="en-US"/>
        </w:rPr>
      </w:pPr>
    </w:p>
    <w:p w:rsidR="00605DED" w:rsidRDefault="00605DED" w:rsidP="00E82D3F">
      <w:pPr>
        <w:jc w:val="center"/>
        <w:rPr>
          <w:rFonts w:ascii="Times New Roman" w:hAnsi="Times New Roman" w:cs="Times New Roman"/>
          <w:sz w:val="56"/>
          <w:szCs w:val="56"/>
          <w:lang w:val="en-US"/>
        </w:rPr>
      </w:pPr>
    </w:p>
    <w:p w:rsidR="00E82D3F" w:rsidRPr="00E82D3F" w:rsidRDefault="00E82D3F" w:rsidP="00E82D3F">
      <w:pPr>
        <w:jc w:val="center"/>
        <w:rPr>
          <w:rFonts w:ascii="Times New Roman" w:hAnsi="Times New Roman" w:cs="Times New Roman"/>
          <w:sz w:val="56"/>
          <w:szCs w:val="56"/>
        </w:rPr>
      </w:pPr>
      <w:bookmarkStart w:id="3" w:name="_GoBack"/>
      <w:bookmarkEnd w:id="3"/>
      <w:r w:rsidRPr="00E82D3F">
        <w:rPr>
          <w:rFonts w:ascii="Times New Roman" w:hAnsi="Times New Roman" w:cs="Times New Roman"/>
          <w:sz w:val="56"/>
          <w:szCs w:val="56"/>
        </w:rPr>
        <w:lastRenderedPageBreak/>
        <w:t>Приложение</w:t>
      </w:r>
    </w:p>
    <w:p w:rsidR="00165EEB" w:rsidRDefault="00E82D3F" w:rsidP="00165EEB">
      <w:pPr>
        <w:rPr>
          <w:rFonts w:ascii="Times New Roman" w:hAnsi="Times New Roman" w:cs="Times New Roman"/>
          <w:sz w:val="30"/>
          <w:szCs w:val="30"/>
        </w:rPr>
      </w:pPr>
      <w:r>
        <w:rPr>
          <w:rFonts w:ascii="Times New Roman" w:hAnsi="Times New Roman" w:cs="Times New Roman"/>
          <w:sz w:val="30"/>
          <w:szCs w:val="30"/>
        </w:rPr>
        <w:t>Рис.1</w:t>
      </w:r>
      <w:r w:rsidR="00165EEB">
        <w:rPr>
          <w:rFonts w:ascii="Times New Roman" w:hAnsi="Times New Roman" w:cs="Times New Roman"/>
          <w:sz w:val="30"/>
          <w:szCs w:val="30"/>
          <w:lang w:val="en-US"/>
        </w:rPr>
        <w:t xml:space="preserve">                                       </w:t>
      </w:r>
      <w:r w:rsidR="00165EEB">
        <w:rPr>
          <w:rFonts w:ascii="Times New Roman" w:hAnsi="Times New Roman" w:cs="Times New Roman"/>
          <w:sz w:val="30"/>
          <w:szCs w:val="30"/>
        </w:rPr>
        <w:t>ссылка на видео:</w:t>
      </w:r>
      <w:r w:rsidR="00165EEB">
        <w:rPr>
          <w:rFonts w:ascii="Times New Roman" w:hAnsi="Times New Roman" w:cs="Times New Roman"/>
          <w:sz w:val="30"/>
          <w:szCs w:val="30"/>
          <w:lang w:val="en-US"/>
        </w:rPr>
        <w:t xml:space="preserve">  </w:t>
      </w:r>
      <w:hyperlink r:id="rId7" w:history="1">
        <w:r w:rsidR="00165EEB" w:rsidRPr="00D41A79">
          <w:rPr>
            <w:rStyle w:val="a6"/>
            <w:rFonts w:ascii="Times New Roman" w:hAnsi="Times New Roman" w:cs="Times New Roman"/>
            <w:sz w:val="30"/>
            <w:szCs w:val="30"/>
          </w:rPr>
          <w:t>http</w:t>
        </w:r>
        <w:r w:rsidR="00165EEB" w:rsidRPr="00D41A79">
          <w:rPr>
            <w:rStyle w:val="a6"/>
            <w:rFonts w:ascii="Times New Roman" w:hAnsi="Times New Roman" w:cs="Times New Roman"/>
            <w:sz w:val="30"/>
            <w:szCs w:val="30"/>
          </w:rPr>
          <w:t>s</w:t>
        </w:r>
        <w:r w:rsidR="00165EEB" w:rsidRPr="00D41A79">
          <w:rPr>
            <w:rStyle w:val="a6"/>
            <w:rFonts w:ascii="Times New Roman" w:hAnsi="Times New Roman" w:cs="Times New Roman"/>
            <w:sz w:val="30"/>
            <w:szCs w:val="30"/>
          </w:rPr>
          <w:t>://cloud.mail.ru/public/eqdX/PLsmqPybP</w:t>
        </w:r>
      </w:hyperlink>
    </w:p>
    <w:p w:rsidR="00E82D3F" w:rsidRPr="00E82D3F" w:rsidRDefault="00E82D3F" w:rsidP="00065FD8">
      <w:pPr>
        <w:rPr>
          <w:rFonts w:ascii="Times New Roman" w:hAnsi="Times New Roman" w:cs="Times New Roman"/>
          <w:sz w:val="30"/>
          <w:szCs w:val="30"/>
        </w:rPr>
      </w:pPr>
    </w:p>
    <w:p w:rsidR="00E82D3F" w:rsidRDefault="00E82D3F" w:rsidP="00065FD8">
      <w:pPr>
        <w:rPr>
          <w:rFonts w:ascii="Times New Roman" w:hAnsi="Times New Roman" w:cs="Times New Roman"/>
          <w:sz w:val="30"/>
          <w:szCs w:val="30"/>
          <w:lang w:val="en-US"/>
        </w:rPr>
      </w:pPr>
    </w:p>
    <w:p w:rsidR="00E82D3F" w:rsidRDefault="00165EEB" w:rsidP="00065FD8">
      <w:pPr>
        <w:rPr>
          <w:rFonts w:ascii="Times New Roman" w:hAnsi="Times New Roman" w:cs="Times New Roman"/>
          <w:sz w:val="30"/>
          <w:szCs w:val="30"/>
          <w:lang w:val="en-US"/>
        </w:rPr>
      </w:pPr>
      <w:r>
        <w:rPr>
          <w:noProof/>
          <w:lang w:eastAsia="ru-RU"/>
        </w:rPr>
        <w:drawing>
          <wp:inline distT="0" distB="0" distL="0" distR="0" wp14:anchorId="734098FF" wp14:editId="103A6793">
            <wp:extent cx="9048750" cy="50895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68170" cy="5100509"/>
                    </a:xfrm>
                    <a:prstGeom prst="rect">
                      <a:avLst/>
                    </a:prstGeom>
                  </pic:spPr>
                </pic:pic>
              </a:graphicData>
            </a:graphic>
          </wp:inline>
        </w:drawing>
      </w:r>
    </w:p>
    <w:p w:rsidR="00ED3DD5" w:rsidRPr="00E82D3F" w:rsidRDefault="00B92D7B" w:rsidP="00ED3DD5">
      <w:pPr>
        <w:rPr>
          <w:rFonts w:ascii="Times New Roman" w:hAnsi="Times New Roman" w:cs="Times New Roman"/>
          <w:sz w:val="30"/>
          <w:szCs w:val="30"/>
        </w:rPr>
      </w:pPr>
      <w:r>
        <w:rPr>
          <w:noProof/>
          <w:lang w:eastAsia="ru-RU"/>
        </w:rPr>
        <w:lastRenderedPageBreak/>
        <w:drawing>
          <wp:anchor distT="0" distB="0" distL="114300" distR="114300" simplePos="0" relativeHeight="251659264" behindDoc="0" locked="0" layoutInCell="1" allowOverlap="1" wp14:anchorId="7F5DFE84" wp14:editId="53FA157F">
            <wp:simplePos x="0" y="0"/>
            <wp:positionH relativeFrom="margin">
              <wp:align>left</wp:align>
            </wp:positionH>
            <wp:positionV relativeFrom="margin">
              <wp:align>top</wp:align>
            </wp:positionV>
            <wp:extent cx="4467225" cy="353377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8831" cy="3535045"/>
                    </a:xfrm>
                    <a:prstGeom prst="rect">
                      <a:avLst/>
                    </a:prstGeom>
                  </pic:spPr>
                </pic:pic>
              </a:graphicData>
            </a:graphic>
            <wp14:sizeRelH relativeFrom="margin">
              <wp14:pctWidth>0</wp14:pctWidth>
            </wp14:sizeRelH>
          </wp:anchor>
        </w:drawing>
      </w:r>
    </w:p>
    <w:p w:rsidR="00ED3DD5" w:rsidRDefault="00ED3DD5">
      <w:pPr>
        <w:rPr>
          <w:rFonts w:ascii="Times New Roman" w:hAnsi="Times New Roman" w:cs="Times New Roman"/>
          <w:sz w:val="30"/>
          <w:szCs w:val="30"/>
        </w:rPr>
      </w:pPr>
    </w:p>
    <w:p w:rsidR="00B92D7B" w:rsidRDefault="00B92D7B" w:rsidP="00B92D7B">
      <w:pPr>
        <w:jc w:val="both"/>
        <w:rPr>
          <w:rFonts w:ascii="Times New Roman" w:hAnsi="Times New Roman" w:cs="Times New Roman"/>
          <w:sz w:val="30"/>
          <w:szCs w:val="30"/>
        </w:rPr>
      </w:pPr>
    </w:p>
    <w:p w:rsidR="00B92D7B" w:rsidRDefault="00B92D7B" w:rsidP="00B92D7B">
      <w:pPr>
        <w:jc w:val="both"/>
        <w:rPr>
          <w:rFonts w:ascii="Times New Roman" w:hAnsi="Times New Roman" w:cs="Times New Roman"/>
          <w:sz w:val="30"/>
          <w:szCs w:val="30"/>
        </w:rPr>
      </w:pPr>
      <w:r>
        <w:rPr>
          <w:noProof/>
          <w:lang w:eastAsia="ru-RU"/>
        </w:rPr>
        <w:drawing>
          <wp:anchor distT="0" distB="0" distL="114300" distR="114300" simplePos="0" relativeHeight="251658240" behindDoc="0" locked="0" layoutInCell="1" allowOverlap="1" wp14:anchorId="3C17999B" wp14:editId="706C9B6F">
            <wp:simplePos x="0" y="0"/>
            <wp:positionH relativeFrom="margin">
              <wp:posOffset>4537710</wp:posOffset>
            </wp:positionH>
            <wp:positionV relativeFrom="margin">
              <wp:posOffset>2078355</wp:posOffset>
            </wp:positionV>
            <wp:extent cx="4705350" cy="3559810"/>
            <wp:effectExtent l="0" t="0" r="0" b="25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5350" cy="3559810"/>
                    </a:xfrm>
                    <a:prstGeom prst="rect">
                      <a:avLst/>
                    </a:prstGeom>
                  </pic:spPr>
                </pic:pic>
              </a:graphicData>
            </a:graphic>
            <wp14:sizeRelH relativeFrom="margin">
              <wp14:pctWidth>0</wp14:pctWidth>
            </wp14:sizeRelH>
            <wp14:sizeRelV relativeFrom="margin">
              <wp14:pctHeight>0</wp14:pctHeight>
            </wp14:sizeRelV>
          </wp:anchor>
        </w:drawing>
      </w:r>
    </w:p>
    <w:p w:rsidR="00B92D7B" w:rsidRDefault="00B92D7B" w:rsidP="00B92D7B">
      <w:pPr>
        <w:jc w:val="both"/>
        <w:rPr>
          <w:rFonts w:ascii="Times New Roman" w:hAnsi="Times New Roman" w:cs="Times New Roman"/>
          <w:sz w:val="30"/>
          <w:szCs w:val="30"/>
        </w:rPr>
      </w:pPr>
    </w:p>
    <w:p w:rsidR="00ED3DD5" w:rsidRDefault="00ED3DD5">
      <w:pPr>
        <w:rPr>
          <w:rFonts w:ascii="Times New Roman" w:hAnsi="Times New Roman" w:cs="Times New Roman"/>
          <w:sz w:val="30"/>
          <w:szCs w:val="30"/>
        </w:rPr>
      </w:pPr>
    </w:p>
    <w:p w:rsidR="00ED3DD5" w:rsidRDefault="00ED3DD5">
      <w:pPr>
        <w:rPr>
          <w:rFonts w:ascii="Times New Roman" w:hAnsi="Times New Roman" w:cs="Times New Roman"/>
          <w:sz w:val="30"/>
          <w:szCs w:val="30"/>
        </w:rPr>
      </w:pPr>
    </w:p>
    <w:p w:rsidR="00ED3DD5" w:rsidRDefault="00ED3DD5">
      <w:pPr>
        <w:rPr>
          <w:rFonts w:ascii="Times New Roman" w:hAnsi="Times New Roman" w:cs="Times New Roman"/>
          <w:sz w:val="30"/>
          <w:szCs w:val="30"/>
        </w:rPr>
      </w:pPr>
    </w:p>
    <w:p w:rsidR="00B92D7B" w:rsidRDefault="00B92D7B" w:rsidP="00B92D7B">
      <w:pPr>
        <w:jc w:val="both"/>
        <w:rPr>
          <w:rFonts w:ascii="Times New Roman" w:hAnsi="Times New Roman" w:cs="Times New Roman"/>
          <w:sz w:val="30"/>
          <w:szCs w:val="30"/>
        </w:rPr>
      </w:pPr>
    </w:p>
    <w:p w:rsidR="00ED3DD5" w:rsidRDefault="00ED3DD5">
      <w:pPr>
        <w:rPr>
          <w:rFonts w:ascii="Times New Roman" w:hAnsi="Times New Roman" w:cs="Times New Roman"/>
          <w:sz w:val="30"/>
          <w:szCs w:val="30"/>
        </w:rPr>
      </w:pPr>
    </w:p>
    <w:p w:rsidR="00ED3DD5" w:rsidRDefault="00B92D7B" w:rsidP="00B92D7B">
      <w:pPr>
        <w:jc w:val="both"/>
        <w:rPr>
          <w:rFonts w:ascii="Times New Roman" w:hAnsi="Times New Roman" w:cs="Times New Roman"/>
          <w:sz w:val="30"/>
          <w:szCs w:val="30"/>
        </w:rPr>
      </w:pPr>
      <w:r>
        <w:rPr>
          <w:rFonts w:ascii="Times New Roman" w:hAnsi="Times New Roman" w:cs="Times New Roman"/>
          <w:sz w:val="30"/>
          <w:szCs w:val="30"/>
        </w:rPr>
        <w:t xml:space="preserve">Рис.1.1 Илья совместно с Образцовым духовым оркестром Вилейской детской школы искусств им. М.А. </w:t>
      </w:r>
      <w:proofErr w:type="spellStart"/>
      <w:r>
        <w:rPr>
          <w:rFonts w:ascii="Times New Roman" w:hAnsi="Times New Roman" w:cs="Times New Roman"/>
          <w:sz w:val="30"/>
          <w:szCs w:val="30"/>
        </w:rPr>
        <w:t>Козинца</w:t>
      </w:r>
      <w:proofErr w:type="spellEnd"/>
      <w:r>
        <w:rPr>
          <w:rFonts w:ascii="Times New Roman" w:hAnsi="Times New Roman" w:cs="Times New Roman"/>
          <w:sz w:val="30"/>
          <w:szCs w:val="30"/>
        </w:rPr>
        <w:t xml:space="preserve"> участвует в областном Арт-фестивале «Зажигаем звезды</w:t>
      </w:r>
    </w:p>
    <w:p w:rsidR="00ED3DD5" w:rsidRDefault="00ED3DD5">
      <w:pPr>
        <w:rPr>
          <w:rFonts w:ascii="Times New Roman" w:hAnsi="Times New Roman" w:cs="Times New Roman"/>
          <w:sz w:val="30"/>
          <w:szCs w:val="30"/>
        </w:rPr>
      </w:pPr>
    </w:p>
    <w:p w:rsidR="00ED3DD5" w:rsidRDefault="00ED3DD5">
      <w:pPr>
        <w:rPr>
          <w:rFonts w:ascii="Times New Roman" w:hAnsi="Times New Roman" w:cs="Times New Roman"/>
          <w:sz w:val="30"/>
          <w:szCs w:val="30"/>
        </w:rPr>
      </w:pPr>
    </w:p>
    <w:p w:rsidR="00ED3DD5" w:rsidRDefault="00ED3DD5">
      <w:pPr>
        <w:rPr>
          <w:rFonts w:ascii="Times New Roman" w:hAnsi="Times New Roman" w:cs="Times New Roman"/>
          <w:sz w:val="30"/>
          <w:szCs w:val="30"/>
        </w:rPr>
      </w:pPr>
    </w:p>
    <w:p w:rsidR="00D41A79" w:rsidRPr="00E82D3F" w:rsidRDefault="00B92D7B" w:rsidP="00165EEB">
      <w:pPr>
        <w:ind w:left="7371"/>
        <w:jc w:val="both"/>
        <w:rPr>
          <w:rFonts w:ascii="Times New Roman" w:hAnsi="Times New Roman" w:cs="Times New Roman"/>
          <w:sz w:val="30"/>
          <w:szCs w:val="30"/>
        </w:rPr>
      </w:pPr>
      <w:r>
        <w:rPr>
          <w:rFonts w:ascii="Times New Roman" w:hAnsi="Times New Roman" w:cs="Times New Roman"/>
          <w:sz w:val="30"/>
          <w:szCs w:val="30"/>
        </w:rPr>
        <w:t xml:space="preserve">Рис. 1.2 Илья совместно с Образцовым духовым оркестром Вилейской детской школы искусств им. М.А. </w:t>
      </w:r>
      <w:proofErr w:type="spellStart"/>
      <w:r>
        <w:rPr>
          <w:rFonts w:ascii="Times New Roman" w:hAnsi="Times New Roman" w:cs="Times New Roman"/>
          <w:sz w:val="30"/>
          <w:szCs w:val="30"/>
        </w:rPr>
        <w:t>Козинца</w:t>
      </w:r>
      <w:proofErr w:type="spellEnd"/>
      <w:r>
        <w:rPr>
          <w:rFonts w:ascii="Times New Roman" w:hAnsi="Times New Roman" w:cs="Times New Roman"/>
          <w:sz w:val="30"/>
          <w:szCs w:val="30"/>
        </w:rPr>
        <w:t xml:space="preserve"> участвует в районном фестивале творчества «Зажги свою звезду»</w:t>
      </w:r>
    </w:p>
    <w:sectPr w:rsidR="00D41A79" w:rsidRPr="00E82D3F" w:rsidSect="0065513E">
      <w:pgSz w:w="16838" w:h="11906" w:orient="landscape"/>
      <w:pgMar w:top="567" w:right="567" w:bottom="567"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211DAD"/>
    <w:multiLevelType w:val="multilevel"/>
    <w:tmpl w:val="72B2ABDC"/>
    <w:lvl w:ilvl="0">
      <w:start w:val="1"/>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5D960480"/>
    <w:multiLevelType w:val="multilevel"/>
    <w:tmpl w:val="A9B28688"/>
    <w:lvl w:ilvl="0">
      <w:start w:val="1"/>
      <w:numFmt w:val="decimal"/>
      <w:lvlText w:val="%1)"/>
      <w:lvlJc w:val="left"/>
      <w:pPr>
        <w:ind w:left="720" w:hanging="360"/>
      </w:pPr>
      <w:rPr>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A5D4F9B"/>
    <w:multiLevelType w:val="hybridMultilevel"/>
    <w:tmpl w:val="B2C6F3C4"/>
    <w:lvl w:ilvl="0" w:tplc="53D21EAA">
      <w:start w:val="3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8D9"/>
    <w:rsid w:val="00037146"/>
    <w:rsid w:val="00065FD8"/>
    <w:rsid w:val="00165EEB"/>
    <w:rsid w:val="00370175"/>
    <w:rsid w:val="003916A8"/>
    <w:rsid w:val="00605DED"/>
    <w:rsid w:val="0065513E"/>
    <w:rsid w:val="00755987"/>
    <w:rsid w:val="00A90910"/>
    <w:rsid w:val="00AC769C"/>
    <w:rsid w:val="00AF1B1E"/>
    <w:rsid w:val="00B778D9"/>
    <w:rsid w:val="00B92D7B"/>
    <w:rsid w:val="00B95F40"/>
    <w:rsid w:val="00D41A79"/>
    <w:rsid w:val="00E57297"/>
    <w:rsid w:val="00E6441B"/>
    <w:rsid w:val="00E82D3F"/>
    <w:rsid w:val="00ED3D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48312"/>
  <w15:docId w15:val="{630A3F96-B77D-470D-ABD0-1EA26F68B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5F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5F40"/>
    <w:rPr>
      <w:rFonts w:ascii="Tahoma" w:hAnsi="Tahoma" w:cs="Tahoma"/>
      <w:sz w:val="16"/>
      <w:szCs w:val="16"/>
    </w:rPr>
  </w:style>
  <w:style w:type="paragraph" w:styleId="a5">
    <w:name w:val="List Paragraph"/>
    <w:basedOn w:val="a"/>
    <w:uiPriority w:val="34"/>
    <w:qFormat/>
    <w:rsid w:val="00E6441B"/>
    <w:pPr>
      <w:ind w:left="720"/>
      <w:contextualSpacing/>
    </w:pPr>
  </w:style>
  <w:style w:type="character" w:styleId="a6">
    <w:name w:val="Hyperlink"/>
    <w:basedOn w:val="a0"/>
    <w:uiPriority w:val="99"/>
    <w:unhideWhenUsed/>
    <w:rsid w:val="00D41A79"/>
    <w:rPr>
      <w:color w:val="0563C1" w:themeColor="hyperlink"/>
      <w:u w:val="single"/>
    </w:rPr>
  </w:style>
  <w:style w:type="character" w:styleId="a7">
    <w:name w:val="FollowedHyperlink"/>
    <w:basedOn w:val="a0"/>
    <w:uiPriority w:val="99"/>
    <w:semiHidden/>
    <w:unhideWhenUsed/>
    <w:rsid w:val="00D41A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cloud.mail.ru/public/eqdX/PLsmqPyb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uodsi@vileyka.gov.by" TargetMode="External"/><Relationship Id="rId11" Type="http://schemas.openxmlformats.org/officeDocument/2006/relationships/fontTable" Target="fontTable.xml"/><Relationship Id="rId5" Type="http://schemas.openxmlformats.org/officeDocument/2006/relationships/hyperlink" Target="mailto:guodsi@vileyka.gov.by"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3613</Words>
  <Characters>20597</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4</cp:revision>
  <dcterms:created xsi:type="dcterms:W3CDTF">2026-04-01T12:14:00Z</dcterms:created>
  <dcterms:modified xsi:type="dcterms:W3CDTF">2026-04-02T08:18:00Z</dcterms:modified>
</cp:coreProperties>
</file>