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0915B" w14:textId="79500A3B" w:rsidR="00CA665A" w:rsidRPr="00473D02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Проводится</w:t>
      </w:r>
    </w:p>
    <w:p w14:paraId="18C7B336" w14:textId="77777777" w:rsidR="0045171C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с</w:t>
      </w:r>
      <w:r w:rsidR="00E66939"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пециальное комплексное мероприятие</w:t>
      </w:r>
    </w:p>
    <w:p w14:paraId="1A37A479" w14:textId="73E4948E" w:rsidR="00F00D62" w:rsidRDefault="00E66939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«</w:t>
      </w:r>
      <w:r w:rsidR="00D81393"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Охота</w:t>
      </w: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»</w:t>
      </w:r>
    </w:p>
    <w:p w14:paraId="23240B44" w14:textId="77777777" w:rsidR="00655EC6" w:rsidRPr="00473D02" w:rsidRDefault="00655EC6" w:rsidP="00655EC6">
      <w:pPr>
        <w:shd w:val="clear" w:color="auto" w:fill="FFFFFF"/>
        <w:spacing w:after="0" w:line="280" w:lineRule="exact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36"/>
          <w:szCs w:val="36"/>
          <w:lang w:eastAsia="ru-RU"/>
        </w:rPr>
      </w:pPr>
    </w:p>
    <w:p w14:paraId="23B423A8" w14:textId="579E26B1" w:rsidR="00D81393" w:rsidRPr="00655EC6" w:rsidRDefault="00CA665A" w:rsidP="00655E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Государственной инспекцией охраны животного и растительного мира при Президенте Республики Беларусь, в</w:t>
      </w:r>
      <w:r w:rsidR="00E66939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целях обеспечения государственного контроля за соблюдением природоохранного законодательства в 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осенне-зимне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м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сезон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охоты</w:t>
      </w:r>
      <w:r w:rsidR="00E66939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в период с 01 октября по 31 декабря 202</w:t>
      </w:r>
      <w:r w:rsidR="007E5E69">
        <w:rPr>
          <w:rFonts w:ascii="Times New Roman" w:hAnsi="Times New Roman" w:cs="Times New Roman"/>
          <w:i/>
          <w:iCs/>
          <w:sz w:val="30"/>
          <w:szCs w:val="30"/>
        </w:rPr>
        <w:t>5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года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проводится специальное комплексное мероприятие «Охота».</w:t>
      </w:r>
    </w:p>
    <w:p w14:paraId="6D2449C4" w14:textId="35AA2D87" w:rsidR="00D81393" w:rsidRPr="00655EC6" w:rsidRDefault="00CA665A" w:rsidP="00655E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Основными задачами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мероприяти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являются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1DB74AC6" w14:textId="67F24E7A" w:rsidR="006317FB" w:rsidRPr="00655EC6" w:rsidRDefault="00CA665A" w:rsidP="00655EC6">
      <w:pPr>
        <w:pStyle w:val="a7"/>
        <w:numPr>
          <w:ilvl w:val="0"/>
          <w:numId w:val="7"/>
        </w:numPr>
        <w:spacing w:after="0" w:line="240" w:lineRule="auto"/>
        <w:ind w:left="2552" w:firstLine="425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7216" behindDoc="0" locked="0" layoutInCell="1" allowOverlap="1" wp14:anchorId="2AC4E439" wp14:editId="231C59B5">
            <wp:simplePos x="0" y="0"/>
            <wp:positionH relativeFrom="column">
              <wp:posOffset>-127635</wp:posOffset>
            </wp:positionH>
            <wp:positionV relativeFrom="paragraph">
              <wp:posOffset>90170</wp:posOffset>
            </wp:positionV>
            <wp:extent cx="2509043" cy="2880000"/>
            <wp:effectExtent l="0" t="0" r="5715" b="0"/>
            <wp:wrapSquare wrapText="bothSides"/>
            <wp:docPr id="3" name="Рисунок 3" descr="https://belhuntclub.by/upload/000/u1/20/3e/po-trem-delam-prohodjat-14-dolzhnostnyh-lic-i-22-brakonera-p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huntclub.by/upload/000/u1/20/3e/po-trem-delam-prohodjat-14-dolzhnostnyh-lic-i-22-brakonera-ph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усиление контроля за организацией и проведением охот гражданами и должностными лицами пользователей охотничьих угод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ий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561EEA1E" w14:textId="77777777" w:rsidR="006317FB" w:rsidRPr="00655EC6" w:rsidRDefault="006317FB" w:rsidP="00655EC6">
      <w:pPr>
        <w:pStyle w:val="a7"/>
        <w:numPr>
          <w:ilvl w:val="0"/>
          <w:numId w:val="7"/>
        </w:numPr>
        <w:spacing w:after="0" w:line="240" w:lineRule="auto"/>
        <w:ind w:left="1843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выявление фактов незаконных охот и браконьерства;</w:t>
      </w:r>
    </w:p>
    <w:p w14:paraId="450633B0" w14:textId="0EFF470B" w:rsidR="006317FB" w:rsidRPr="00655EC6" w:rsidRDefault="006317FB" w:rsidP="00655EC6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совершенствование форм и методов</w:t>
      </w:r>
      <w:r w:rsidR="00D81393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взаимодействия с правоохранительными органами и охотпользователями, в целях выведения из оборота незаконных орудий добычи диких животных, в том числе оружия и боеприпасов;</w:t>
      </w:r>
    </w:p>
    <w:p w14:paraId="1246D0FF" w14:textId="4684770B" w:rsidR="006317FB" w:rsidRDefault="006317FB" w:rsidP="004A4B11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активизация профилактической работы, в том числе с местным населением, в целях получения информации о незаконных охотах, а также хранении незаконных орудий добычи диких животных, уделив особое внимание </w:t>
      </w:r>
      <w:r w:rsidR="00CA665A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их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добровольной сдаче.</w:t>
      </w:r>
    </w:p>
    <w:p w14:paraId="62D7B776" w14:textId="477424F8" w:rsidR="004A4B11" w:rsidRPr="00655EC6" w:rsidRDefault="004A4B11" w:rsidP="004A4B1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Граждане, добровольно сдавшие незаконные орудия добычи диких животных, освобождаются от ответственности. </w:t>
      </w:r>
    </w:p>
    <w:p w14:paraId="099BA740" w14:textId="03135E44" w:rsidR="001243ED" w:rsidRPr="00655EC6" w:rsidRDefault="001243ED" w:rsidP="00655E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0"/>
          <w:szCs w:val="30"/>
          <w:lang w:eastAsia="ru-RU"/>
        </w:rPr>
      </w:pPr>
      <w:proofErr w:type="gramStart"/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Если Вы располагаете информацией о лицах, занимающихся браконьерством, осуществляющих незаконную </w:t>
      </w:r>
      <w:r w:rsidR="00D81393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охоту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, информацией о хранении </w:t>
      </w:r>
      <w:r w:rsidR="00D81393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незаконных </w:t>
      </w:r>
      <w:r w:rsidR="00D81393" w:rsidRPr="00655EC6">
        <w:rPr>
          <w:rFonts w:ascii="Times New Roman" w:hAnsi="Times New Roman" w:cs="Times New Roman"/>
          <w:bCs/>
          <w:i/>
          <w:iCs/>
          <w:sz w:val="30"/>
          <w:szCs w:val="30"/>
        </w:rPr>
        <w:t>орудий добычи диких животных, в том числе оружия и боеприпасов, а также незаконно добытой продукции охоты</w:t>
      </w:r>
      <w:r w:rsidR="00CA665A" w:rsidRPr="00655EC6">
        <w:rPr>
          <w:rFonts w:ascii="Times New Roman" w:hAnsi="Times New Roman" w:cs="Times New Roman"/>
          <w:bCs/>
          <w:i/>
          <w:iCs/>
          <w:sz w:val="30"/>
          <w:szCs w:val="30"/>
        </w:rPr>
        <w:t>,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сообщите на горячую линию Государственной инспекции охраны животного и растительного мира </w:t>
      </w:r>
      <w:r w:rsidR="00BC212C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при Президенте Республики Беларусь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по телефону </w:t>
      </w:r>
      <w:bookmarkStart w:id="0" w:name="_GoBack"/>
      <w:bookmarkEnd w:id="0"/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(8-017) 3900000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или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в М</w:t>
      </w:r>
      <w:r w:rsidR="001A15D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ядельскую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межрайонную инспекцию по телефонам: 8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033-381-95-48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,</w:t>
      </w:r>
      <w:r w:rsidR="001A15D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</w:t>
      </w:r>
      <w:r w:rsidR="001A15DC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8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029-305-78-80, 8029-208-86-28</w:t>
      </w:r>
      <w:proofErr w:type="gramEnd"/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,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br/>
        <w:t>8029-572-45-69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. К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онфиденциальность гарантируется</w:t>
      </w:r>
      <w:r w:rsidRPr="00655EC6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.</w:t>
      </w:r>
    </w:p>
    <w:p w14:paraId="0C522F03" w14:textId="77777777" w:rsidR="004A4B11" w:rsidRPr="00655EC6" w:rsidRDefault="004A4B11" w:rsidP="004A4B1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30"/>
          <w:szCs w:val="30"/>
        </w:rPr>
      </w:pPr>
    </w:p>
    <w:p w14:paraId="788EC02B" w14:textId="3638983A" w:rsidR="00655EC6" w:rsidRPr="00655EC6" w:rsidRDefault="001A15DC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sz w:val="30"/>
          <w:szCs w:val="30"/>
        </w:rPr>
        <w:t>Мядельская</w:t>
      </w:r>
      <w:r w:rsidR="00655EC6" w:rsidRPr="00655EC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межрайонная инспекци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я</w:t>
      </w:r>
      <w:r w:rsidR="00655EC6" w:rsidRPr="00655EC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</w:p>
    <w:p w14:paraId="7F4CE8A1" w14:textId="176F2A55" w:rsidR="00E85C5B" w:rsidRPr="00655EC6" w:rsidRDefault="00655EC6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55EC6">
        <w:rPr>
          <w:rFonts w:ascii="Times New Roman" w:hAnsi="Times New Roman" w:cs="Times New Roman"/>
          <w:b/>
          <w:bCs/>
          <w:i/>
          <w:sz w:val="30"/>
          <w:szCs w:val="30"/>
        </w:rPr>
        <w:t>охраны животного и растительного мира</w:t>
      </w:r>
    </w:p>
    <w:sectPr w:rsidR="00E85C5B" w:rsidRPr="00655EC6" w:rsidSect="004A4B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5279F" w14:textId="77777777" w:rsidR="0098338F" w:rsidRDefault="0098338F" w:rsidP="00655EC6">
      <w:pPr>
        <w:spacing w:after="0" w:line="240" w:lineRule="auto"/>
      </w:pPr>
      <w:r>
        <w:separator/>
      </w:r>
    </w:p>
  </w:endnote>
  <w:endnote w:type="continuationSeparator" w:id="0">
    <w:p w14:paraId="6E186D57" w14:textId="77777777" w:rsidR="0098338F" w:rsidRDefault="0098338F" w:rsidP="0065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72783" w14:textId="77777777" w:rsidR="00655EC6" w:rsidRDefault="00655E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F7EF" w14:textId="77777777" w:rsidR="00655EC6" w:rsidRDefault="00655EC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33CC7" w14:textId="77777777" w:rsidR="00655EC6" w:rsidRDefault="00655E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E36A6" w14:textId="77777777" w:rsidR="0098338F" w:rsidRDefault="0098338F" w:rsidP="00655EC6">
      <w:pPr>
        <w:spacing w:after="0" w:line="240" w:lineRule="auto"/>
      </w:pPr>
      <w:r>
        <w:separator/>
      </w:r>
    </w:p>
  </w:footnote>
  <w:footnote w:type="continuationSeparator" w:id="0">
    <w:p w14:paraId="37610C86" w14:textId="77777777" w:rsidR="0098338F" w:rsidRDefault="0098338F" w:rsidP="0065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CC6B" w14:textId="77777777" w:rsidR="00655EC6" w:rsidRDefault="00655E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2851B" w14:textId="671EF160" w:rsidR="00655EC6" w:rsidRDefault="00655EC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5E3CA" w14:textId="77777777" w:rsidR="00655EC6" w:rsidRDefault="00655E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5F17"/>
    <w:multiLevelType w:val="multilevel"/>
    <w:tmpl w:val="87B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A16E1"/>
    <w:multiLevelType w:val="hybridMultilevel"/>
    <w:tmpl w:val="EF3A3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9A2577F"/>
    <w:multiLevelType w:val="hybridMultilevel"/>
    <w:tmpl w:val="0BB69B2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66227BAA"/>
    <w:multiLevelType w:val="hybridMultilevel"/>
    <w:tmpl w:val="4BB84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563A6A"/>
    <w:multiLevelType w:val="hybridMultilevel"/>
    <w:tmpl w:val="59DC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D95E4D"/>
    <w:multiLevelType w:val="hybridMultilevel"/>
    <w:tmpl w:val="EB301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AF5957"/>
    <w:multiLevelType w:val="hybridMultilevel"/>
    <w:tmpl w:val="52F86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5F"/>
    <w:rsid w:val="00011EEA"/>
    <w:rsid w:val="00030185"/>
    <w:rsid w:val="00104FF1"/>
    <w:rsid w:val="001243ED"/>
    <w:rsid w:val="001A15DC"/>
    <w:rsid w:val="001E0E2E"/>
    <w:rsid w:val="002462E7"/>
    <w:rsid w:val="00262E77"/>
    <w:rsid w:val="0035164C"/>
    <w:rsid w:val="003C3286"/>
    <w:rsid w:val="0045171C"/>
    <w:rsid w:val="004704C8"/>
    <w:rsid w:val="00473D02"/>
    <w:rsid w:val="00477455"/>
    <w:rsid w:val="00487124"/>
    <w:rsid w:val="004965B0"/>
    <w:rsid w:val="004A4B11"/>
    <w:rsid w:val="004A622F"/>
    <w:rsid w:val="005B2A9A"/>
    <w:rsid w:val="0063155D"/>
    <w:rsid w:val="006317FB"/>
    <w:rsid w:val="006472EC"/>
    <w:rsid w:val="00655EC6"/>
    <w:rsid w:val="007B415F"/>
    <w:rsid w:val="007E5E69"/>
    <w:rsid w:val="00967D2F"/>
    <w:rsid w:val="0098338F"/>
    <w:rsid w:val="009E48EF"/>
    <w:rsid w:val="00A036B8"/>
    <w:rsid w:val="00B5747C"/>
    <w:rsid w:val="00B61A4F"/>
    <w:rsid w:val="00BC212C"/>
    <w:rsid w:val="00CA665A"/>
    <w:rsid w:val="00CD30FF"/>
    <w:rsid w:val="00D81393"/>
    <w:rsid w:val="00E358E0"/>
    <w:rsid w:val="00E66939"/>
    <w:rsid w:val="00E85C5B"/>
    <w:rsid w:val="00F00D62"/>
    <w:rsid w:val="00F17331"/>
    <w:rsid w:val="00F729EF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6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6"/>
  </w:style>
  <w:style w:type="paragraph" w:styleId="1">
    <w:name w:val="heading 1"/>
    <w:basedOn w:val="a"/>
    <w:next w:val="a"/>
    <w:link w:val="10"/>
    <w:uiPriority w:val="9"/>
    <w:qFormat/>
    <w:rsid w:val="00655E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C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11E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EE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E669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243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EC6"/>
  </w:style>
  <w:style w:type="paragraph" w:styleId="aa">
    <w:name w:val="footer"/>
    <w:basedOn w:val="a"/>
    <w:link w:val="ab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EC6"/>
  </w:style>
  <w:style w:type="character" w:customStyle="1" w:styleId="20">
    <w:name w:val="Заголовок 2 Знак"/>
    <w:basedOn w:val="a0"/>
    <w:link w:val="2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EC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EC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55EC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55EC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55EC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655EC6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655E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655EC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655E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55EC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Strong"/>
    <w:basedOn w:val="a0"/>
    <w:uiPriority w:val="22"/>
    <w:qFormat/>
    <w:rsid w:val="00655EC6"/>
    <w:rPr>
      <w:b/>
      <w:bCs/>
    </w:rPr>
  </w:style>
  <w:style w:type="character" w:styleId="af2">
    <w:name w:val="Emphasis"/>
    <w:basedOn w:val="a0"/>
    <w:uiPriority w:val="20"/>
    <w:qFormat/>
    <w:rsid w:val="00655EC6"/>
    <w:rPr>
      <w:i/>
      <w:iCs/>
    </w:rPr>
  </w:style>
  <w:style w:type="paragraph" w:styleId="af3">
    <w:name w:val="No Spacing"/>
    <w:uiPriority w:val="1"/>
    <w:qFormat/>
    <w:rsid w:val="00655EC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EC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EC6"/>
    <w:rPr>
      <w:color w:val="1F497D" w:themeColor="text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55E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5">
    <w:name w:val="Выделенная цитата Знак"/>
    <w:basedOn w:val="a0"/>
    <w:link w:val="af4"/>
    <w:uiPriority w:val="30"/>
    <w:rsid w:val="00655EC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6">
    <w:name w:val="Subtle Emphasis"/>
    <w:basedOn w:val="a0"/>
    <w:uiPriority w:val="19"/>
    <w:qFormat/>
    <w:rsid w:val="00655EC6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655EC6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655E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9">
    <w:name w:val="Intense Reference"/>
    <w:basedOn w:val="a0"/>
    <w:uiPriority w:val="32"/>
    <w:qFormat/>
    <w:rsid w:val="00655EC6"/>
    <w:rPr>
      <w:b/>
      <w:bCs/>
      <w:smallCaps/>
      <w:color w:val="1F497D" w:themeColor="text2"/>
      <w:u w:val="single"/>
    </w:rPr>
  </w:style>
  <w:style w:type="character" w:styleId="afa">
    <w:name w:val="Book Title"/>
    <w:basedOn w:val="a0"/>
    <w:uiPriority w:val="33"/>
    <w:qFormat/>
    <w:rsid w:val="00655EC6"/>
    <w:rPr>
      <w:b/>
      <w:bCs/>
      <w:smallCaps/>
      <w:spacing w:val="10"/>
    </w:rPr>
  </w:style>
  <w:style w:type="paragraph" w:styleId="afb">
    <w:name w:val="TOC Heading"/>
    <w:basedOn w:val="1"/>
    <w:next w:val="a"/>
    <w:uiPriority w:val="39"/>
    <w:semiHidden/>
    <w:unhideWhenUsed/>
    <w:qFormat/>
    <w:rsid w:val="00655E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6"/>
  </w:style>
  <w:style w:type="paragraph" w:styleId="1">
    <w:name w:val="heading 1"/>
    <w:basedOn w:val="a"/>
    <w:next w:val="a"/>
    <w:link w:val="10"/>
    <w:uiPriority w:val="9"/>
    <w:qFormat/>
    <w:rsid w:val="00655E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C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11E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EE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E669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243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EC6"/>
  </w:style>
  <w:style w:type="paragraph" w:styleId="aa">
    <w:name w:val="footer"/>
    <w:basedOn w:val="a"/>
    <w:link w:val="ab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EC6"/>
  </w:style>
  <w:style w:type="character" w:customStyle="1" w:styleId="20">
    <w:name w:val="Заголовок 2 Знак"/>
    <w:basedOn w:val="a0"/>
    <w:link w:val="2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EC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EC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55EC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55EC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55EC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655EC6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655E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655EC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655E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55EC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Strong"/>
    <w:basedOn w:val="a0"/>
    <w:uiPriority w:val="22"/>
    <w:qFormat/>
    <w:rsid w:val="00655EC6"/>
    <w:rPr>
      <w:b/>
      <w:bCs/>
    </w:rPr>
  </w:style>
  <w:style w:type="character" w:styleId="af2">
    <w:name w:val="Emphasis"/>
    <w:basedOn w:val="a0"/>
    <w:uiPriority w:val="20"/>
    <w:qFormat/>
    <w:rsid w:val="00655EC6"/>
    <w:rPr>
      <w:i/>
      <w:iCs/>
    </w:rPr>
  </w:style>
  <w:style w:type="paragraph" w:styleId="af3">
    <w:name w:val="No Spacing"/>
    <w:uiPriority w:val="1"/>
    <w:qFormat/>
    <w:rsid w:val="00655EC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EC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EC6"/>
    <w:rPr>
      <w:color w:val="1F497D" w:themeColor="text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55E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5">
    <w:name w:val="Выделенная цитата Знак"/>
    <w:basedOn w:val="a0"/>
    <w:link w:val="af4"/>
    <w:uiPriority w:val="30"/>
    <w:rsid w:val="00655EC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6">
    <w:name w:val="Subtle Emphasis"/>
    <w:basedOn w:val="a0"/>
    <w:uiPriority w:val="19"/>
    <w:qFormat/>
    <w:rsid w:val="00655EC6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655EC6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655E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9">
    <w:name w:val="Intense Reference"/>
    <w:basedOn w:val="a0"/>
    <w:uiPriority w:val="32"/>
    <w:qFormat/>
    <w:rsid w:val="00655EC6"/>
    <w:rPr>
      <w:b/>
      <w:bCs/>
      <w:smallCaps/>
      <w:color w:val="1F497D" w:themeColor="text2"/>
      <w:u w:val="single"/>
    </w:rPr>
  </w:style>
  <w:style w:type="character" w:styleId="afa">
    <w:name w:val="Book Title"/>
    <w:basedOn w:val="a0"/>
    <w:uiPriority w:val="33"/>
    <w:qFormat/>
    <w:rsid w:val="00655EC6"/>
    <w:rPr>
      <w:b/>
      <w:bCs/>
      <w:smallCaps/>
      <w:spacing w:val="10"/>
    </w:rPr>
  </w:style>
  <w:style w:type="paragraph" w:styleId="afb">
    <w:name w:val="TOC Heading"/>
    <w:basedOn w:val="1"/>
    <w:next w:val="a"/>
    <w:uiPriority w:val="39"/>
    <w:semiHidden/>
    <w:unhideWhenUsed/>
    <w:qFormat/>
    <w:rsid w:val="00655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8</cp:revision>
  <cp:lastPrinted>2025-09-29T08:07:00Z</cp:lastPrinted>
  <dcterms:created xsi:type="dcterms:W3CDTF">2024-10-07T11:18:00Z</dcterms:created>
  <dcterms:modified xsi:type="dcterms:W3CDTF">2025-10-06T09:14:00Z</dcterms:modified>
</cp:coreProperties>
</file>