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B31" w:rsidRPr="00EF1033" w:rsidRDefault="00EF1033" w:rsidP="00EF103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F1033">
        <w:rPr>
          <w:rFonts w:ascii="Times New Roman" w:hAnsi="Times New Roman" w:cs="Times New Roman"/>
          <w:b/>
          <w:sz w:val="72"/>
          <w:szCs w:val="72"/>
        </w:rPr>
        <w:t>Неделя консультирования «Все для семьи»</w:t>
      </w:r>
    </w:p>
    <w:p w:rsidR="00EF1033" w:rsidRDefault="00EF1033"/>
    <w:p w:rsidR="00EF1033" w:rsidRPr="00EF1033" w:rsidRDefault="00EF1033" w:rsidP="00EF1033">
      <w:pPr>
        <w:pStyle w:val="xmsonormal"/>
        <w:shd w:val="clear" w:color="auto" w:fill="FFFFFF"/>
        <w:spacing w:before="0" w:beforeAutospacing="0" w:after="0" w:afterAutospacing="0"/>
        <w:rPr>
          <w:color w:val="000000" w:themeColor="text1"/>
          <w:sz w:val="56"/>
          <w:szCs w:val="56"/>
        </w:rPr>
      </w:pPr>
      <w:r w:rsidRPr="00EF1033">
        <w:rPr>
          <w:color w:val="000000" w:themeColor="text1"/>
          <w:sz w:val="56"/>
          <w:szCs w:val="56"/>
        </w:rPr>
        <w:t xml:space="preserve">В рамках проекта «Женщины </w:t>
      </w:r>
      <w:bookmarkStart w:id="0" w:name="_GoBack"/>
      <w:bookmarkEnd w:id="0"/>
      <w:r w:rsidRPr="00EF1033">
        <w:rPr>
          <w:color w:val="000000" w:themeColor="text1"/>
          <w:sz w:val="56"/>
          <w:szCs w:val="56"/>
        </w:rPr>
        <w:t>Беларуси: гарантии в сфере труда, охраны труда, социальной защиты»  </w:t>
      </w:r>
      <w:proofErr w:type="spellStart"/>
      <w:r w:rsidRPr="00EF1033">
        <w:rPr>
          <w:color w:val="000000" w:themeColor="text1"/>
          <w:sz w:val="56"/>
          <w:szCs w:val="56"/>
        </w:rPr>
        <w:t>Вилейским</w:t>
      </w:r>
      <w:proofErr w:type="spellEnd"/>
      <w:r w:rsidRPr="00EF1033">
        <w:rPr>
          <w:color w:val="000000" w:themeColor="text1"/>
          <w:sz w:val="56"/>
          <w:szCs w:val="56"/>
        </w:rPr>
        <w:t xml:space="preserve"> районным отделом </w:t>
      </w:r>
      <w:r w:rsidRPr="00EF1033">
        <w:rPr>
          <w:color w:val="000000" w:themeColor="text1"/>
          <w:sz w:val="56"/>
          <w:szCs w:val="56"/>
        </w:rPr>
        <w:t> </w:t>
      </w:r>
      <w:proofErr w:type="spellStart"/>
      <w:r w:rsidRPr="00EF1033">
        <w:rPr>
          <w:color w:val="000000" w:themeColor="text1"/>
          <w:sz w:val="56"/>
          <w:szCs w:val="56"/>
        </w:rPr>
        <w:t>Миноблуправления</w:t>
      </w:r>
      <w:proofErr w:type="spellEnd"/>
      <w:r w:rsidRPr="00EF1033">
        <w:rPr>
          <w:color w:val="000000" w:themeColor="text1"/>
          <w:sz w:val="56"/>
          <w:szCs w:val="56"/>
        </w:rPr>
        <w:t xml:space="preserve"> Фонда  с </w:t>
      </w:r>
      <w:r w:rsidRPr="00EF1033">
        <w:rPr>
          <w:b/>
          <w:color w:val="000000" w:themeColor="text1"/>
          <w:sz w:val="56"/>
          <w:szCs w:val="56"/>
        </w:rPr>
        <w:t>11 по 15 мая</w:t>
      </w:r>
      <w:r w:rsidRPr="00EF1033">
        <w:rPr>
          <w:color w:val="000000" w:themeColor="text1"/>
          <w:sz w:val="56"/>
          <w:szCs w:val="56"/>
        </w:rPr>
        <w:t> </w:t>
      </w:r>
      <w:r w:rsidRPr="00EF1033">
        <w:rPr>
          <w:i/>
          <w:iCs/>
          <w:color w:val="000000" w:themeColor="text1"/>
          <w:sz w:val="56"/>
          <w:szCs w:val="56"/>
        </w:rPr>
        <w:t>(</w:t>
      </w:r>
      <w:r w:rsidRPr="00EF1033">
        <w:rPr>
          <w:b/>
          <w:i/>
          <w:iCs/>
          <w:color w:val="000000" w:themeColor="text1"/>
          <w:sz w:val="56"/>
          <w:szCs w:val="56"/>
        </w:rPr>
        <w:t>с 9.00 до 10.30</w:t>
      </w:r>
      <w:r w:rsidRPr="00EF1033">
        <w:rPr>
          <w:i/>
          <w:iCs/>
          <w:color w:val="000000" w:themeColor="text1"/>
          <w:sz w:val="56"/>
          <w:szCs w:val="56"/>
        </w:rPr>
        <w:t>)</w:t>
      </w:r>
      <w:r>
        <w:rPr>
          <w:color w:val="000000" w:themeColor="text1"/>
          <w:sz w:val="56"/>
          <w:szCs w:val="56"/>
        </w:rPr>
        <w:t xml:space="preserve"> будет проводиться Неделя </w:t>
      </w:r>
      <w:r w:rsidRPr="00EF1033">
        <w:rPr>
          <w:color w:val="000000" w:themeColor="text1"/>
          <w:sz w:val="56"/>
          <w:szCs w:val="56"/>
        </w:rPr>
        <w:t>консультирования «Все для семьи», приуроченная ко Дню семьи, по вопросам государст</w:t>
      </w:r>
      <w:r w:rsidRPr="00EF1033">
        <w:rPr>
          <w:color w:val="000000" w:themeColor="text1"/>
          <w:sz w:val="56"/>
          <w:szCs w:val="56"/>
        </w:rPr>
        <w:t>венного социального страхования</w:t>
      </w:r>
    </w:p>
    <w:p w:rsidR="00EF1033" w:rsidRPr="00EF1033" w:rsidRDefault="00EF1033" w:rsidP="00EF1033">
      <w:pPr>
        <w:pStyle w:val="xmsonormal"/>
        <w:shd w:val="clear" w:color="auto" w:fill="FFFFFF"/>
        <w:spacing w:before="0" w:beforeAutospacing="0" w:after="0" w:afterAutospacing="0"/>
        <w:rPr>
          <w:b/>
          <w:color w:val="000000" w:themeColor="text1"/>
          <w:sz w:val="56"/>
          <w:szCs w:val="56"/>
        </w:rPr>
      </w:pPr>
      <w:r w:rsidRPr="00EF1033">
        <w:rPr>
          <w:color w:val="000000" w:themeColor="text1"/>
          <w:sz w:val="56"/>
          <w:szCs w:val="56"/>
        </w:rPr>
        <w:t xml:space="preserve">по № телефона: </w:t>
      </w:r>
      <w:r w:rsidRPr="00EF1033">
        <w:rPr>
          <w:b/>
          <w:color w:val="000000" w:themeColor="text1"/>
          <w:sz w:val="56"/>
          <w:szCs w:val="56"/>
        </w:rPr>
        <w:t>+375(1771)4-22-61.</w:t>
      </w:r>
    </w:p>
    <w:p w:rsidR="00EF1033" w:rsidRPr="00EF1033" w:rsidRDefault="00EF1033">
      <w:pPr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sectPr w:rsidR="00EF1033" w:rsidRPr="00EF1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33"/>
    <w:rsid w:val="00D53E9E"/>
    <w:rsid w:val="00DC4E3C"/>
    <w:rsid w:val="00EF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EF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EF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Аксючиц Наталья Петровна</dc:creator>
  <cp:lastModifiedBy>Аксючиц Наталья Петровна</cp:lastModifiedBy>
  <cp:revision>1</cp:revision>
  <cp:lastPrinted>2026-05-05T12:06:00Z</cp:lastPrinted>
  <dcterms:created xsi:type="dcterms:W3CDTF">2026-05-05T11:57:00Z</dcterms:created>
  <dcterms:modified xsi:type="dcterms:W3CDTF">2026-05-05T12:06:00Z</dcterms:modified>
</cp:coreProperties>
</file>