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B1" w:rsidRPr="009403F5" w:rsidRDefault="00FA61B1" w:rsidP="00FA6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9403F5">
        <w:rPr>
          <w:rFonts w:ascii="Times New Roman" w:hAnsi="Times New Roman" w:cs="Times New Roman"/>
          <w:b/>
          <w:sz w:val="30"/>
          <w:szCs w:val="30"/>
        </w:rPr>
        <w:t>Управление записями по охране труда. Перечни.</w:t>
      </w:r>
    </w:p>
    <w:p w:rsidR="00AE68F1" w:rsidRPr="009403F5" w:rsidRDefault="00AE68F1" w:rsidP="00FA6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1AF7" w:rsidRPr="009403F5" w:rsidRDefault="006C387B" w:rsidP="007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3F5">
        <w:rPr>
          <w:rFonts w:ascii="Times New Roman" w:hAnsi="Times New Roman" w:cs="Times New Roman"/>
          <w:sz w:val="30"/>
          <w:szCs w:val="30"/>
        </w:rPr>
        <w:t>К сожалению, несмотря на широкий комплекс мероприятий</w:t>
      </w:r>
      <w:r w:rsidR="00692EB7" w:rsidRPr="009403F5">
        <w:rPr>
          <w:rFonts w:ascii="Times New Roman" w:hAnsi="Times New Roman" w:cs="Times New Roman"/>
          <w:sz w:val="30"/>
          <w:szCs w:val="30"/>
        </w:rPr>
        <w:t>,</w:t>
      </w:r>
      <w:r w:rsidR="00692EB7" w:rsidRPr="009403F5">
        <w:t xml:space="preserve"> </w:t>
      </w:r>
      <w:r w:rsidR="00692EB7" w:rsidRPr="009403F5">
        <w:rPr>
          <w:rFonts w:ascii="Times New Roman" w:hAnsi="Times New Roman" w:cs="Times New Roman"/>
          <w:sz w:val="30"/>
          <w:szCs w:val="30"/>
        </w:rPr>
        <w:t>проводимых местными исполнительными и распорядительными органами</w:t>
      </w:r>
      <w:r w:rsidRPr="009403F5">
        <w:rPr>
          <w:rFonts w:ascii="Times New Roman" w:hAnsi="Times New Roman" w:cs="Times New Roman"/>
          <w:sz w:val="30"/>
          <w:szCs w:val="30"/>
        </w:rPr>
        <w:t xml:space="preserve"> по информационному обеспечению, пропаганде и распространению передового опыта в области охраны труда в организациях, в ходе осуществления контрольно-надзорных мероприятий продолжают выявляться грубые несоответствия в оформлении документации по охране труда</w:t>
      </w:r>
      <w:r w:rsidR="00A67D4B" w:rsidRPr="009403F5">
        <w:rPr>
          <w:rFonts w:ascii="Times New Roman" w:hAnsi="Times New Roman" w:cs="Times New Roman"/>
          <w:sz w:val="30"/>
          <w:szCs w:val="30"/>
        </w:rPr>
        <w:t>, недостаточность</w:t>
      </w:r>
      <w:r w:rsidRPr="009403F5">
        <w:rPr>
          <w:rFonts w:ascii="Times New Roman" w:hAnsi="Times New Roman" w:cs="Times New Roman"/>
          <w:sz w:val="30"/>
          <w:szCs w:val="30"/>
        </w:rPr>
        <w:t xml:space="preserve"> либо же полное ее отсутствие. </w:t>
      </w:r>
    </w:p>
    <w:p w:rsidR="0050489A" w:rsidRPr="009403F5" w:rsidRDefault="00F63BCC" w:rsidP="007D1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403F5">
        <w:rPr>
          <w:rFonts w:ascii="Times New Roman" w:hAnsi="Times New Roman" w:cs="Times New Roman"/>
          <w:sz w:val="30"/>
          <w:szCs w:val="30"/>
        </w:rPr>
        <w:t>Для того, чтобы разобраться с наличием необходимой документации по охране труда</w:t>
      </w:r>
      <w:r w:rsidR="00EF3F8D" w:rsidRPr="009403F5">
        <w:rPr>
          <w:rFonts w:ascii="Times New Roman" w:hAnsi="Times New Roman" w:cs="Times New Roman"/>
          <w:sz w:val="30"/>
          <w:szCs w:val="30"/>
        </w:rPr>
        <w:t xml:space="preserve">, распределим ее по следующим видам:  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F3F8D"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перечни, нормы; </w:t>
      </w:r>
      <w:r w:rsidR="00AE68F1"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приказы по охране труда; инструкции; </w:t>
      </w:r>
      <w:r w:rsidR="00EF3F8D" w:rsidRPr="009403F5">
        <w:rPr>
          <w:rFonts w:ascii="Times New Roman" w:hAnsi="Times New Roman" w:cs="Times New Roman"/>
          <w:color w:val="000000"/>
          <w:sz w:val="30"/>
          <w:szCs w:val="30"/>
        </w:rPr>
        <w:t>положения, программы; планы, графики; исполнительная документация;</w:t>
      </w:r>
      <w:r w:rsidR="007D1AF7"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F3F8D" w:rsidRPr="009403F5">
        <w:rPr>
          <w:rFonts w:ascii="Times New Roman" w:hAnsi="Times New Roman" w:cs="Times New Roman"/>
          <w:color w:val="000000"/>
          <w:sz w:val="30"/>
          <w:szCs w:val="30"/>
        </w:rPr>
        <w:t>документация по контролю</w:t>
      </w:r>
      <w:r w:rsidR="00AE68F1"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за соблюдением </w:t>
      </w:r>
      <w:r w:rsidR="00EF3F8D"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законодательства об охране труда; документация по учету и расследованиям несчастных случаев и профессиональных заболеваний; документация по аттестации рабочих мест по условиям труда; документация по испытаниям и проверкам; документация по </w:t>
      </w:r>
      <w:r w:rsidR="00A67D4B" w:rsidRPr="009403F5">
        <w:rPr>
          <w:rFonts w:ascii="Times New Roman" w:hAnsi="Times New Roman" w:cs="Times New Roman"/>
          <w:color w:val="000000"/>
          <w:sz w:val="30"/>
          <w:szCs w:val="30"/>
        </w:rPr>
        <w:t>системе управления охраной труда</w:t>
      </w:r>
      <w:r w:rsidR="00E2170C"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(далее-СУОТ)</w:t>
      </w:r>
      <w:r w:rsidR="00A67D4B" w:rsidRPr="009403F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50746D"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692EB7" w:rsidRPr="009403F5" w:rsidRDefault="0050746D" w:rsidP="00F360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403F5">
        <w:rPr>
          <w:rFonts w:ascii="Times New Roman" w:hAnsi="Times New Roman" w:cs="Times New Roman"/>
          <w:color w:val="000000"/>
          <w:sz w:val="30"/>
          <w:szCs w:val="30"/>
        </w:rPr>
        <w:t>Вышеперечисленн</w:t>
      </w:r>
      <w:r w:rsidR="00337DBC" w:rsidRPr="009403F5">
        <w:rPr>
          <w:rFonts w:ascii="Times New Roman" w:hAnsi="Times New Roman" w:cs="Times New Roman"/>
          <w:color w:val="000000"/>
          <w:sz w:val="30"/>
          <w:szCs w:val="30"/>
        </w:rPr>
        <w:t>ый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92EB7"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перечень 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>документаци</w:t>
      </w:r>
      <w:r w:rsidR="00692EB7" w:rsidRPr="009403F5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не является исчерпывающим и может быть расширен </w:t>
      </w:r>
      <w:r w:rsidR="00692EB7" w:rsidRPr="009403F5">
        <w:rPr>
          <w:rFonts w:ascii="Times New Roman" w:hAnsi="Times New Roman" w:cs="Times New Roman"/>
          <w:color w:val="000000"/>
          <w:sz w:val="30"/>
          <w:szCs w:val="30"/>
        </w:rPr>
        <w:t>с учетом определения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>, содержащ</w:t>
      </w:r>
      <w:r w:rsidR="00692EB7" w:rsidRPr="009403F5">
        <w:rPr>
          <w:rFonts w:ascii="Times New Roman" w:hAnsi="Times New Roman" w:cs="Times New Roman"/>
          <w:color w:val="000000"/>
          <w:sz w:val="30"/>
          <w:szCs w:val="30"/>
        </w:rPr>
        <w:t>егося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в абз</w:t>
      </w:r>
      <w:r w:rsidR="00692EB7" w:rsidRPr="009403F5">
        <w:rPr>
          <w:rFonts w:ascii="Times New Roman" w:hAnsi="Times New Roman" w:cs="Times New Roman"/>
          <w:color w:val="000000"/>
          <w:sz w:val="30"/>
          <w:szCs w:val="30"/>
        </w:rPr>
        <w:t>аце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1 ст</w:t>
      </w:r>
      <w:r w:rsidR="00692EB7" w:rsidRPr="009403F5">
        <w:rPr>
          <w:rFonts w:ascii="Times New Roman" w:hAnsi="Times New Roman" w:cs="Times New Roman"/>
          <w:color w:val="000000"/>
          <w:sz w:val="30"/>
          <w:szCs w:val="30"/>
        </w:rPr>
        <w:t>атьи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4 Закона Республики Беларусь «Об охране труда»</w:t>
      </w:r>
      <w:r w:rsidR="00692EB7" w:rsidRPr="009403F5">
        <w:rPr>
          <w:rFonts w:ascii="Times New Roman" w:hAnsi="Times New Roman" w:cs="Times New Roman"/>
          <w:color w:val="000000"/>
          <w:sz w:val="30"/>
          <w:szCs w:val="30"/>
        </w:rPr>
        <w:t>, а именно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 требования по охране труда – нормативные предписания, направленные на сохранение жизни, здоровья и работоспособности работающих в процессе трудовой деятельности, содержащиеся в нормативных правовых актах, в том числе технических нормативны</w:t>
      </w:r>
      <w:r w:rsidR="00692EB7" w:rsidRPr="009403F5">
        <w:rPr>
          <w:rFonts w:ascii="Times New Roman" w:hAnsi="Times New Roman" w:cs="Times New Roman"/>
          <w:color w:val="000000"/>
          <w:sz w:val="30"/>
          <w:szCs w:val="30"/>
        </w:rPr>
        <w:t>х правовых актах. Таким образом,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перечень </w:t>
      </w:r>
      <w:r w:rsidR="00692EB7" w:rsidRPr="009403F5">
        <w:rPr>
          <w:rFonts w:ascii="Times New Roman" w:hAnsi="Times New Roman" w:cs="Times New Roman"/>
          <w:color w:val="000000"/>
          <w:sz w:val="30"/>
          <w:szCs w:val="30"/>
        </w:rPr>
        <w:t>дополнит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документаци</w:t>
      </w:r>
      <w:r w:rsidR="00692EB7" w:rsidRPr="009403F5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, ведение которой предписано нормативными актами в области промышленной, пожарной и электробезопасности, </w:t>
      </w:r>
      <w:r w:rsidR="007D1AF7" w:rsidRPr="009403F5">
        <w:rPr>
          <w:rFonts w:ascii="Times New Roman" w:hAnsi="Times New Roman" w:cs="Times New Roman"/>
          <w:color w:val="000000"/>
          <w:sz w:val="30"/>
          <w:szCs w:val="30"/>
        </w:rPr>
        <w:t>безопасности дорожного движения,</w:t>
      </w:r>
      <w:r w:rsidR="00524849"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безопасного содержания зданий и сооружений, </w:t>
      </w:r>
      <w:r w:rsidR="007D1AF7" w:rsidRPr="009403F5">
        <w:rPr>
          <w:rFonts w:ascii="Times New Roman" w:hAnsi="Times New Roman" w:cs="Times New Roman"/>
          <w:color w:val="000000"/>
          <w:sz w:val="30"/>
          <w:szCs w:val="30"/>
        </w:rPr>
        <w:t>а также эксплуатационн</w:t>
      </w:r>
      <w:r w:rsidR="009E088C" w:rsidRPr="009403F5">
        <w:rPr>
          <w:rFonts w:ascii="Times New Roman" w:hAnsi="Times New Roman" w:cs="Times New Roman"/>
          <w:color w:val="000000"/>
          <w:sz w:val="30"/>
          <w:szCs w:val="30"/>
        </w:rPr>
        <w:t>ыми</w:t>
      </w:r>
      <w:r w:rsidR="007D1AF7"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документа</w:t>
      </w:r>
      <w:r w:rsidR="009E088C" w:rsidRPr="009403F5">
        <w:rPr>
          <w:rFonts w:ascii="Times New Roman" w:hAnsi="Times New Roman" w:cs="Times New Roman"/>
          <w:color w:val="000000"/>
          <w:sz w:val="30"/>
          <w:szCs w:val="30"/>
        </w:rPr>
        <w:t>ми</w:t>
      </w:r>
      <w:r w:rsidR="007D1AF7"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на те или иные виды оборудования, машин, механизм</w:t>
      </w:r>
      <w:r w:rsidR="00692EB7" w:rsidRPr="009403F5">
        <w:rPr>
          <w:rFonts w:ascii="Times New Roman" w:hAnsi="Times New Roman" w:cs="Times New Roman"/>
          <w:color w:val="000000"/>
          <w:sz w:val="30"/>
          <w:szCs w:val="30"/>
        </w:rPr>
        <w:t>ов.</w:t>
      </w:r>
      <w:r w:rsidR="00F360EE"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50746D" w:rsidRDefault="00B1396E" w:rsidP="00F360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Очевидным и </w:t>
      </w:r>
      <w:r w:rsidR="00F360EE"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неоспоримым является тот факт, что специалист по охране труда 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должен четко отслеживать порядок разработки, обеспечения подразделений той или иной документацией, содержащей требования безопасности. Иначе невозможным представляется </w:t>
      </w:r>
      <w:r w:rsidR="00EB025A"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организация и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осуществлени</w:t>
      </w:r>
      <w:r w:rsidR="00EB025A" w:rsidRPr="009403F5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9403F5">
        <w:rPr>
          <w:rFonts w:ascii="Times New Roman" w:hAnsi="Times New Roman" w:cs="Times New Roman"/>
          <w:color w:val="000000"/>
          <w:sz w:val="30"/>
          <w:szCs w:val="30"/>
        </w:rPr>
        <w:t xml:space="preserve"> качественного контроля за соблюдением законодательства об охране труда.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FD6005" w:rsidRDefault="00FD6005" w:rsidP="007D1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6005">
        <w:rPr>
          <w:rFonts w:ascii="Times New Roman" w:hAnsi="Times New Roman" w:cs="Times New Roman"/>
          <w:color w:val="000000"/>
          <w:sz w:val="30"/>
          <w:szCs w:val="30"/>
        </w:rPr>
        <w:t>Разберемся и обоснуем наличие в организациях перечней, как наиболее разнообразного и многочисленного из вид</w:t>
      </w:r>
      <w:r w:rsidR="00BE70B1">
        <w:rPr>
          <w:rFonts w:ascii="Times New Roman" w:hAnsi="Times New Roman" w:cs="Times New Roman"/>
          <w:color w:val="000000"/>
          <w:sz w:val="30"/>
          <w:szCs w:val="30"/>
        </w:rPr>
        <w:t xml:space="preserve">ов документации по </w:t>
      </w:r>
      <w:r w:rsidR="00BE70B1">
        <w:rPr>
          <w:rFonts w:ascii="Times New Roman" w:hAnsi="Times New Roman" w:cs="Times New Roman"/>
          <w:color w:val="000000"/>
          <w:sz w:val="30"/>
          <w:szCs w:val="30"/>
        </w:rPr>
        <w:lastRenderedPageBreak/>
        <w:t>охране труда, ведение которых требуют нормативные правовые акты, в том числе технические нормативные правовые акты.</w:t>
      </w:r>
    </w:p>
    <w:p w:rsidR="007D1AF7" w:rsidRDefault="00EB66F2" w:rsidP="007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Пунктом 27 </w:t>
      </w:r>
      <w:r w:rsidR="007D1AF7" w:rsidRPr="007D1AF7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7D1AF7" w:rsidRPr="007D1AF7">
        <w:rPr>
          <w:rFonts w:ascii="Times New Roman" w:hAnsi="Times New Roman" w:cs="Times New Roman"/>
          <w:sz w:val="30"/>
          <w:szCs w:val="30"/>
        </w:rPr>
        <w:t xml:space="preserve"> о порядке обучения, стажировки, инструктажа и проверки знаний работающих по вопросам охраны труда</w:t>
      </w:r>
      <w:r w:rsidR="00D738BB">
        <w:rPr>
          <w:rFonts w:ascii="Times New Roman" w:hAnsi="Times New Roman" w:cs="Times New Roman"/>
          <w:sz w:val="30"/>
          <w:szCs w:val="30"/>
        </w:rPr>
        <w:t>,</w:t>
      </w:r>
      <w:r w:rsidR="007D1AF7" w:rsidRPr="007D1AF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утвержденной </w:t>
      </w:r>
      <w:r w:rsidR="007D1AF7">
        <w:rPr>
          <w:rFonts w:ascii="Times New Roman" w:hAnsi="Times New Roman" w:cs="Times New Roman"/>
          <w:sz w:val="30"/>
          <w:szCs w:val="30"/>
        </w:rPr>
        <w:t>п</w:t>
      </w:r>
      <w:r w:rsidR="007D1AF7" w:rsidRPr="007D1AF7">
        <w:rPr>
          <w:rFonts w:ascii="Times New Roman" w:hAnsi="Times New Roman" w:cs="Times New Roman"/>
          <w:sz w:val="30"/>
          <w:szCs w:val="30"/>
        </w:rPr>
        <w:t>остановлением Министерства труда и социальной защиты Республики Беларусь от 28 ноября 2008 г. № 175</w:t>
      </w:r>
      <w:r w:rsidR="007D1AF7">
        <w:rPr>
          <w:rFonts w:ascii="Times New Roman" w:hAnsi="Times New Roman" w:cs="Times New Roman"/>
          <w:sz w:val="30"/>
          <w:szCs w:val="30"/>
        </w:rPr>
        <w:t xml:space="preserve"> (с последующими изменениями и дополнениями)</w:t>
      </w:r>
      <w:r w:rsidR="00FB13F9">
        <w:rPr>
          <w:rFonts w:ascii="Times New Roman" w:hAnsi="Times New Roman" w:cs="Times New Roman"/>
          <w:sz w:val="30"/>
          <w:szCs w:val="30"/>
        </w:rPr>
        <w:t>(далее-Инструкция №175)</w:t>
      </w:r>
      <w:r w:rsidR="00D738B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предписано </w:t>
      </w:r>
      <w:r w:rsidR="00692EB7">
        <w:rPr>
          <w:rFonts w:ascii="Times New Roman" w:hAnsi="Times New Roman" w:cs="Times New Roman"/>
          <w:sz w:val="30"/>
          <w:szCs w:val="30"/>
        </w:rPr>
        <w:t xml:space="preserve">наличие, </w:t>
      </w:r>
      <w:r>
        <w:rPr>
          <w:rFonts w:ascii="Times New Roman" w:hAnsi="Times New Roman" w:cs="Times New Roman"/>
          <w:sz w:val="30"/>
          <w:szCs w:val="30"/>
        </w:rPr>
        <w:t>утвержден</w:t>
      </w:r>
      <w:r w:rsidR="00692EB7">
        <w:rPr>
          <w:rFonts w:ascii="Times New Roman" w:hAnsi="Times New Roman" w:cs="Times New Roman"/>
          <w:sz w:val="30"/>
          <w:szCs w:val="30"/>
        </w:rPr>
        <w:t>ного</w:t>
      </w:r>
      <w:r>
        <w:rPr>
          <w:rFonts w:ascii="Times New Roman" w:hAnsi="Times New Roman" w:cs="Times New Roman"/>
          <w:sz w:val="30"/>
          <w:szCs w:val="30"/>
        </w:rPr>
        <w:t xml:space="preserve"> руководителем организации</w:t>
      </w:r>
      <w:r w:rsidR="00692EB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перечня </w:t>
      </w:r>
      <w:r w:rsidR="007D1AF7">
        <w:rPr>
          <w:rFonts w:ascii="Times New Roman" w:hAnsi="Times New Roman" w:cs="Times New Roman"/>
          <w:sz w:val="30"/>
          <w:szCs w:val="30"/>
        </w:rPr>
        <w:t xml:space="preserve"> </w:t>
      </w:r>
      <w:r w:rsidRPr="00EB66F2">
        <w:rPr>
          <w:rFonts w:ascii="Times New Roman" w:hAnsi="Times New Roman" w:cs="Times New Roman"/>
          <w:sz w:val="30"/>
          <w:szCs w:val="30"/>
        </w:rPr>
        <w:t>профессий рабочих, которые должны проходить проверку знаний по вопросам охраны труда, с учетом типового перечня работ с повышенной опасностью согласно приложению 1 к Инструкции</w:t>
      </w:r>
      <w:r w:rsidR="00AE68F1">
        <w:rPr>
          <w:rFonts w:ascii="Times New Roman" w:hAnsi="Times New Roman" w:cs="Times New Roman"/>
          <w:sz w:val="30"/>
          <w:szCs w:val="30"/>
        </w:rPr>
        <w:t xml:space="preserve"> №175</w:t>
      </w:r>
      <w:r w:rsidRPr="00EB66F2">
        <w:rPr>
          <w:rFonts w:ascii="Times New Roman" w:hAnsi="Times New Roman" w:cs="Times New Roman"/>
          <w:sz w:val="30"/>
          <w:szCs w:val="30"/>
        </w:rPr>
        <w:t>.</w:t>
      </w:r>
    </w:p>
    <w:p w:rsidR="00186598" w:rsidRDefault="00186598" w:rsidP="007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Аналогичный перечень в соответствии с пунктом 38 Инструкции</w:t>
      </w:r>
      <w:r w:rsidR="00D738BB">
        <w:rPr>
          <w:rFonts w:ascii="Times New Roman" w:hAnsi="Times New Roman" w:cs="Times New Roman"/>
          <w:sz w:val="30"/>
          <w:szCs w:val="30"/>
        </w:rPr>
        <w:t xml:space="preserve"> № 175</w:t>
      </w:r>
      <w:r>
        <w:rPr>
          <w:rFonts w:ascii="Times New Roman" w:hAnsi="Times New Roman" w:cs="Times New Roman"/>
          <w:sz w:val="30"/>
          <w:szCs w:val="30"/>
        </w:rPr>
        <w:t xml:space="preserve"> и с учетом типового перечня, приведенного в Приложении 6, составляется и утверждается для </w:t>
      </w:r>
      <w:r w:rsidRPr="00186598">
        <w:rPr>
          <w:rFonts w:ascii="Times New Roman" w:hAnsi="Times New Roman" w:cs="Times New Roman"/>
          <w:sz w:val="30"/>
          <w:szCs w:val="30"/>
        </w:rPr>
        <w:t>должностей руководителей и специалистов, отдельных категорий работающих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63250" w:rsidRDefault="00763250" w:rsidP="0076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Pr="00763250">
        <w:rPr>
          <w:rFonts w:ascii="Times New Roman" w:hAnsi="Times New Roman" w:cs="Times New Roman"/>
          <w:sz w:val="30"/>
          <w:szCs w:val="30"/>
        </w:rPr>
        <w:t>проверки знаний</w:t>
      </w:r>
      <w:r w:rsidRPr="00763250">
        <w:t xml:space="preserve"> </w:t>
      </w:r>
      <w:r w:rsidRPr="00763250">
        <w:rPr>
          <w:rFonts w:ascii="Times New Roman" w:hAnsi="Times New Roman" w:cs="Times New Roman"/>
          <w:sz w:val="30"/>
          <w:szCs w:val="30"/>
        </w:rPr>
        <w:t>руководителей и специалистов по вопросам охраны</w:t>
      </w:r>
      <w:r>
        <w:rPr>
          <w:rFonts w:ascii="Times New Roman" w:hAnsi="Times New Roman" w:cs="Times New Roman"/>
          <w:sz w:val="30"/>
          <w:szCs w:val="30"/>
        </w:rPr>
        <w:t>, а также</w:t>
      </w:r>
      <w:r w:rsidRPr="00763250">
        <w:rPr>
          <w:rFonts w:ascii="Times New Roman" w:hAnsi="Times New Roman" w:cs="Times New Roman"/>
          <w:sz w:val="30"/>
          <w:szCs w:val="30"/>
        </w:rPr>
        <w:t xml:space="preserve"> работающих по рабочим профессиям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пункт</w:t>
      </w:r>
      <w:r w:rsidR="005D391B">
        <w:rPr>
          <w:rFonts w:ascii="Times New Roman" w:hAnsi="Times New Roman" w:cs="Times New Roman"/>
          <w:sz w:val="30"/>
          <w:szCs w:val="30"/>
        </w:rPr>
        <w:t>ами 13 и</w:t>
      </w:r>
      <w:r>
        <w:rPr>
          <w:rFonts w:ascii="Times New Roman" w:hAnsi="Times New Roman" w:cs="Times New Roman"/>
          <w:sz w:val="30"/>
          <w:szCs w:val="30"/>
        </w:rPr>
        <w:t xml:space="preserve"> 14 </w:t>
      </w:r>
      <w:r w:rsidRPr="00763250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оложения </w:t>
      </w:r>
      <w:r w:rsidRPr="00763250">
        <w:rPr>
          <w:rFonts w:ascii="Times New Roman" w:hAnsi="Times New Roman" w:cs="Times New Roman"/>
          <w:sz w:val="30"/>
          <w:szCs w:val="30"/>
        </w:rPr>
        <w:t>о комиссии организации для проверки знаний работающих по вопросам охраны труда</w:t>
      </w:r>
      <w:r w:rsidR="00D738B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утвержденного </w:t>
      </w:r>
      <w:r w:rsidRPr="00763250">
        <w:rPr>
          <w:rFonts w:ascii="Times New Roman" w:hAnsi="Times New Roman" w:cs="Times New Roman"/>
          <w:sz w:val="30"/>
          <w:szCs w:val="30"/>
        </w:rPr>
        <w:t xml:space="preserve">постановлением Министерства труда и социальной защиты Республики Беларусь от </w:t>
      </w:r>
      <w:r>
        <w:rPr>
          <w:rFonts w:ascii="Times New Roman" w:hAnsi="Times New Roman" w:cs="Times New Roman"/>
          <w:sz w:val="30"/>
          <w:szCs w:val="30"/>
        </w:rPr>
        <w:t>30</w:t>
      </w:r>
      <w:r w:rsidRPr="007632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декабря</w:t>
      </w:r>
      <w:r w:rsidRPr="00763250">
        <w:rPr>
          <w:rFonts w:ascii="Times New Roman" w:hAnsi="Times New Roman" w:cs="Times New Roman"/>
          <w:sz w:val="30"/>
          <w:szCs w:val="30"/>
        </w:rPr>
        <w:t xml:space="preserve"> 2008 г. № </w:t>
      </w:r>
      <w:r>
        <w:rPr>
          <w:rFonts w:ascii="Times New Roman" w:hAnsi="Times New Roman" w:cs="Times New Roman"/>
          <w:sz w:val="30"/>
          <w:szCs w:val="30"/>
        </w:rPr>
        <w:t>210 (далее-Положение № 210)</w:t>
      </w:r>
      <w:r w:rsidR="00D738BB">
        <w:rPr>
          <w:rFonts w:ascii="Times New Roman" w:hAnsi="Times New Roman" w:cs="Times New Roman"/>
          <w:sz w:val="30"/>
          <w:szCs w:val="30"/>
        </w:rPr>
        <w:t xml:space="preserve">, </w:t>
      </w:r>
      <w:r w:rsidR="005D391B">
        <w:rPr>
          <w:rFonts w:ascii="Times New Roman" w:hAnsi="Times New Roman" w:cs="Times New Roman"/>
          <w:sz w:val="30"/>
          <w:szCs w:val="30"/>
        </w:rPr>
        <w:t xml:space="preserve"> в организации разрабатываются и утверждаются</w:t>
      </w:r>
      <w:r w:rsidR="00D738BB">
        <w:rPr>
          <w:rFonts w:ascii="Times New Roman" w:hAnsi="Times New Roman" w:cs="Times New Roman"/>
          <w:sz w:val="30"/>
          <w:szCs w:val="30"/>
        </w:rPr>
        <w:t xml:space="preserve"> руководителем организации</w:t>
      </w:r>
      <w:r w:rsidR="005D391B">
        <w:rPr>
          <w:rFonts w:ascii="Times New Roman" w:hAnsi="Times New Roman" w:cs="Times New Roman"/>
          <w:sz w:val="30"/>
          <w:szCs w:val="30"/>
        </w:rPr>
        <w:t xml:space="preserve"> билеты.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6598" w:rsidRDefault="00186598" w:rsidP="007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Необходимо отметить, что составление так называемого перечня работ с повышенной опасностью совершенно не обязательно, если иное не установлено в </w:t>
      </w:r>
      <w:r w:rsidR="00005EE9">
        <w:rPr>
          <w:rFonts w:ascii="Times New Roman" w:hAnsi="Times New Roman" w:cs="Times New Roman"/>
          <w:sz w:val="30"/>
          <w:szCs w:val="30"/>
        </w:rPr>
        <w:t xml:space="preserve">СУОТ </w:t>
      </w:r>
      <w:r>
        <w:rPr>
          <w:rFonts w:ascii="Times New Roman" w:hAnsi="Times New Roman" w:cs="Times New Roman"/>
          <w:sz w:val="30"/>
          <w:szCs w:val="30"/>
        </w:rPr>
        <w:t xml:space="preserve">организации. </w:t>
      </w:r>
      <w:r w:rsidR="008B3B58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казанный перечень</w:t>
      </w:r>
      <w:r w:rsidR="008B3B58">
        <w:rPr>
          <w:rFonts w:ascii="Times New Roman" w:hAnsi="Times New Roman" w:cs="Times New Roman"/>
          <w:sz w:val="30"/>
          <w:szCs w:val="30"/>
        </w:rPr>
        <w:t xml:space="preserve">  по сути продублирует</w:t>
      </w:r>
      <w:r w:rsidR="009E088C">
        <w:rPr>
          <w:rFonts w:ascii="Times New Roman" w:hAnsi="Times New Roman" w:cs="Times New Roman"/>
          <w:sz w:val="30"/>
          <w:szCs w:val="30"/>
        </w:rPr>
        <w:t xml:space="preserve"> </w:t>
      </w:r>
      <w:r w:rsidR="008B3B58">
        <w:rPr>
          <w:rFonts w:ascii="Times New Roman" w:hAnsi="Times New Roman" w:cs="Times New Roman"/>
          <w:sz w:val="30"/>
          <w:szCs w:val="30"/>
        </w:rPr>
        <w:t xml:space="preserve">перечень </w:t>
      </w:r>
      <w:r w:rsidR="009E088C">
        <w:rPr>
          <w:rFonts w:ascii="Times New Roman" w:hAnsi="Times New Roman" w:cs="Times New Roman"/>
          <w:sz w:val="30"/>
          <w:szCs w:val="30"/>
        </w:rPr>
        <w:t>работающих, выполняющих работы с повышенной опасностью, которые должны проходить ежегодную проверку знаний по вопросам охраны труда.</w:t>
      </w:r>
    </w:p>
    <w:p w:rsidR="009E088C" w:rsidRDefault="009E088C" w:rsidP="007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Некоторыми нормативными правовыми актами, в том числе техническими нормативными правовыми актами</w:t>
      </w:r>
      <w:r w:rsidR="00E15D4A">
        <w:rPr>
          <w:rFonts w:ascii="Times New Roman" w:hAnsi="Times New Roman" w:cs="Times New Roman"/>
          <w:sz w:val="30"/>
          <w:szCs w:val="30"/>
        </w:rPr>
        <w:t xml:space="preserve">, к </w:t>
      </w:r>
      <w:r w:rsidR="00D738BB">
        <w:rPr>
          <w:rFonts w:ascii="Times New Roman" w:hAnsi="Times New Roman" w:cs="Times New Roman"/>
          <w:sz w:val="30"/>
          <w:szCs w:val="30"/>
        </w:rPr>
        <w:t>определенным</w:t>
      </w:r>
      <w:r w:rsidR="00E15D4A">
        <w:rPr>
          <w:rFonts w:ascii="Times New Roman" w:hAnsi="Times New Roman" w:cs="Times New Roman"/>
          <w:sz w:val="30"/>
          <w:szCs w:val="30"/>
        </w:rPr>
        <w:t xml:space="preserve"> профессиям и видам работ предъявляются дополнительные (повышенные) требования безопасности. Так, </w:t>
      </w:r>
      <w:r w:rsidR="00E15D4A" w:rsidRPr="00E15D4A">
        <w:rPr>
          <w:rFonts w:ascii="Times New Roman" w:hAnsi="Times New Roman" w:cs="Times New Roman"/>
          <w:sz w:val="30"/>
          <w:szCs w:val="30"/>
        </w:rPr>
        <w:t xml:space="preserve">в приложении </w:t>
      </w:r>
      <w:r w:rsidR="00E15D4A">
        <w:rPr>
          <w:rFonts w:ascii="Times New Roman" w:hAnsi="Times New Roman" w:cs="Times New Roman"/>
          <w:sz w:val="30"/>
          <w:szCs w:val="30"/>
        </w:rPr>
        <w:t xml:space="preserve">Д к ТКП 45-1.03-40-2006 (02250) </w:t>
      </w:r>
      <w:r w:rsidR="00E15D4A" w:rsidRPr="00E15D4A">
        <w:rPr>
          <w:rFonts w:ascii="Times New Roman" w:hAnsi="Times New Roman" w:cs="Times New Roman"/>
          <w:sz w:val="30"/>
          <w:szCs w:val="30"/>
        </w:rPr>
        <w:t>«Безопасность труда в строительстве. Общие требования»</w:t>
      </w:r>
      <w:r w:rsidR="00D738BB">
        <w:rPr>
          <w:rFonts w:ascii="Times New Roman" w:hAnsi="Times New Roman" w:cs="Times New Roman"/>
          <w:sz w:val="30"/>
          <w:szCs w:val="30"/>
        </w:rPr>
        <w:t xml:space="preserve">, </w:t>
      </w:r>
      <w:r w:rsidR="008B3B58">
        <w:rPr>
          <w:rFonts w:ascii="Times New Roman" w:hAnsi="Times New Roman" w:cs="Times New Roman"/>
          <w:sz w:val="30"/>
          <w:szCs w:val="30"/>
        </w:rPr>
        <w:t xml:space="preserve">утвержденного и введенного в действие </w:t>
      </w:r>
      <w:r w:rsidR="008B3B58" w:rsidRPr="008B3B58">
        <w:rPr>
          <w:rFonts w:ascii="Times New Roman" w:hAnsi="Times New Roman" w:cs="Times New Roman"/>
          <w:sz w:val="30"/>
          <w:szCs w:val="30"/>
        </w:rPr>
        <w:t>приказом Министерства архитектуры и строительства Республики Беларусь от 27 ноября 2006 г</w:t>
      </w:r>
      <w:r w:rsidR="00D738BB">
        <w:rPr>
          <w:rFonts w:ascii="Times New Roman" w:hAnsi="Times New Roman" w:cs="Times New Roman"/>
          <w:sz w:val="30"/>
          <w:szCs w:val="30"/>
        </w:rPr>
        <w:t xml:space="preserve">ода </w:t>
      </w:r>
      <w:r w:rsidR="008B3B58" w:rsidRPr="008B3B58">
        <w:rPr>
          <w:rFonts w:ascii="Times New Roman" w:hAnsi="Times New Roman" w:cs="Times New Roman"/>
          <w:sz w:val="30"/>
          <w:szCs w:val="30"/>
        </w:rPr>
        <w:t xml:space="preserve"> № 334</w:t>
      </w:r>
      <w:r w:rsidR="00E15D4A">
        <w:rPr>
          <w:rFonts w:ascii="Times New Roman" w:hAnsi="Times New Roman" w:cs="Times New Roman"/>
          <w:sz w:val="30"/>
          <w:szCs w:val="30"/>
        </w:rPr>
        <w:t xml:space="preserve">, </w:t>
      </w:r>
      <w:r w:rsidR="00E15D4A" w:rsidRPr="00E15D4A">
        <w:rPr>
          <w:rFonts w:ascii="Times New Roman" w:hAnsi="Times New Roman" w:cs="Times New Roman"/>
          <w:sz w:val="30"/>
          <w:szCs w:val="30"/>
        </w:rPr>
        <w:t>в приложении 1</w:t>
      </w:r>
      <w:r w:rsidR="00E15D4A">
        <w:rPr>
          <w:rFonts w:ascii="Times New Roman" w:hAnsi="Times New Roman" w:cs="Times New Roman"/>
          <w:sz w:val="30"/>
          <w:szCs w:val="30"/>
        </w:rPr>
        <w:t xml:space="preserve"> </w:t>
      </w:r>
      <w:r w:rsidR="00E15D4A" w:rsidRPr="00E15D4A">
        <w:rPr>
          <w:rFonts w:ascii="Times New Roman" w:hAnsi="Times New Roman" w:cs="Times New Roman"/>
          <w:sz w:val="30"/>
          <w:szCs w:val="30"/>
        </w:rPr>
        <w:t>Правил по охране труда при эксплуатации и ремонте водопроводных и канализационных сетей</w:t>
      </w:r>
      <w:r w:rsidR="00D738BB">
        <w:rPr>
          <w:rFonts w:ascii="Times New Roman" w:hAnsi="Times New Roman" w:cs="Times New Roman"/>
          <w:sz w:val="30"/>
          <w:szCs w:val="30"/>
        </w:rPr>
        <w:t xml:space="preserve">, </w:t>
      </w:r>
      <w:r w:rsidR="00E15D4A" w:rsidRPr="00E15D4A">
        <w:rPr>
          <w:rFonts w:ascii="Times New Roman" w:hAnsi="Times New Roman" w:cs="Times New Roman"/>
          <w:sz w:val="30"/>
          <w:szCs w:val="30"/>
        </w:rPr>
        <w:t xml:space="preserve">  утвержденных постановлением Министерства жилищно-коммунального хозяйства Республики Беларусь и Министерства труда и социальной защиты Республики Беларусь № 11/55 от 26 апреля 2002 года</w:t>
      </w:r>
      <w:r w:rsidR="00E2170C">
        <w:rPr>
          <w:rFonts w:ascii="Times New Roman" w:hAnsi="Times New Roman" w:cs="Times New Roman"/>
          <w:sz w:val="30"/>
          <w:szCs w:val="30"/>
        </w:rPr>
        <w:t xml:space="preserve"> (далее-</w:t>
      </w:r>
      <w:r w:rsidR="00E2170C">
        <w:rPr>
          <w:rFonts w:ascii="Times New Roman" w:hAnsi="Times New Roman" w:cs="Times New Roman"/>
          <w:sz w:val="30"/>
          <w:szCs w:val="30"/>
        </w:rPr>
        <w:lastRenderedPageBreak/>
        <w:t>Правила по охране труда в организациях ВКХ)</w:t>
      </w:r>
      <w:r w:rsidR="00D738BB">
        <w:rPr>
          <w:rFonts w:ascii="Times New Roman" w:hAnsi="Times New Roman" w:cs="Times New Roman"/>
          <w:sz w:val="30"/>
          <w:szCs w:val="30"/>
        </w:rPr>
        <w:t xml:space="preserve">, </w:t>
      </w:r>
      <w:r w:rsidR="00E15D4A">
        <w:rPr>
          <w:rFonts w:ascii="Times New Roman" w:hAnsi="Times New Roman" w:cs="Times New Roman"/>
          <w:sz w:val="30"/>
          <w:szCs w:val="30"/>
        </w:rPr>
        <w:t xml:space="preserve"> </w:t>
      </w:r>
      <w:r w:rsidR="00E02BC3">
        <w:rPr>
          <w:rFonts w:ascii="Times New Roman" w:hAnsi="Times New Roman" w:cs="Times New Roman"/>
          <w:sz w:val="30"/>
          <w:szCs w:val="30"/>
        </w:rPr>
        <w:t>можно найти типовые перечни, на основании которых составляются и утверждаются соответствующие перечни в организациях.</w:t>
      </w:r>
    </w:p>
    <w:p w:rsidR="00E02BC3" w:rsidRDefault="00202305" w:rsidP="007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2305">
        <w:rPr>
          <w:rFonts w:ascii="Times New Roman" w:hAnsi="Times New Roman" w:cs="Times New Roman"/>
          <w:sz w:val="30"/>
          <w:szCs w:val="30"/>
        </w:rPr>
        <w:t>Ранее схожий перечень профессий, к которым предъявляются дополнительные (повышенные) требования по охране труда, содержался в Межотраслевых правилах по охране труда на автомобильном и городском электрическом транспорте Министерства труда и социальной защиты Республики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02305">
        <w:rPr>
          <w:rFonts w:ascii="Times New Roman" w:hAnsi="Times New Roman" w:cs="Times New Roman"/>
          <w:sz w:val="30"/>
          <w:szCs w:val="30"/>
        </w:rPr>
        <w:t>Беларусь и Министерства транспорта и коммуникаций Республики Беларусь от 4 декабря 2008 г</w:t>
      </w:r>
      <w:r w:rsidR="00D738BB">
        <w:rPr>
          <w:rFonts w:ascii="Times New Roman" w:hAnsi="Times New Roman" w:cs="Times New Roman"/>
          <w:sz w:val="30"/>
          <w:szCs w:val="30"/>
        </w:rPr>
        <w:t xml:space="preserve">ода </w:t>
      </w:r>
      <w:r w:rsidRPr="00202305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180/128</w:t>
      </w:r>
      <w:r w:rsidR="00D738BB">
        <w:rPr>
          <w:rFonts w:ascii="Times New Roman" w:hAnsi="Times New Roman" w:cs="Times New Roman"/>
          <w:sz w:val="30"/>
          <w:szCs w:val="30"/>
        </w:rPr>
        <w:t xml:space="preserve"> </w:t>
      </w:r>
      <w:r w:rsidR="00D738BB" w:rsidRPr="00D738BB">
        <w:rPr>
          <w:rFonts w:ascii="Times New Roman" w:hAnsi="Times New Roman" w:cs="Times New Roman"/>
          <w:sz w:val="30"/>
          <w:szCs w:val="30"/>
        </w:rPr>
        <w:t>(далее-Межотраслевые правила по охране труда на автомобильном и горо</w:t>
      </w:r>
      <w:r w:rsidR="00D738BB">
        <w:rPr>
          <w:rFonts w:ascii="Times New Roman" w:hAnsi="Times New Roman" w:cs="Times New Roman"/>
          <w:sz w:val="30"/>
          <w:szCs w:val="30"/>
        </w:rPr>
        <w:t>дском электрическом транспорте)</w:t>
      </w:r>
      <w:r>
        <w:rPr>
          <w:rFonts w:ascii="Times New Roman" w:hAnsi="Times New Roman" w:cs="Times New Roman"/>
          <w:sz w:val="30"/>
          <w:szCs w:val="30"/>
        </w:rPr>
        <w:t>, однако</w:t>
      </w:r>
      <w:r w:rsidRPr="00202305">
        <w:rPr>
          <w:rFonts w:ascii="Times New Roman" w:hAnsi="Times New Roman" w:cs="Times New Roman"/>
          <w:sz w:val="30"/>
          <w:szCs w:val="30"/>
        </w:rPr>
        <w:t xml:space="preserve"> </w:t>
      </w:r>
      <w:r w:rsidR="00D738BB">
        <w:rPr>
          <w:rFonts w:ascii="Times New Roman" w:hAnsi="Times New Roman" w:cs="Times New Roman"/>
          <w:sz w:val="30"/>
          <w:szCs w:val="30"/>
        </w:rPr>
        <w:t>в</w:t>
      </w:r>
      <w:r w:rsidRPr="002023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202305">
        <w:rPr>
          <w:rFonts w:ascii="Times New Roman" w:hAnsi="Times New Roman" w:cs="Times New Roman"/>
          <w:sz w:val="30"/>
          <w:szCs w:val="30"/>
        </w:rPr>
        <w:t>едакци</w:t>
      </w:r>
      <w:r w:rsidR="00D738BB">
        <w:rPr>
          <w:rFonts w:ascii="Times New Roman" w:hAnsi="Times New Roman" w:cs="Times New Roman"/>
          <w:sz w:val="30"/>
          <w:szCs w:val="30"/>
        </w:rPr>
        <w:t>ю</w:t>
      </w:r>
      <w:r w:rsidRPr="00202305">
        <w:rPr>
          <w:rFonts w:ascii="Times New Roman" w:hAnsi="Times New Roman" w:cs="Times New Roman"/>
          <w:sz w:val="30"/>
          <w:szCs w:val="30"/>
        </w:rPr>
        <w:t xml:space="preserve"> от 03.12.2014 № 103/40 этот перечень </w:t>
      </w:r>
      <w:r w:rsidR="00D738BB">
        <w:rPr>
          <w:rFonts w:ascii="Times New Roman" w:hAnsi="Times New Roman" w:cs="Times New Roman"/>
          <w:sz w:val="30"/>
          <w:szCs w:val="30"/>
        </w:rPr>
        <w:t>не включен.</w:t>
      </w:r>
      <w:r w:rsidR="00B707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63250" w:rsidRDefault="00917032" w:rsidP="00BF5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Виды работ, </w:t>
      </w:r>
      <w:r w:rsidRPr="00917032">
        <w:rPr>
          <w:rFonts w:ascii="Times New Roman" w:hAnsi="Times New Roman" w:cs="Times New Roman"/>
          <w:sz w:val="30"/>
          <w:szCs w:val="30"/>
        </w:rPr>
        <w:t>к которым пр</w:t>
      </w:r>
      <w:r>
        <w:rPr>
          <w:rFonts w:ascii="Times New Roman" w:hAnsi="Times New Roman" w:cs="Times New Roman"/>
          <w:sz w:val="30"/>
          <w:szCs w:val="30"/>
        </w:rPr>
        <w:t>едъявляются специальные требова</w:t>
      </w:r>
      <w:r w:rsidRPr="00917032">
        <w:rPr>
          <w:rFonts w:ascii="Times New Roman" w:hAnsi="Times New Roman" w:cs="Times New Roman"/>
          <w:sz w:val="30"/>
          <w:szCs w:val="30"/>
        </w:rPr>
        <w:t>ния по охране труда,</w:t>
      </w:r>
      <w:r>
        <w:rPr>
          <w:rFonts w:ascii="Times New Roman" w:hAnsi="Times New Roman" w:cs="Times New Roman"/>
          <w:sz w:val="30"/>
          <w:szCs w:val="30"/>
        </w:rPr>
        <w:t xml:space="preserve"> на основании которых в организациях составля</w:t>
      </w:r>
      <w:r w:rsidR="00FB13F9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тся и утвержда</w:t>
      </w:r>
      <w:r w:rsidR="00FB13F9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тся </w:t>
      </w:r>
      <w:r w:rsidR="00FB13F9">
        <w:rPr>
          <w:rFonts w:ascii="Times New Roman" w:hAnsi="Times New Roman" w:cs="Times New Roman"/>
          <w:sz w:val="30"/>
          <w:szCs w:val="30"/>
        </w:rPr>
        <w:t xml:space="preserve">соответствующий </w:t>
      </w:r>
      <w:r>
        <w:rPr>
          <w:rFonts w:ascii="Times New Roman" w:hAnsi="Times New Roman" w:cs="Times New Roman"/>
          <w:sz w:val="30"/>
          <w:szCs w:val="30"/>
        </w:rPr>
        <w:t>переч</w:t>
      </w:r>
      <w:r w:rsidR="00FB13F9">
        <w:rPr>
          <w:rFonts w:ascii="Times New Roman" w:hAnsi="Times New Roman" w:cs="Times New Roman"/>
          <w:sz w:val="30"/>
          <w:szCs w:val="30"/>
        </w:rPr>
        <w:t>ень</w:t>
      </w:r>
      <w:r>
        <w:rPr>
          <w:rFonts w:ascii="Times New Roman" w:hAnsi="Times New Roman" w:cs="Times New Roman"/>
          <w:sz w:val="30"/>
          <w:szCs w:val="30"/>
        </w:rPr>
        <w:t xml:space="preserve">, приведены в п.4.2.7 </w:t>
      </w:r>
      <w:r w:rsidRPr="00917032">
        <w:rPr>
          <w:rFonts w:ascii="Times New Roman" w:hAnsi="Times New Roman" w:cs="Times New Roman"/>
          <w:sz w:val="30"/>
          <w:szCs w:val="30"/>
        </w:rPr>
        <w:t>ТКП 427-2012 (02230)</w:t>
      </w:r>
      <w:r>
        <w:rPr>
          <w:rFonts w:ascii="Times New Roman" w:hAnsi="Times New Roman" w:cs="Times New Roman"/>
          <w:sz w:val="30"/>
          <w:szCs w:val="30"/>
        </w:rPr>
        <w:t xml:space="preserve"> «Правила техники безопасности при эксплуатации электроустановок»</w:t>
      </w:r>
      <w:r w:rsidR="00BF5CDF">
        <w:rPr>
          <w:rFonts w:ascii="Times New Roman" w:hAnsi="Times New Roman" w:cs="Times New Roman"/>
          <w:sz w:val="30"/>
          <w:szCs w:val="30"/>
        </w:rPr>
        <w:t xml:space="preserve">, утвержденного и введенного в действие </w:t>
      </w:r>
      <w:r w:rsidR="00BF5CDF" w:rsidRPr="00BF5CDF">
        <w:rPr>
          <w:rFonts w:ascii="Times New Roman" w:eastAsia="ArialMT" w:hAnsi="Times New Roman" w:cs="Times New Roman"/>
          <w:sz w:val="30"/>
          <w:szCs w:val="30"/>
        </w:rPr>
        <w:t>приказом Министерства энергетики Республики Беларусь от 28 ноября 2012 г. № 228.</w:t>
      </w:r>
    </w:p>
    <w:p w:rsidR="00FB13F9" w:rsidRDefault="00FB13F9" w:rsidP="0091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пунктами 11 и 12 </w:t>
      </w:r>
      <w:r w:rsidRPr="00FB13F9">
        <w:rPr>
          <w:rFonts w:ascii="Times New Roman" w:hAnsi="Times New Roman" w:cs="Times New Roman"/>
          <w:sz w:val="30"/>
          <w:szCs w:val="30"/>
        </w:rPr>
        <w:t>Инструкции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</w:t>
      </w:r>
      <w:r w:rsidR="00777A99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утвержденной </w:t>
      </w:r>
      <w:r w:rsidRPr="00FB13F9">
        <w:rPr>
          <w:rFonts w:ascii="Times New Roman" w:hAnsi="Times New Roman" w:cs="Times New Roman"/>
          <w:sz w:val="30"/>
          <w:szCs w:val="30"/>
        </w:rPr>
        <w:t>постановлением Министерства труда и социальной защиты Республики Беларусь от 28 ноября 2008 г. № 17</w:t>
      </w:r>
      <w:r>
        <w:rPr>
          <w:rFonts w:ascii="Times New Roman" w:hAnsi="Times New Roman" w:cs="Times New Roman"/>
          <w:sz w:val="30"/>
          <w:szCs w:val="30"/>
        </w:rPr>
        <w:t>6</w:t>
      </w:r>
      <w:r w:rsidR="00777A99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предписано наличие перечня инструкций по охране труда, который</w:t>
      </w:r>
      <w:r w:rsidRPr="00FB13F9">
        <w:rPr>
          <w:rFonts w:ascii="Times New Roman" w:hAnsi="Times New Roman" w:cs="Times New Roman"/>
          <w:sz w:val="30"/>
          <w:szCs w:val="30"/>
        </w:rPr>
        <w:t xml:space="preserve"> составляется службой охраны труда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13F9">
        <w:rPr>
          <w:rFonts w:ascii="Times New Roman" w:hAnsi="Times New Roman" w:cs="Times New Roman"/>
          <w:sz w:val="30"/>
          <w:szCs w:val="30"/>
        </w:rPr>
        <w:t>с учетом утвержденного в организации штатного расписания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FB13F9">
        <w:rPr>
          <w:rFonts w:ascii="Times New Roman" w:hAnsi="Times New Roman" w:cs="Times New Roman"/>
          <w:sz w:val="30"/>
          <w:szCs w:val="30"/>
        </w:rPr>
        <w:t>утверждается руководителем организации или его заместителем, в должностные обязанности которого входят вопросы организации охраны труда.</w:t>
      </w:r>
    </w:p>
    <w:p w:rsidR="00FB13F9" w:rsidRDefault="00FB13F9" w:rsidP="0091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Пунктом 25 Инструкции №175 предписано наличие утвержденного руководителем организации </w:t>
      </w:r>
      <w:r w:rsidRPr="00FB13F9">
        <w:rPr>
          <w:rFonts w:ascii="Times New Roman" w:hAnsi="Times New Roman" w:cs="Times New Roman"/>
          <w:sz w:val="30"/>
          <w:szCs w:val="30"/>
        </w:rPr>
        <w:t>перечн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B13F9">
        <w:rPr>
          <w:rFonts w:ascii="Times New Roman" w:hAnsi="Times New Roman" w:cs="Times New Roman"/>
          <w:sz w:val="30"/>
          <w:szCs w:val="30"/>
        </w:rPr>
        <w:t xml:space="preserve"> профессий рабочих, которые должны проходить стажировку, и устанавлива</w:t>
      </w:r>
      <w:r>
        <w:rPr>
          <w:rFonts w:ascii="Times New Roman" w:hAnsi="Times New Roman" w:cs="Times New Roman"/>
          <w:sz w:val="30"/>
          <w:szCs w:val="30"/>
        </w:rPr>
        <w:t>ющий</w:t>
      </w:r>
      <w:r w:rsidRPr="00FB13F9">
        <w:rPr>
          <w:rFonts w:ascii="Times New Roman" w:hAnsi="Times New Roman" w:cs="Times New Roman"/>
          <w:sz w:val="30"/>
          <w:szCs w:val="30"/>
        </w:rPr>
        <w:t xml:space="preserve"> ее продолжительность (не менее двух рабочих дней) в зависимости от квалификации рабочих и видов выполняемых ими работ.</w:t>
      </w:r>
    </w:p>
    <w:p w:rsidR="0030101A" w:rsidRDefault="0030101A" w:rsidP="0091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Пунктом 37 все той же Инструкции № 175 предписано наличие аналогичного </w:t>
      </w:r>
      <w:r w:rsidRPr="0030101A">
        <w:rPr>
          <w:rFonts w:ascii="Times New Roman" w:hAnsi="Times New Roman" w:cs="Times New Roman"/>
          <w:sz w:val="30"/>
          <w:szCs w:val="30"/>
        </w:rPr>
        <w:t>перечн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30101A">
        <w:rPr>
          <w:rFonts w:ascii="Times New Roman" w:hAnsi="Times New Roman" w:cs="Times New Roman"/>
          <w:sz w:val="30"/>
          <w:szCs w:val="30"/>
        </w:rPr>
        <w:t xml:space="preserve"> должностей специалистов, которые должны проходить стажировку, и определя</w:t>
      </w:r>
      <w:r>
        <w:rPr>
          <w:rFonts w:ascii="Times New Roman" w:hAnsi="Times New Roman" w:cs="Times New Roman"/>
          <w:sz w:val="30"/>
          <w:szCs w:val="30"/>
        </w:rPr>
        <w:t>ющ</w:t>
      </w:r>
      <w:r w:rsidR="00777A99">
        <w:rPr>
          <w:rFonts w:ascii="Times New Roman" w:hAnsi="Times New Roman" w:cs="Times New Roman"/>
          <w:sz w:val="30"/>
          <w:szCs w:val="30"/>
        </w:rPr>
        <w:t>его</w:t>
      </w:r>
      <w:r w:rsidRPr="0030101A">
        <w:rPr>
          <w:rFonts w:ascii="Times New Roman" w:hAnsi="Times New Roman" w:cs="Times New Roman"/>
          <w:sz w:val="30"/>
          <w:szCs w:val="30"/>
        </w:rPr>
        <w:t xml:space="preserve"> ее продолжительность.</w:t>
      </w:r>
      <w:r w:rsidR="0076325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63250" w:rsidRDefault="005D391B" w:rsidP="00917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391B">
        <w:rPr>
          <w:rFonts w:ascii="Times New Roman" w:hAnsi="Times New Roman" w:cs="Times New Roman"/>
          <w:sz w:val="30"/>
          <w:szCs w:val="30"/>
        </w:rPr>
        <w:t xml:space="preserve">В соответствии с пунктом 55 Инструкции №175 с лицами, которые не заняты на работах по монтажу, эксплуатации, наладке, обслуживанию и ремонту оборудования, использованию инструмента, хранению и применению сырья и материалов (за исключением работ с повышенной опасностью) первичный инструктаж на рабочем месте и </w:t>
      </w:r>
      <w:r w:rsidRPr="005D391B">
        <w:rPr>
          <w:rFonts w:ascii="Times New Roman" w:hAnsi="Times New Roman" w:cs="Times New Roman"/>
          <w:sz w:val="30"/>
          <w:szCs w:val="30"/>
        </w:rPr>
        <w:lastRenderedPageBreak/>
        <w:t xml:space="preserve">повторный инструктаж могут не проводиться. В таком случае </w:t>
      </w:r>
      <w:r w:rsidRPr="005D391B">
        <w:rPr>
          <w:rFonts w:ascii="Times New Roman" w:hAnsi="Times New Roman" w:cs="Times New Roman"/>
          <w:color w:val="000000"/>
          <w:sz w:val="30"/>
          <w:szCs w:val="30"/>
        </w:rPr>
        <w:t>службой охраны труда с участием профсоюза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составляется </w:t>
      </w:r>
      <w:r w:rsidRPr="005D391B">
        <w:rPr>
          <w:rFonts w:ascii="Times New Roman" w:hAnsi="Times New Roman" w:cs="Times New Roman"/>
          <w:color w:val="000000"/>
          <w:sz w:val="30"/>
          <w:szCs w:val="30"/>
        </w:rPr>
        <w:t>со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5D391B">
        <w:rPr>
          <w:rFonts w:ascii="Times New Roman" w:hAnsi="Times New Roman" w:cs="Times New Roman"/>
          <w:color w:val="000000"/>
          <w:sz w:val="30"/>
          <w:szCs w:val="30"/>
        </w:rPr>
        <w:t>тветствующий перечень</w:t>
      </w:r>
      <w:r w:rsidR="00777A99">
        <w:rPr>
          <w:rFonts w:ascii="Times New Roman" w:hAnsi="Times New Roman" w:cs="Times New Roman"/>
          <w:color w:val="000000"/>
          <w:sz w:val="30"/>
          <w:szCs w:val="30"/>
        </w:rPr>
        <w:t xml:space="preserve"> работающих по профессиям и должностей руководителей и специалистов</w:t>
      </w:r>
      <w:r w:rsidRPr="005D391B">
        <w:rPr>
          <w:rFonts w:ascii="Times New Roman" w:hAnsi="Times New Roman" w:cs="Times New Roman"/>
          <w:color w:val="000000"/>
          <w:sz w:val="30"/>
          <w:szCs w:val="30"/>
        </w:rPr>
        <w:t>, который утверждается руководителем организации.</w:t>
      </w:r>
    </w:p>
    <w:p w:rsidR="005D391B" w:rsidRDefault="00504C38" w:rsidP="0091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Пунктом</w:t>
      </w:r>
      <w:r w:rsidR="00923CD3">
        <w:rPr>
          <w:rFonts w:ascii="Times New Roman" w:hAnsi="Times New Roman" w:cs="Times New Roman"/>
          <w:sz w:val="30"/>
          <w:szCs w:val="30"/>
        </w:rPr>
        <w:t>. 4.2.8 ТКП 181 «Правила технической эксплуатации электроустановок потребителей», утвержденным постановлением Министерства энергетики Республики Беларусь от 20 мая 2009 года №16 (с изм</w:t>
      </w:r>
      <w:r w:rsidR="00793151">
        <w:rPr>
          <w:rFonts w:ascii="Times New Roman" w:hAnsi="Times New Roman" w:cs="Times New Roman"/>
          <w:sz w:val="30"/>
          <w:szCs w:val="30"/>
        </w:rPr>
        <w:t>. от 11 та 2014 года, введенными</w:t>
      </w:r>
      <w:r w:rsidR="00923CD3">
        <w:rPr>
          <w:rFonts w:ascii="Times New Roman" w:hAnsi="Times New Roman" w:cs="Times New Roman"/>
          <w:sz w:val="30"/>
          <w:szCs w:val="30"/>
        </w:rPr>
        <w:t xml:space="preserve"> в действие с 1 июня 2014 года)</w:t>
      </w:r>
      <w:r>
        <w:rPr>
          <w:rFonts w:ascii="Times New Roman" w:hAnsi="Times New Roman" w:cs="Times New Roman"/>
          <w:sz w:val="30"/>
          <w:szCs w:val="30"/>
        </w:rPr>
        <w:t xml:space="preserve"> (далее-ТКП 181)</w:t>
      </w:r>
      <w:r w:rsidR="00923CD3">
        <w:rPr>
          <w:rFonts w:ascii="Times New Roman" w:hAnsi="Times New Roman" w:cs="Times New Roman"/>
          <w:sz w:val="30"/>
          <w:szCs w:val="30"/>
        </w:rPr>
        <w:t xml:space="preserve"> предписано наличие перечня </w:t>
      </w:r>
      <w:r w:rsidR="00923CD3" w:rsidRPr="00923CD3">
        <w:rPr>
          <w:rFonts w:ascii="Times New Roman" w:hAnsi="Times New Roman" w:cs="Times New Roman"/>
          <w:sz w:val="30"/>
          <w:szCs w:val="30"/>
        </w:rPr>
        <w:t xml:space="preserve">должностей и профессий </w:t>
      </w:r>
      <w:proofErr w:type="spellStart"/>
      <w:r w:rsidR="00923CD3" w:rsidRPr="00923CD3">
        <w:rPr>
          <w:rFonts w:ascii="Times New Roman" w:hAnsi="Times New Roman" w:cs="Times New Roman"/>
          <w:sz w:val="30"/>
          <w:szCs w:val="30"/>
        </w:rPr>
        <w:t>неэлектротехнического</w:t>
      </w:r>
      <w:proofErr w:type="spellEnd"/>
      <w:r w:rsidR="00923CD3" w:rsidRPr="00923CD3">
        <w:rPr>
          <w:rFonts w:ascii="Times New Roman" w:hAnsi="Times New Roman" w:cs="Times New Roman"/>
          <w:sz w:val="30"/>
          <w:szCs w:val="30"/>
        </w:rPr>
        <w:t xml:space="preserve"> персонала, выполняющего работу, при которой может возникнуть опасность поражения электрическим током</w:t>
      </w:r>
      <w:r w:rsidR="00923CD3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В соответствии с пунктом 4.2.9 ТКП 181 с указанным персоналом, при приеме на работу, проводится вводный инструктаж по программе вводного инструктажа, в которую включен</w:t>
      </w:r>
      <w:r w:rsidR="00923CD3">
        <w:rPr>
          <w:rFonts w:ascii="Times New Roman" w:hAnsi="Times New Roman" w:cs="Times New Roman"/>
          <w:sz w:val="30"/>
          <w:szCs w:val="30"/>
        </w:rPr>
        <w:t xml:space="preserve"> раздел, содержащ</w:t>
      </w:r>
      <w:r>
        <w:rPr>
          <w:rFonts w:ascii="Times New Roman" w:hAnsi="Times New Roman" w:cs="Times New Roman"/>
          <w:sz w:val="30"/>
          <w:szCs w:val="30"/>
        </w:rPr>
        <w:t>ий</w:t>
      </w:r>
      <w:r w:rsidR="00923CD3">
        <w:rPr>
          <w:rFonts w:ascii="Times New Roman" w:hAnsi="Times New Roman" w:cs="Times New Roman"/>
          <w:sz w:val="30"/>
          <w:szCs w:val="30"/>
        </w:rPr>
        <w:t xml:space="preserve"> информацию об опасности электротока, действии его на организм человека, опасности приближения к токоведущим частям</w:t>
      </w:r>
      <w:r>
        <w:rPr>
          <w:rFonts w:ascii="Times New Roman" w:hAnsi="Times New Roman" w:cs="Times New Roman"/>
          <w:sz w:val="30"/>
          <w:szCs w:val="30"/>
        </w:rPr>
        <w:t>, и правилах оказания первой помощи потерпевшим при поражении электротоком.</w:t>
      </w:r>
    </w:p>
    <w:p w:rsidR="00F237D2" w:rsidRDefault="00504C38" w:rsidP="00F237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04C38">
        <w:rPr>
          <w:rFonts w:ascii="Times New Roman" w:hAnsi="Times New Roman" w:cs="Times New Roman"/>
          <w:sz w:val="30"/>
          <w:szCs w:val="30"/>
        </w:rPr>
        <w:t>В соответствии с пунктом 18 Межотраслевых общих правил по охране труда, утвержденных постановлением Министерства труда и социальной защиты Республики Беларусь от 3 июня 2003 г. № 70 (с изм</w:t>
      </w:r>
      <w:r w:rsidR="00793151">
        <w:rPr>
          <w:rFonts w:ascii="Times New Roman" w:hAnsi="Times New Roman" w:cs="Times New Roman"/>
          <w:sz w:val="30"/>
          <w:szCs w:val="30"/>
        </w:rPr>
        <w:t>енениями</w:t>
      </w:r>
      <w:r w:rsidRPr="00504C38">
        <w:rPr>
          <w:rFonts w:ascii="Times New Roman" w:hAnsi="Times New Roman" w:cs="Times New Roman"/>
          <w:sz w:val="30"/>
          <w:szCs w:val="30"/>
        </w:rPr>
        <w:t xml:space="preserve"> и доп</w:t>
      </w:r>
      <w:r w:rsidR="00793151">
        <w:rPr>
          <w:rFonts w:ascii="Times New Roman" w:hAnsi="Times New Roman" w:cs="Times New Roman"/>
          <w:sz w:val="30"/>
          <w:szCs w:val="30"/>
        </w:rPr>
        <w:t>олнениями</w:t>
      </w:r>
      <w:r w:rsidRPr="00504C38">
        <w:rPr>
          <w:rFonts w:ascii="Times New Roman" w:hAnsi="Times New Roman" w:cs="Times New Roman"/>
          <w:sz w:val="30"/>
          <w:szCs w:val="30"/>
        </w:rPr>
        <w:t>)</w:t>
      </w:r>
      <w:r w:rsidR="006A6527">
        <w:rPr>
          <w:rFonts w:ascii="Times New Roman" w:hAnsi="Times New Roman" w:cs="Times New Roman"/>
          <w:sz w:val="30"/>
          <w:szCs w:val="30"/>
        </w:rPr>
        <w:t>(далее-Межотраслевые общие правила по охране труда)</w:t>
      </w:r>
      <w:r w:rsidRPr="00504C38">
        <w:rPr>
          <w:rFonts w:ascii="Times New Roman" w:hAnsi="Times New Roman" w:cs="Times New Roman"/>
          <w:sz w:val="30"/>
          <w:szCs w:val="30"/>
        </w:rPr>
        <w:t xml:space="preserve"> </w:t>
      </w:r>
      <w:r w:rsidRPr="00504C38">
        <w:rPr>
          <w:rFonts w:ascii="Times New Roman" w:hAnsi="Times New Roman" w:cs="Times New Roman"/>
          <w:color w:val="000000"/>
          <w:sz w:val="30"/>
          <w:szCs w:val="30"/>
        </w:rPr>
        <w:t xml:space="preserve">в организации, исходя из особенностей производства, </w:t>
      </w:r>
      <w:r>
        <w:rPr>
          <w:rFonts w:ascii="Times New Roman" w:hAnsi="Times New Roman" w:cs="Times New Roman"/>
          <w:color w:val="000000"/>
          <w:sz w:val="30"/>
          <w:szCs w:val="30"/>
        </w:rPr>
        <w:t>должен быть составлен и утвержден руководителем</w:t>
      </w:r>
      <w:r w:rsidRPr="00504C38">
        <w:rPr>
          <w:rFonts w:ascii="Times New Roman" w:hAnsi="Times New Roman" w:cs="Times New Roman"/>
          <w:color w:val="000000"/>
          <w:sz w:val="30"/>
          <w:szCs w:val="30"/>
        </w:rPr>
        <w:t xml:space="preserve"> перечень работ с повышенной опасностью, выполняемых по наряду-допуску на производство работ повышенной опасности, требующих осуществления специальных организационных и технических мероприятий, а также постоянного контроля за их производством. </w:t>
      </w:r>
      <w:r w:rsidR="00793151">
        <w:rPr>
          <w:rFonts w:ascii="Times New Roman" w:hAnsi="Times New Roman" w:cs="Times New Roman"/>
          <w:color w:val="000000"/>
          <w:sz w:val="30"/>
          <w:szCs w:val="30"/>
        </w:rPr>
        <w:t>Следует обратить внимание на то</w:t>
      </w:r>
      <w:r w:rsidR="00F237D2">
        <w:rPr>
          <w:rFonts w:ascii="Times New Roman" w:hAnsi="Times New Roman" w:cs="Times New Roman"/>
          <w:color w:val="000000"/>
          <w:sz w:val="30"/>
          <w:szCs w:val="30"/>
        </w:rPr>
        <w:t xml:space="preserve">, что в соответствии с пунктом 14 </w:t>
      </w:r>
      <w:r w:rsidR="00F237D2" w:rsidRPr="00F237D2">
        <w:rPr>
          <w:rFonts w:ascii="Times New Roman" w:hAnsi="Times New Roman" w:cs="Times New Roman"/>
          <w:color w:val="000000"/>
          <w:sz w:val="30"/>
          <w:szCs w:val="30"/>
        </w:rPr>
        <w:t>Правил охраны труда при работе на высоте</w:t>
      </w:r>
      <w:r w:rsidR="00F237D2"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утвержденных п</w:t>
      </w:r>
      <w:r w:rsidR="00F237D2" w:rsidRPr="00F237D2">
        <w:rPr>
          <w:rFonts w:ascii="Times New Roman" w:hAnsi="Times New Roman" w:cs="Times New Roman"/>
          <w:color w:val="000000"/>
          <w:sz w:val="30"/>
          <w:szCs w:val="30"/>
        </w:rPr>
        <w:t>остановление</w:t>
      </w:r>
      <w:r w:rsidR="00F237D2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F237D2" w:rsidRPr="00F237D2">
        <w:rPr>
          <w:rFonts w:ascii="Times New Roman" w:hAnsi="Times New Roman" w:cs="Times New Roman"/>
          <w:color w:val="000000"/>
          <w:sz w:val="30"/>
          <w:szCs w:val="30"/>
        </w:rPr>
        <w:t xml:space="preserve"> Министерства труда Республики Беларусь от 28 апреля 2001 г. № 52</w:t>
      </w:r>
      <w:r w:rsidR="00F237D2">
        <w:rPr>
          <w:rFonts w:ascii="Times New Roman" w:hAnsi="Times New Roman" w:cs="Times New Roman"/>
          <w:color w:val="000000"/>
          <w:sz w:val="30"/>
          <w:szCs w:val="30"/>
        </w:rPr>
        <w:t xml:space="preserve"> ( с изменениями и дополнениями) вышеуказанный перечень должен содержать информацию о</w:t>
      </w:r>
      <w:r w:rsidR="00F237D2" w:rsidRPr="00F237D2">
        <w:rPr>
          <w:rFonts w:ascii="Times New Roman" w:hAnsi="Times New Roman" w:cs="Times New Roman"/>
          <w:color w:val="000000"/>
          <w:sz w:val="30"/>
          <w:szCs w:val="30"/>
        </w:rPr>
        <w:t xml:space="preserve"> мест</w:t>
      </w:r>
      <w:r w:rsidR="00F237D2">
        <w:rPr>
          <w:rFonts w:ascii="Times New Roman" w:hAnsi="Times New Roman" w:cs="Times New Roman"/>
          <w:color w:val="000000"/>
          <w:sz w:val="30"/>
          <w:szCs w:val="30"/>
        </w:rPr>
        <w:t>ах, на производство работ в которых требуется оформление наряда-допуска.</w:t>
      </w:r>
    </w:p>
    <w:p w:rsidR="00504C38" w:rsidRDefault="00504C38" w:rsidP="00F237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Пункт </w:t>
      </w:r>
      <w:r w:rsidR="00151371">
        <w:rPr>
          <w:rFonts w:ascii="Times New Roman" w:hAnsi="Times New Roman" w:cs="Times New Roman"/>
          <w:color w:val="000000"/>
          <w:sz w:val="30"/>
          <w:szCs w:val="30"/>
        </w:rPr>
        <w:t>21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A6527" w:rsidRPr="006A6527">
        <w:rPr>
          <w:rFonts w:ascii="Times New Roman" w:hAnsi="Times New Roman" w:cs="Times New Roman"/>
          <w:color w:val="000000"/>
          <w:sz w:val="30"/>
          <w:szCs w:val="30"/>
        </w:rPr>
        <w:t xml:space="preserve">Межотраслевых общих правил по охране труда </w:t>
      </w:r>
      <w:r w:rsidR="00151371">
        <w:rPr>
          <w:rFonts w:ascii="Times New Roman" w:hAnsi="Times New Roman" w:cs="Times New Roman"/>
          <w:color w:val="000000"/>
          <w:sz w:val="30"/>
          <w:szCs w:val="30"/>
        </w:rPr>
        <w:t>предписывает наличие п</w:t>
      </w:r>
      <w:r w:rsidR="00151371" w:rsidRPr="00151371">
        <w:rPr>
          <w:rFonts w:ascii="Times New Roman" w:hAnsi="Times New Roman" w:cs="Times New Roman"/>
          <w:color w:val="000000"/>
          <w:sz w:val="30"/>
          <w:szCs w:val="30"/>
        </w:rPr>
        <w:t>еречн</w:t>
      </w:r>
      <w:r w:rsidR="00151371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151371" w:rsidRPr="00151371">
        <w:rPr>
          <w:rFonts w:ascii="Times New Roman" w:hAnsi="Times New Roman" w:cs="Times New Roman"/>
          <w:color w:val="000000"/>
          <w:sz w:val="30"/>
          <w:szCs w:val="30"/>
        </w:rPr>
        <w:t xml:space="preserve"> лиц, имеющих право выдачи наряда-допуска, утвержд</w:t>
      </w:r>
      <w:r w:rsidR="00151371">
        <w:rPr>
          <w:rFonts w:ascii="Times New Roman" w:hAnsi="Times New Roman" w:cs="Times New Roman"/>
          <w:color w:val="000000"/>
          <w:sz w:val="30"/>
          <w:szCs w:val="30"/>
        </w:rPr>
        <w:t>енного</w:t>
      </w:r>
      <w:r w:rsidR="00151371" w:rsidRPr="00151371">
        <w:rPr>
          <w:rFonts w:ascii="Times New Roman" w:hAnsi="Times New Roman" w:cs="Times New Roman"/>
          <w:color w:val="000000"/>
          <w:sz w:val="30"/>
          <w:szCs w:val="30"/>
        </w:rPr>
        <w:t xml:space="preserve"> приказом руководителя организации</w:t>
      </w:r>
      <w:r w:rsidR="0015137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F2531E" w:rsidRDefault="00F2531E" w:rsidP="00917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F2531E">
        <w:rPr>
          <w:rFonts w:ascii="Times New Roman" w:hAnsi="Times New Roman" w:cs="Times New Roman"/>
          <w:color w:val="000000"/>
          <w:sz w:val="30"/>
          <w:szCs w:val="30"/>
        </w:rPr>
        <w:t>остановлением Министерства труда и социальной защиты Республики Беларусь от 30 декабря 2008 г</w:t>
      </w:r>
      <w:r>
        <w:rPr>
          <w:rFonts w:ascii="Times New Roman" w:hAnsi="Times New Roman" w:cs="Times New Roman"/>
          <w:color w:val="000000"/>
          <w:sz w:val="30"/>
          <w:szCs w:val="30"/>
        </w:rPr>
        <w:t>ода</w:t>
      </w:r>
      <w:r w:rsidRPr="00F2531E">
        <w:rPr>
          <w:rFonts w:ascii="Times New Roman" w:hAnsi="Times New Roman" w:cs="Times New Roman"/>
          <w:color w:val="000000"/>
          <w:sz w:val="30"/>
          <w:szCs w:val="30"/>
        </w:rPr>
        <w:t xml:space="preserve"> № 208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Pr="00F2531E">
        <w:rPr>
          <w:rFonts w:ascii="Times New Roman" w:hAnsi="Times New Roman" w:cs="Times New Roman"/>
          <w:color w:val="000000"/>
          <w:sz w:val="30"/>
          <w:szCs w:val="30"/>
        </w:rPr>
        <w:t>О нормах и порядке обеспечения работников смывающими и обезвреживающими средствами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793151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частности пунктом 1.4</w:t>
      </w:r>
      <w:r w:rsidR="0079315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предписано наличие в организации утвержденного руководителем </w:t>
      </w:r>
      <w:r w:rsidRPr="00F2531E">
        <w:rPr>
          <w:rFonts w:ascii="Times New Roman" w:hAnsi="Times New Roman" w:cs="Times New Roman"/>
          <w:color w:val="000000"/>
          <w:sz w:val="30"/>
          <w:szCs w:val="30"/>
        </w:rPr>
        <w:t xml:space="preserve">по согласованию с </w:t>
      </w:r>
      <w:r w:rsidRPr="00F2531E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профессиональным союзом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2531E">
        <w:rPr>
          <w:rFonts w:ascii="Times New Roman" w:hAnsi="Times New Roman" w:cs="Times New Roman"/>
          <w:color w:val="000000"/>
          <w:sz w:val="30"/>
          <w:szCs w:val="30"/>
        </w:rPr>
        <w:t>перечн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F2531E">
        <w:rPr>
          <w:rFonts w:ascii="Times New Roman" w:hAnsi="Times New Roman" w:cs="Times New Roman"/>
          <w:color w:val="000000"/>
          <w:sz w:val="30"/>
          <w:szCs w:val="30"/>
        </w:rPr>
        <w:t xml:space="preserve"> профессий и должностей работников, которые должны обеспечиваться смывающими и обезвреживающими средствами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B57E4" w:rsidRDefault="00F2531E" w:rsidP="00917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пунктом 5 </w:t>
      </w:r>
      <w:r w:rsidRPr="00F2531E">
        <w:rPr>
          <w:rFonts w:ascii="Times New Roman" w:hAnsi="Times New Roman" w:cs="Times New Roman"/>
          <w:color w:val="000000"/>
          <w:sz w:val="30"/>
          <w:szCs w:val="30"/>
        </w:rPr>
        <w:t xml:space="preserve">Правил бесплатного обеспечения работников молоком или равноценными пищевыми продуктами при работе с вредными веществами </w:t>
      </w:r>
      <w:r>
        <w:rPr>
          <w:rFonts w:ascii="Times New Roman" w:hAnsi="Times New Roman" w:cs="Times New Roman"/>
          <w:color w:val="000000"/>
          <w:sz w:val="30"/>
          <w:szCs w:val="30"/>
        </w:rPr>
        <w:t>утвержденных п</w:t>
      </w:r>
      <w:r w:rsidRPr="00F2531E">
        <w:rPr>
          <w:rFonts w:ascii="Times New Roman" w:hAnsi="Times New Roman" w:cs="Times New Roman"/>
          <w:color w:val="000000"/>
          <w:sz w:val="30"/>
          <w:szCs w:val="30"/>
        </w:rPr>
        <w:t>остановлени</w:t>
      </w:r>
      <w:r>
        <w:rPr>
          <w:rFonts w:ascii="Times New Roman" w:hAnsi="Times New Roman" w:cs="Times New Roman"/>
          <w:color w:val="000000"/>
          <w:sz w:val="30"/>
          <w:szCs w:val="30"/>
        </w:rPr>
        <w:t>ем</w:t>
      </w:r>
      <w:r w:rsidRPr="00F2531E">
        <w:rPr>
          <w:rFonts w:ascii="Times New Roman" w:hAnsi="Times New Roman" w:cs="Times New Roman"/>
          <w:color w:val="000000"/>
          <w:sz w:val="30"/>
          <w:szCs w:val="30"/>
        </w:rPr>
        <w:t xml:space="preserve"> Министерства труда и социальной защиты Республики Беларусь от 27 февраля 2002 г</w:t>
      </w:r>
      <w:r>
        <w:rPr>
          <w:rFonts w:ascii="Times New Roman" w:hAnsi="Times New Roman" w:cs="Times New Roman"/>
          <w:color w:val="000000"/>
          <w:sz w:val="30"/>
          <w:szCs w:val="30"/>
        </w:rPr>
        <w:t>ода</w:t>
      </w:r>
      <w:r w:rsidRPr="00F2531E">
        <w:rPr>
          <w:rFonts w:ascii="Times New Roman" w:hAnsi="Times New Roman" w:cs="Times New Roman"/>
          <w:color w:val="000000"/>
          <w:sz w:val="30"/>
          <w:szCs w:val="30"/>
        </w:rPr>
        <w:t xml:space="preserve"> № 260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определена необходимость наличия </w:t>
      </w:r>
      <w:r w:rsidRPr="00F2531E">
        <w:rPr>
          <w:rFonts w:ascii="Times New Roman" w:hAnsi="Times New Roman" w:cs="Times New Roman"/>
          <w:color w:val="000000"/>
          <w:sz w:val="30"/>
          <w:szCs w:val="30"/>
        </w:rPr>
        <w:t>перечн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F2531E">
        <w:rPr>
          <w:rFonts w:ascii="Times New Roman" w:hAnsi="Times New Roman" w:cs="Times New Roman"/>
          <w:color w:val="000000"/>
          <w:sz w:val="30"/>
          <w:szCs w:val="30"/>
        </w:rPr>
        <w:t xml:space="preserve"> профессий и категорий работников, занятых в производствах, цехах, участках, иных структурных подразделениях, на работах, дающих право на обеспечение молоком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AB57E4">
        <w:rPr>
          <w:rFonts w:ascii="Times New Roman" w:hAnsi="Times New Roman" w:cs="Times New Roman"/>
          <w:color w:val="000000"/>
          <w:sz w:val="30"/>
          <w:szCs w:val="30"/>
        </w:rPr>
        <w:t xml:space="preserve">утверждаемый нанимателем </w:t>
      </w:r>
      <w:r w:rsidR="00AB57E4" w:rsidRPr="00AB57E4">
        <w:rPr>
          <w:rFonts w:ascii="Times New Roman" w:hAnsi="Times New Roman" w:cs="Times New Roman"/>
          <w:color w:val="000000"/>
          <w:sz w:val="30"/>
          <w:szCs w:val="30"/>
        </w:rPr>
        <w:t>по согласованию с профессиональным союзом</w:t>
      </w:r>
      <w:r w:rsidR="00AB57E4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F2531E" w:rsidRDefault="00AB57E4" w:rsidP="009170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Пунктом 3 </w:t>
      </w:r>
      <w:r w:rsidRPr="00AB57E4">
        <w:rPr>
          <w:rFonts w:ascii="Times New Roman" w:hAnsi="Times New Roman" w:cs="Times New Roman"/>
          <w:color w:val="000000"/>
          <w:sz w:val="30"/>
          <w:szCs w:val="30"/>
        </w:rPr>
        <w:t>Положени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AB57E4">
        <w:rPr>
          <w:rFonts w:ascii="Times New Roman" w:hAnsi="Times New Roman" w:cs="Times New Roman"/>
          <w:color w:val="000000"/>
          <w:sz w:val="30"/>
          <w:szCs w:val="30"/>
        </w:rPr>
        <w:t xml:space="preserve"> о порядке предоставления и определения объемов компенсации в виде бесплатного обеспечения лечебно-профилактическим питанием работников, занятых на работах с вредными и (или) опасными условиями труда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предписано наличие перечня </w:t>
      </w:r>
      <w:r w:rsidRPr="00AB57E4">
        <w:rPr>
          <w:rFonts w:ascii="Times New Roman" w:hAnsi="Times New Roman" w:cs="Times New Roman"/>
          <w:color w:val="000000"/>
          <w:sz w:val="30"/>
          <w:szCs w:val="30"/>
        </w:rPr>
        <w:t>професси</w:t>
      </w:r>
      <w:r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AB57E4">
        <w:rPr>
          <w:rFonts w:ascii="Times New Roman" w:hAnsi="Times New Roman" w:cs="Times New Roman"/>
          <w:color w:val="000000"/>
          <w:sz w:val="30"/>
          <w:szCs w:val="30"/>
        </w:rPr>
        <w:t xml:space="preserve"> и должност</w:t>
      </w:r>
      <w:r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Pr="00AB57E4">
        <w:rPr>
          <w:rFonts w:ascii="Times New Roman" w:hAnsi="Times New Roman" w:cs="Times New Roman"/>
          <w:color w:val="000000"/>
          <w:sz w:val="30"/>
          <w:szCs w:val="30"/>
        </w:rPr>
        <w:t>, дающи</w:t>
      </w:r>
      <w:r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AB57E4">
        <w:rPr>
          <w:rFonts w:ascii="Times New Roman" w:hAnsi="Times New Roman" w:cs="Times New Roman"/>
          <w:color w:val="000000"/>
          <w:sz w:val="30"/>
          <w:szCs w:val="30"/>
        </w:rPr>
        <w:t xml:space="preserve"> право на бесплатное получение лечебно-профилактического питания, </w:t>
      </w:r>
      <w:r>
        <w:rPr>
          <w:rFonts w:ascii="Times New Roman" w:hAnsi="Times New Roman" w:cs="Times New Roman"/>
          <w:color w:val="000000"/>
          <w:sz w:val="30"/>
          <w:szCs w:val="30"/>
        </w:rPr>
        <w:t>утвержденного руководителем.</w:t>
      </w:r>
    </w:p>
    <w:p w:rsidR="00AB57E4" w:rsidRPr="00B707F2" w:rsidRDefault="00B707F2" w:rsidP="0091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7F2">
        <w:rPr>
          <w:rFonts w:ascii="Times New Roman" w:hAnsi="Times New Roman" w:cs="Times New Roman"/>
          <w:sz w:val="30"/>
          <w:szCs w:val="30"/>
        </w:rPr>
        <w:t>В соответствии с пунктом 22 Инструкции о порядке обеспечения работников средствами индивидуальной защиты утвержденной Постановление Министерства труда и социальной защиты Республики Беларусь от 30 декабря 2008 г. № 209, н</w:t>
      </w:r>
      <w:r w:rsidR="00AB57E4" w:rsidRPr="00B707F2">
        <w:rPr>
          <w:rFonts w:ascii="Times New Roman" w:hAnsi="Times New Roman" w:cs="Times New Roman"/>
          <w:sz w:val="30"/>
          <w:szCs w:val="30"/>
        </w:rPr>
        <w:t>е является обязательным, но способно упростить и ускорить работу некоторых</w:t>
      </w:r>
      <w:r w:rsidRPr="00B707F2">
        <w:rPr>
          <w:rFonts w:ascii="Times New Roman" w:hAnsi="Times New Roman" w:cs="Times New Roman"/>
          <w:sz w:val="30"/>
          <w:szCs w:val="30"/>
        </w:rPr>
        <w:t xml:space="preserve"> категорий</w:t>
      </w:r>
      <w:r w:rsidR="00AB57E4" w:rsidRPr="00B707F2">
        <w:rPr>
          <w:rFonts w:ascii="Times New Roman" w:hAnsi="Times New Roman" w:cs="Times New Roman"/>
          <w:sz w:val="30"/>
          <w:szCs w:val="30"/>
        </w:rPr>
        <w:t xml:space="preserve"> ответственных должностных лиц</w:t>
      </w:r>
      <w:r w:rsidRPr="00B707F2">
        <w:rPr>
          <w:rFonts w:ascii="Times New Roman" w:hAnsi="Times New Roman" w:cs="Times New Roman"/>
          <w:sz w:val="30"/>
          <w:szCs w:val="30"/>
        </w:rPr>
        <w:t xml:space="preserve"> нанимателя</w:t>
      </w:r>
      <w:r w:rsidR="00AB57E4" w:rsidRPr="00B707F2">
        <w:rPr>
          <w:rFonts w:ascii="Times New Roman" w:hAnsi="Times New Roman" w:cs="Times New Roman"/>
          <w:sz w:val="30"/>
          <w:szCs w:val="30"/>
        </w:rPr>
        <w:t xml:space="preserve">, наличие </w:t>
      </w:r>
      <w:r w:rsidRPr="00B707F2">
        <w:rPr>
          <w:rFonts w:ascii="Times New Roman" w:hAnsi="Times New Roman" w:cs="Times New Roman"/>
          <w:sz w:val="30"/>
          <w:szCs w:val="30"/>
        </w:rPr>
        <w:t xml:space="preserve">норм </w:t>
      </w:r>
      <w:hyperlink r:id="rId5" w:history="1">
        <w:r w:rsidRPr="00B707F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бесплатной выдачи средств индивидуальной защиты, непосредственно обеспечивающих безопасность труда</w:t>
        </w:r>
      </w:hyperlink>
      <w:r w:rsidRPr="00B707F2">
        <w:rPr>
          <w:rFonts w:ascii="Times New Roman" w:hAnsi="Times New Roman" w:cs="Times New Roman"/>
          <w:sz w:val="30"/>
          <w:szCs w:val="30"/>
        </w:rPr>
        <w:t xml:space="preserve">, сформированных на основе типовых норм. </w:t>
      </w:r>
    </w:p>
    <w:p w:rsidR="00151371" w:rsidRPr="00504C38" w:rsidRDefault="00B707F2" w:rsidP="00917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Необязательным, но удобным в работе будет п</w:t>
      </w:r>
      <w:r w:rsidRPr="00B707F2">
        <w:rPr>
          <w:rFonts w:ascii="Times New Roman" w:hAnsi="Times New Roman" w:cs="Times New Roman"/>
          <w:sz w:val="30"/>
          <w:szCs w:val="30"/>
        </w:rPr>
        <w:t xml:space="preserve">еречень работ (профессий), при выполнении которых требуется </w:t>
      </w:r>
      <w:proofErr w:type="spellStart"/>
      <w:r w:rsidRPr="00B707F2">
        <w:rPr>
          <w:rFonts w:ascii="Times New Roman" w:hAnsi="Times New Roman" w:cs="Times New Roman"/>
          <w:sz w:val="30"/>
          <w:szCs w:val="30"/>
        </w:rPr>
        <w:t>предсменное</w:t>
      </w:r>
      <w:proofErr w:type="spellEnd"/>
      <w:r w:rsidRPr="00B707F2">
        <w:rPr>
          <w:rFonts w:ascii="Times New Roman" w:hAnsi="Times New Roman" w:cs="Times New Roman"/>
          <w:sz w:val="30"/>
          <w:szCs w:val="30"/>
        </w:rPr>
        <w:t xml:space="preserve"> (перед началом работы, смены) освидетельствование работающих на предмет нахождения в состоянии алкогольного, наркотического или токсического опьянения</w:t>
      </w:r>
      <w:r>
        <w:rPr>
          <w:rFonts w:ascii="Times New Roman" w:hAnsi="Times New Roman" w:cs="Times New Roman"/>
          <w:sz w:val="30"/>
          <w:szCs w:val="30"/>
        </w:rPr>
        <w:t xml:space="preserve">, составленный в соответствии с перечнем, приведенным в приложении к </w:t>
      </w:r>
      <w:r w:rsidRPr="00B707F2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B707F2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Республики Беларусь и Министерства здравоохранения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Pr="00B707F2">
        <w:rPr>
          <w:rFonts w:ascii="Times New Roman" w:hAnsi="Times New Roman" w:cs="Times New Roman"/>
          <w:sz w:val="30"/>
          <w:szCs w:val="30"/>
        </w:rPr>
        <w:t>2 декабря 2013 г. № 116/119</w:t>
      </w:r>
      <w:r>
        <w:rPr>
          <w:rFonts w:ascii="Times New Roman" w:hAnsi="Times New Roman" w:cs="Times New Roman"/>
          <w:sz w:val="30"/>
          <w:szCs w:val="30"/>
        </w:rPr>
        <w:t xml:space="preserve">  «</w:t>
      </w:r>
      <w:r w:rsidRPr="00B707F2">
        <w:rPr>
          <w:rFonts w:ascii="Times New Roman" w:hAnsi="Times New Roman" w:cs="Times New Roman"/>
          <w:sz w:val="30"/>
          <w:szCs w:val="30"/>
        </w:rPr>
        <w:t xml:space="preserve">О некоторых вопросах проведения </w:t>
      </w:r>
      <w:proofErr w:type="spellStart"/>
      <w:r w:rsidRPr="00B707F2">
        <w:rPr>
          <w:rFonts w:ascii="Times New Roman" w:hAnsi="Times New Roman" w:cs="Times New Roman"/>
          <w:sz w:val="30"/>
          <w:szCs w:val="30"/>
        </w:rPr>
        <w:t>предсменного</w:t>
      </w:r>
      <w:proofErr w:type="spellEnd"/>
      <w:r w:rsidRPr="00B707F2">
        <w:rPr>
          <w:rFonts w:ascii="Times New Roman" w:hAnsi="Times New Roman" w:cs="Times New Roman"/>
          <w:sz w:val="30"/>
          <w:szCs w:val="30"/>
        </w:rPr>
        <w:t xml:space="preserve"> (перед началом работы, смены) медицинского осмотра и освидетельствования работающих на предмет нахождения в состоянии алкогольного, наркотического или токсического опьянения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9E088C" w:rsidRDefault="00D21293" w:rsidP="007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пунктом 61 </w:t>
      </w:r>
      <w:r w:rsidRPr="00D21293">
        <w:rPr>
          <w:rFonts w:ascii="Times New Roman" w:hAnsi="Times New Roman" w:cs="Times New Roman"/>
          <w:sz w:val="30"/>
          <w:szCs w:val="30"/>
        </w:rPr>
        <w:t>Межотраслевы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21293">
        <w:rPr>
          <w:rFonts w:ascii="Times New Roman" w:hAnsi="Times New Roman" w:cs="Times New Roman"/>
          <w:sz w:val="30"/>
          <w:szCs w:val="30"/>
        </w:rPr>
        <w:t xml:space="preserve"> правил по охране труда на автомобильном и городском электрическом транспорте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организации должен быть </w:t>
      </w:r>
      <w:r w:rsidR="00793151" w:rsidRPr="00793151">
        <w:rPr>
          <w:rFonts w:ascii="Times New Roman" w:hAnsi="Times New Roman" w:cs="Times New Roman"/>
          <w:sz w:val="30"/>
          <w:szCs w:val="30"/>
        </w:rPr>
        <w:t xml:space="preserve">утвержденный работодателем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D21293">
        <w:rPr>
          <w:rFonts w:ascii="Times New Roman" w:hAnsi="Times New Roman" w:cs="Times New Roman"/>
          <w:sz w:val="30"/>
          <w:szCs w:val="30"/>
        </w:rPr>
        <w:t>еречень ремонтных работ, которые могут выполняться водителем на линии</w:t>
      </w:r>
      <w:r w:rsidR="00793151">
        <w:rPr>
          <w:rFonts w:ascii="Times New Roman" w:hAnsi="Times New Roman" w:cs="Times New Roman"/>
          <w:sz w:val="30"/>
          <w:szCs w:val="30"/>
        </w:rPr>
        <w:t>.</w:t>
      </w:r>
    </w:p>
    <w:p w:rsidR="00D21293" w:rsidRDefault="00D21293" w:rsidP="007D1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A0B0C">
        <w:rPr>
          <w:rFonts w:ascii="Times New Roman" w:hAnsi="Times New Roman" w:cs="Times New Roman"/>
          <w:sz w:val="30"/>
          <w:szCs w:val="30"/>
        </w:rPr>
        <w:t>Пунктом 251 Межотраслевых правил по охране труда в кондитерском производстве утвержденных постановлением Министерства труда и социальной защиты Республики Беларусь   29.12.2006 № 164 предписано наличие утвержденного перечн</w:t>
      </w:r>
      <w:r w:rsidR="00DA0B0C" w:rsidRPr="00DA0B0C">
        <w:rPr>
          <w:rFonts w:ascii="Times New Roman" w:hAnsi="Times New Roman" w:cs="Times New Roman"/>
          <w:sz w:val="30"/>
          <w:szCs w:val="30"/>
        </w:rPr>
        <w:t>я</w:t>
      </w:r>
      <w:r w:rsidRPr="00DA0B0C">
        <w:rPr>
          <w:rFonts w:ascii="Times New Roman" w:hAnsi="Times New Roman" w:cs="Times New Roman"/>
          <w:sz w:val="30"/>
          <w:szCs w:val="30"/>
        </w:rPr>
        <w:t xml:space="preserve"> газоопасных работ</w:t>
      </w:r>
      <w:r w:rsidR="00DA0B0C" w:rsidRPr="00DA0B0C">
        <w:rPr>
          <w:rFonts w:ascii="Times New Roman" w:hAnsi="Times New Roman" w:cs="Times New Roman"/>
          <w:sz w:val="30"/>
          <w:szCs w:val="30"/>
        </w:rPr>
        <w:t xml:space="preserve">, который должен </w:t>
      </w:r>
      <w:r w:rsidR="00DA0B0C" w:rsidRPr="00DA0B0C">
        <w:rPr>
          <w:rFonts w:ascii="Times New Roman" w:hAnsi="Times New Roman" w:cs="Times New Roman"/>
          <w:color w:val="000000"/>
          <w:sz w:val="30"/>
          <w:szCs w:val="30"/>
        </w:rPr>
        <w:t>периодически, не реже 1 раза в год, пересматриваться и утверждаться.</w:t>
      </w:r>
    </w:p>
    <w:p w:rsidR="00DA0B0C" w:rsidRDefault="00DA0B0C" w:rsidP="007D1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 организации технологических процессов в </w:t>
      </w:r>
      <w:r w:rsidRPr="00DA0B0C">
        <w:rPr>
          <w:rFonts w:ascii="Times New Roman" w:hAnsi="Times New Roman" w:cs="Times New Roman"/>
          <w:color w:val="000000"/>
          <w:sz w:val="30"/>
          <w:szCs w:val="30"/>
        </w:rPr>
        <w:t>производстве плодоовощных консервов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соответствии с пунктом 138 Межотраслевых правил </w:t>
      </w:r>
      <w:r w:rsidRPr="00DA0B0C">
        <w:rPr>
          <w:rFonts w:ascii="Times New Roman" w:hAnsi="Times New Roman" w:cs="Times New Roman"/>
          <w:color w:val="000000"/>
          <w:sz w:val="30"/>
          <w:szCs w:val="30"/>
        </w:rPr>
        <w:t>по охране труда при производстве плодоовощных консервов</w:t>
      </w:r>
      <w:r w:rsidRPr="00DA0B0C">
        <w:t xml:space="preserve"> </w:t>
      </w:r>
      <w:r>
        <w:t xml:space="preserve"> </w:t>
      </w:r>
      <w:r w:rsidRPr="00DA0B0C">
        <w:rPr>
          <w:rFonts w:ascii="Times New Roman" w:hAnsi="Times New Roman" w:cs="Times New Roman"/>
          <w:color w:val="000000"/>
          <w:sz w:val="30"/>
          <w:szCs w:val="30"/>
        </w:rPr>
        <w:t>утвержденных постановлением Министерства труда и социальной защиты Республики Беларусь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A0B0C">
        <w:rPr>
          <w:rFonts w:ascii="Times New Roman" w:hAnsi="Times New Roman" w:cs="Times New Roman"/>
          <w:color w:val="000000"/>
          <w:sz w:val="30"/>
          <w:szCs w:val="30"/>
        </w:rPr>
        <w:t xml:space="preserve"> 31.03.2009 № 45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должен быть </w:t>
      </w:r>
      <w:r w:rsidRPr="00DA0B0C">
        <w:rPr>
          <w:rFonts w:ascii="Times New Roman" w:hAnsi="Times New Roman" w:cs="Times New Roman"/>
          <w:color w:val="000000"/>
          <w:sz w:val="30"/>
          <w:szCs w:val="30"/>
        </w:rPr>
        <w:t>определен перечень вредных веществ, которые могут выделяться в помещения при ведении технологических процессов, аварийных ситуациях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 Обязательность наличия аналогичного перечня определено пунктом 19 </w:t>
      </w:r>
      <w:r w:rsidRPr="00DA0B0C">
        <w:rPr>
          <w:rFonts w:ascii="Times New Roman" w:hAnsi="Times New Roman" w:cs="Times New Roman"/>
          <w:color w:val="000000"/>
          <w:sz w:val="30"/>
          <w:szCs w:val="30"/>
        </w:rPr>
        <w:t>Межотраслевы</w:t>
      </w:r>
      <w:r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DA0B0C">
        <w:rPr>
          <w:rFonts w:ascii="Times New Roman" w:hAnsi="Times New Roman" w:cs="Times New Roman"/>
          <w:color w:val="000000"/>
          <w:sz w:val="30"/>
          <w:szCs w:val="30"/>
        </w:rPr>
        <w:t xml:space="preserve"> правил по охране труда при производстве пищевых концентратов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A0B0C">
        <w:rPr>
          <w:rFonts w:ascii="Times New Roman" w:hAnsi="Times New Roman" w:cs="Times New Roman"/>
          <w:color w:val="000000"/>
          <w:sz w:val="30"/>
          <w:szCs w:val="30"/>
        </w:rPr>
        <w:t>утвержденных постановлением Министерства труда и социальной защиты Республики Беларусь 31 октября 2008 г. № 155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F237D2" w:rsidRDefault="00E2170C" w:rsidP="007D1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 организации складского хранения </w:t>
      </w:r>
      <w:r w:rsidRPr="00E2170C">
        <w:rPr>
          <w:rFonts w:ascii="Times New Roman" w:hAnsi="Times New Roman" w:cs="Times New Roman"/>
          <w:color w:val="000000"/>
          <w:sz w:val="30"/>
          <w:szCs w:val="30"/>
        </w:rPr>
        <w:t>реагентов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E2170C">
        <w:rPr>
          <w:rFonts w:ascii="Times New Roman" w:hAnsi="Times New Roman" w:cs="Times New Roman"/>
          <w:color w:val="000000"/>
          <w:sz w:val="30"/>
          <w:szCs w:val="30"/>
        </w:rPr>
        <w:t>которые могут химически взаимодействовать между собой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необходимо наличие утвержденного руководителем, в соответствии </w:t>
      </w:r>
      <w:r w:rsidRPr="00E2170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пунктом 108 </w:t>
      </w:r>
      <w:r w:rsidRPr="00E2170C">
        <w:rPr>
          <w:rFonts w:ascii="Times New Roman" w:hAnsi="Times New Roman" w:cs="Times New Roman"/>
          <w:color w:val="000000"/>
          <w:sz w:val="30"/>
          <w:szCs w:val="30"/>
        </w:rPr>
        <w:t>Правил по охране труда в организациях ВКХ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E2170C">
        <w:rPr>
          <w:rFonts w:ascii="Times New Roman" w:hAnsi="Times New Roman" w:cs="Times New Roman"/>
          <w:color w:val="000000"/>
          <w:sz w:val="30"/>
          <w:szCs w:val="30"/>
        </w:rPr>
        <w:t>перечн</w:t>
      </w:r>
      <w:r w:rsidR="00CE18D5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E2170C">
        <w:rPr>
          <w:rFonts w:ascii="Times New Roman" w:hAnsi="Times New Roman" w:cs="Times New Roman"/>
          <w:color w:val="000000"/>
          <w:sz w:val="30"/>
          <w:szCs w:val="30"/>
        </w:rPr>
        <w:t xml:space="preserve"> совместимости используемых в производственном процессе химических веществ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A0B0C" w:rsidRDefault="000E3AB9" w:rsidP="000E3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 территории</w:t>
      </w:r>
      <w:r w:rsidRPr="000E3AB9">
        <w:rPr>
          <w:rFonts w:ascii="Times New Roman" w:hAnsi="Times New Roman" w:cs="Times New Roman"/>
          <w:color w:val="000000"/>
          <w:sz w:val="30"/>
          <w:szCs w:val="30"/>
        </w:rPr>
        <w:t>, в помещениях производственных и складских зданий, на сооружениях, на подвижном составе, в местах производства работ, на рабочих местах</w:t>
      </w:r>
      <w:r w:rsidR="00267494" w:rsidRPr="00267494">
        <w:t xml:space="preserve"> </w:t>
      </w:r>
      <w:r w:rsidR="00267494" w:rsidRPr="00267494">
        <w:rPr>
          <w:rFonts w:ascii="Times New Roman" w:hAnsi="Times New Roman" w:cs="Times New Roman"/>
          <w:color w:val="000000"/>
          <w:sz w:val="30"/>
          <w:szCs w:val="30"/>
        </w:rPr>
        <w:t>и оборудовании</w:t>
      </w:r>
      <w:r w:rsidRPr="000E3AB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организаций </w:t>
      </w:r>
      <w:r w:rsidRPr="000E3AB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0E3AB9">
        <w:rPr>
          <w:rFonts w:ascii="Times New Roman" w:hAnsi="Times New Roman"/>
          <w:color w:val="000000"/>
          <w:sz w:val="30"/>
          <w:szCs w:val="30"/>
        </w:rPr>
        <w:t>обслуживающих, ремонтирующих и эксплуатирующих локомотивы и мотор-вагонный подвижной состав должны быть установлены знаки безопасности</w:t>
      </w:r>
      <w:r>
        <w:rPr>
          <w:rFonts w:ascii="Times New Roman" w:hAnsi="Times New Roman"/>
          <w:color w:val="000000"/>
          <w:sz w:val="30"/>
          <w:szCs w:val="30"/>
        </w:rPr>
        <w:t>. В</w:t>
      </w:r>
      <w:r w:rsidRPr="000E3AB9">
        <w:rPr>
          <w:rFonts w:ascii="Times New Roman" w:hAnsi="Times New Roman"/>
          <w:color w:val="000000"/>
          <w:sz w:val="30"/>
          <w:szCs w:val="30"/>
        </w:rPr>
        <w:t xml:space="preserve"> соответствии с пунктом 8  Правил по охране труда в локомотивном хозяйстве на Белорусской железной дороге утвержденных Постановление Министерства транспорта и коммуникаций  Республики Беларусь 01.07.2008 № 79 необходимо наличие утвержденного руководителем организации </w:t>
      </w:r>
      <w:r>
        <w:rPr>
          <w:rFonts w:ascii="Times New Roman" w:hAnsi="Times New Roman"/>
          <w:color w:val="000000"/>
          <w:sz w:val="30"/>
          <w:szCs w:val="30"/>
        </w:rPr>
        <w:t>перечня</w:t>
      </w:r>
      <w:r w:rsidRPr="000E3AB9">
        <w:rPr>
          <w:rFonts w:ascii="Times New Roman" w:hAnsi="Times New Roman"/>
          <w:color w:val="000000"/>
          <w:sz w:val="30"/>
          <w:szCs w:val="30"/>
        </w:rPr>
        <w:t xml:space="preserve"> устанавливаемых знаков безопасности с указанием мест и способов их установки, а также перечень сооружений и устройств, которые должны иметь предупреждающую окраску</w:t>
      </w:r>
      <w:r>
        <w:rPr>
          <w:rFonts w:ascii="Times New Roman" w:hAnsi="Times New Roman"/>
          <w:color w:val="000000"/>
          <w:sz w:val="30"/>
          <w:szCs w:val="30"/>
        </w:rPr>
        <w:t>.  При организации технического обслуживания</w:t>
      </w:r>
      <w:r w:rsidR="00F360EE">
        <w:rPr>
          <w:rFonts w:ascii="Times New Roman" w:hAnsi="Times New Roman"/>
          <w:color w:val="000000"/>
          <w:sz w:val="30"/>
          <w:szCs w:val="30"/>
        </w:rPr>
        <w:t xml:space="preserve"> (далее-ТО)</w:t>
      </w:r>
      <w:r>
        <w:rPr>
          <w:rFonts w:ascii="Times New Roman" w:hAnsi="Times New Roman"/>
          <w:color w:val="000000"/>
          <w:sz w:val="30"/>
          <w:szCs w:val="30"/>
        </w:rPr>
        <w:t xml:space="preserve"> тягово-подви</w:t>
      </w:r>
      <w:r w:rsidR="00F360EE">
        <w:rPr>
          <w:rFonts w:ascii="Times New Roman" w:hAnsi="Times New Roman"/>
          <w:color w:val="000000"/>
          <w:sz w:val="30"/>
          <w:szCs w:val="30"/>
        </w:rPr>
        <w:t xml:space="preserve">жного состава руководством депо, </w:t>
      </w:r>
      <w:r>
        <w:rPr>
          <w:rFonts w:ascii="Times New Roman" w:hAnsi="Times New Roman"/>
          <w:color w:val="000000"/>
          <w:sz w:val="30"/>
          <w:szCs w:val="30"/>
        </w:rPr>
        <w:t>помимо ч</w:t>
      </w:r>
      <w:r w:rsidRPr="000E3AB9">
        <w:rPr>
          <w:rFonts w:ascii="Times New Roman" w:hAnsi="Times New Roman"/>
          <w:color w:val="000000"/>
          <w:sz w:val="30"/>
          <w:szCs w:val="30"/>
        </w:rPr>
        <w:t>исл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0E3AB9">
        <w:rPr>
          <w:rFonts w:ascii="Times New Roman" w:hAnsi="Times New Roman"/>
          <w:color w:val="000000"/>
          <w:sz w:val="30"/>
          <w:szCs w:val="30"/>
        </w:rPr>
        <w:t xml:space="preserve"> защитных средств</w:t>
      </w:r>
      <w:r>
        <w:rPr>
          <w:rFonts w:ascii="Times New Roman" w:hAnsi="Times New Roman"/>
          <w:color w:val="000000"/>
          <w:sz w:val="30"/>
          <w:szCs w:val="30"/>
        </w:rPr>
        <w:t xml:space="preserve">, </w:t>
      </w:r>
      <w:r w:rsidR="00F360EE" w:rsidRPr="00F360EE">
        <w:rPr>
          <w:rFonts w:ascii="Times New Roman" w:hAnsi="Times New Roman"/>
          <w:color w:val="000000"/>
          <w:sz w:val="30"/>
          <w:szCs w:val="30"/>
        </w:rPr>
        <w:t>поряд</w:t>
      </w:r>
      <w:r w:rsidR="00F360EE">
        <w:rPr>
          <w:rFonts w:ascii="Times New Roman" w:hAnsi="Times New Roman"/>
          <w:color w:val="000000"/>
          <w:sz w:val="30"/>
          <w:szCs w:val="30"/>
        </w:rPr>
        <w:t>ка</w:t>
      </w:r>
      <w:r w:rsidR="00F360EE" w:rsidRPr="00F360EE">
        <w:rPr>
          <w:rFonts w:ascii="Times New Roman" w:hAnsi="Times New Roman"/>
          <w:color w:val="000000"/>
          <w:sz w:val="30"/>
          <w:szCs w:val="30"/>
        </w:rPr>
        <w:t xml:space="preserve"> выполнения работ по </w:t>
      </w:r>
      <w:r w:rsidR="00F360EE">
        <w:rPr>
          <w:rFonts w:ascii="Times New Roman" w:hAnsi="Times New Roman"/>
          <w:color w:val="000000"/>
          <w:sz w:val="30"/>
          <w:szCs w:val="30"/>
        </w:rPr>
        <w:t xml:space="preserve">ТО, утверждается перечень необходимого для производства работ инструмента. </w:t>
      </w:r>
      <w:r w:rsidR="00F360EE" w:rsidRPr="00F360EE">
        <w:rPr>
          <w:rFonts w:ascii="Times New Roman" w:hAnsi="Times New Roman"/>
          <w:color w:val="000000"/>
          <w:sz w:val="30"/>
          <w:szCs w:val="30"/>
        </w:rPr>
        <w:t xml:space="preserve">Также обязательно наличие утвержденного руководством </w:t>
      </w:r>
      <w:r w:rsidR="00F360EE" w:rsidRPr="00F360EE">
        <w:rPr>
          <w:rFonts w:ascii="Times New Roman" w:hAnsi="Times New Roman"/>
          <w:color w:val="000000"/>
          <w:sz w:val="30"/>
          <w:szCs w:val="30"/>
        </w:rPr>
        <w:lastRenderedPageBreak/>
        <w:t>депо перечня работ по ТО-1 локомотивов и мотор-вагонного подвижного состава и распределению их между членами ремонтной бригады, который</w:t>
      </w:r>
      <w:r w:rsidR="008B3B58">
        <w:rPr>
          <w:rFonts w:ascii="Times New Roman" w:hAnsi="Times New Roman"/>
          <w:color w:val="000000"/>
          <w:sz w:val="30"/>
          <w:szCs w:val="30"/>
        </w:rPr>
        <w:t>,</w:t>
      </w:r>
      <w:r w:rsidR="00EF6F6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8B3B58">
        <w:rPr>
          <w:rFonts w:ascii="Times New Roman" w:hAnsi="Times New Roman"/>
          <w:color w:val="000000"/>
          <w:sz w:val="30"/>
          <w:szCs w:val="30"/>
        </w:rPr>
        <w:t>в том числе,</w:t>
      </w:r>
      <w:r w:rsidR="00F360EE" w:rsidRPr="00F360EE">
        <w:rPr>
          <w:rFonts w:ascii="Times New Roman" w:hAnsi="Times New Roman"/>
          <w:color w:val="000000"/>
          <w:sz w:val="30"/>
          <w:szCs w:val="30"/>
        </w:rPr>
        <w:t xml:space="preserve"> должен находиться в кабине машиниста. </w:t>
      </w:r>
    </w:p>
    <w:p w:rsidR="00267494" w:rsidRDefault="00267494" w:rsidP="000E3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67494">
        <w:rPr>
          <w:rFonts w:ascii="Times New Roman" w:hAnsi="Times New Roman"/>
          <w:color w:val="000000"/>
          <w:sz w:val="30"/>
          <w:szCs w:val="30"/>
        </w:rPr>
        <w:t>В организациях, специализирующихся на полиграфических работах, необязательно,  но целесообразно в соответствии с пунктом 115</w:t>
      </w:r>
      <w:r w:rsidR="0052353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67494">
        <w:rPr>
          <w:rFonts w:ascii="Times New Roman" w:hAnsi="Times New Roman"/>
          <w:color w:val="000000"/>
          <w:sz w:val="30"/>
          <w:szCs w:val="30"/>
        </w:rPr>
        <w:t>Правил по охране труда для организаций, осуществляющих полиграфическую деятельность, утвержденных постановлением Министерства информации Республики Беларусь 6 октября 2010 года № 11,  наличие перечня оборудования повышенной опасности, у которого через каждые две недели проверяются оградительные, предохранительные (блокировочные), тормозные устройства, устройства автоматического контроля и сигнализации и другие устройства, обеспечивающие безопасную эксплуатацию оборудования</w:t>
      </w:r>
      <w:r w:rsidR="0052353B">
        <w:rPr>
          <w:rFonts w:ascii="Times New Roman" w:hAnsi="Times New Roman"/>
          <w:color w:val="000000"/>
          <w:sz w:val="30"/>
          <w:szCs w:val="30"/>
        </w:rPr>
        <w:t>, составленного в соответствии с приложением 2 вышеуказанных правил.</w:t>
      </w:r>
    </w:p>
    <w:p w:rsidR="00EF6F64" w:rsidRDefault="00EF6F64" w:rsidP="000E3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Как говорилось ранее, число приведенных перечней не является исчерпывающим, но будет являться необходимым, так как наличие </w:t>
      </w:r>
      <w:r w:rsidR="00267494">
        <w:rPr>
          <w:rFonts w:ascii="Times New Roman" w:hAnsi="Times New Roman"/>
          <w:color w:val="000000"/>
          <w:sz w:val="30"/>
          <w:szCs w:val="30"/>
        </w:rPr>
        <w:t>большинства</w:t>
      </w:r>
      <w:r>
        <w:rPr>
          <w:rFonts w:ascii="Times New Roman" w:hAnsi="Times New Roman"/>
          <w:color w:val="000000"/>
          <w:sz w:val="30"/>
          <w:szCs w:val="30"/>
        </w:rPr>
        <w:t xml:space="preserve"> из них содержит прямые ссылки на действующие нормативные правовые акты, в том числе технические нормативные правовые акты, в области охраны труда.</w:t>
      </w:r>
    </w:p>
    <w:bookmarkEnd w:id="0"/>
    <w:p w:rsidR="00DA0B0C" w:rsidRPr="00DA0B0C" w:rsidRDefault="00DA0B0C" w:rsidP="007D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A0B0C" w:rsidRPr="00DA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7B"/>
    <w:rsid w:val="00005EE9"/>
    <w:rsid w:val="000E3AB9"/>
    <w:rsid w:val="00151371"/>
    <w:rsid w:val="00186598"/>
    <w:rsid w:val="00202305"/>
    <w:rsid w:val="00267494"/>
    <w:rsid w:val="00295CBE"/>
    <w:rsid w:val="0030101A"/>
    <w:rsid w:val="00337DBC"/>
    <w:rsid w:val="0050489A"/>
    <w:rsid w:val="00504C38"/>
    <w:rsid w:val="0050746D"/>
    <w:rsid w:val="0052353B"/>
    <w:rsid w:val="00524849"/>
    <w:rsid w:val="005D391B"/>
    <w:rsid w:val="006600FC"/>
    <w:rsid w:val="00692EB7"/>
    <w:rsid w:val="006A6527"/>
    <w:rsid w:val="006C387B"/>
    <w:rsid w:val="00763250"/>
    <w:rsid w:val="00777A99"/>
    <w:rsid w:val="00793151"/>
    <w:rsid w:val="007D1AF7"/>
    <w:rsid w:val="008B3B58"/>
    <w:rsid w:val="008F3FCF"/>
    <w:rsid w:val="00900C47"/>
    <w:rsid w:val="00917032"/>
    <w:rsid w:val="00923CD3"/>
    <w:rsid w:val="009403F5"/>
    <w:rsid w:val="009E088C"/>
    <w:rsid w:val="00A67D4B"/>
    <w:rsid w:val="00AB57E4"/>
    <w:rsid w:val="00AE68F1"/>
    <w:rsid w:val="00B1396E"/>
    <w:rsid w:val="00B707F2"/>
    <w:rsid w:val="00BE70B1"/>
    <w:rsid w:val="00BF5CDF"/>
    <w:rsid w:val="00CE18D5"/>
    <w:rsid w:val="00D21293"/>
    <w:rsid w:val="00D738BB"/>
    <w:rsid w:val="00DA0B0C"/>
    <w:rsid w:val="00E02BC3"/>
    <w:rsid w:val="00E15D4A"/>
    <w:rsid w:val="00E2170C"/>
    <w:rsid w:val="00EB025A"/>
    <w:rsid w:val="00EB66F2"/>
    <w:rsid w:val="00EF3F8D"/>
    <w:rsid w:val="00EF6F64"/>
    <w:rsid w:val="00F237D2"/>
    <w:rsid w:val="00F2531E"/>
    <w:rsid w:val="00F360EE"/>
    <w:rsid w:val="00F63BCC"/>
    <w:rsid w:val="00FA61B1"/>
    <w:rsid w:val="00FB13F9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3;&#1086;&#1088;&#1084;&#1072;&#1090;&#1080;&#1074;&#1082;&#1072;\02%20&#1054;&#1093;&#1088;&#1072;&#1085;&#1072;%20&#1090;&#1088;&#1091;&#1076;&#1072;\01%20&#1055;&#1077;&#1088;&#1077;&#1095;&#1085;&#1080;\&#1053;&#1086;&#1088;&#1084;&#1099;%20&#1057;&#1048;&#104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AJIEKS</dc:creator>
  <cp:keywords/>
  <dc:description/>
  <cp:lastModifiedBy>AJIEKS</cp:lastModifiedBy>
  <cp:revision>28</cp:revision>
  <dcterms:created xsi:type="dcterms:W3CDTF">2018-02-23T16:04:00Z</dcterms:created>
  <dcterms:modified xsi:type="dcterms:W3CDTF">2018-02-27T15:28:00Z</dcterms:modified>
</cp:coreProperties>
</file>