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4D" w:rsidRPr="009454E9" w:rsidRDefault="0043424D" w:rsidP="0043424D">
      <w:pPr>
        <w:pStyle w:val="Default"/>
        <w:jc w:val="center"/>
        <w:rPr>
          <w:sz w:val="40"/>
          <w:szCs w:val="40"/>
        </w:rPr>
      </w:pPr>
      <w:r w:rsidRPr="009454E9">
        <w:rPr>
          <w:b/>
          <w:bCs/>
          <w:sz w:val="40"/>
          <w:szCs w:val="40"/>
        </w:rPr>
        <w:t>РЕЕСТР</w:t>
      </w:r>
    </w:p>
    <w:p w:rsidR="0043424D" w:rsidRPr="009454E9" w:rsidRDefault="0043424D" w:rsidP="0043424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454E9">
        <w:rPr>
          <w:rFonts w:ascii="Times New Roman" w:hAnsi="Times New Roman" w:cs="Times New Roman"/>
          <w:b/>
          <w:bCs/>
          <w:sz w:val="40"/>
          <w:szCs w:val="40"/>
        </w:rPr>
        <w:t>ВЕТХИХ ДОМОВ, РАСПОЛОЖЕННЫХ НА ТЕРРИТОРИИ ВИЛЕЙСКОГО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835"/>
        <w:gridCol w:w="1985"/>
        <w:gridCol w:w="1842"/>
        <w:gridCol w:w="2127"/>
        <w:gridCol w:w="1665"/>
      </w:tblGrid>
      <w:tr w:rsidR="0043424D" w:rsidRPr="009454E9" w:rsidTr="002033B4">
        <w:tc>
          <w:tcPr>
            <w:tcW w:w="1696" w:type="dxa"/>
          </w:tcPr>
          <w:tbl>
            <w:tblPr>
              <w:tblW w:w="15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1"/>
            </w:tblGrid>
            <w:tr w:rsidR="0043424D" w:rsidRPr="009454E9" w:rsidTr="002033B4">
              <w:trPr>
                <w:trHeight w:val="424"/>
              </w:trPr>
              <w:tc>
                <w:tcPr>
                  <w:tcW w:w="1581" w:type="dxa"/>
                </w:tcPr>
                <w:p w:rsidR="0043424D" w:rsidRPr="009454E9" w:rsidRDefault="0043424D" w:rsidP="002033B4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9454E9">
                    <w:rPr>
                      <w:sz w:val="22"/>
                      <w:szCs w:val="22"/>
                    </w:rPr>
                    <w:t>Номер регистрационной записи</w:t>
                  </w:r>
                </w:p>
              </w:tc>
            </w:tr>
          </w:tbl>
          <w:p w:rsidR="0043424D" w:rsidRPr="009454E9" w:rsidRDefault="0043424D" w:rsidP="0020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tbl>
            <w:tblPr>
              <w:tblW w:w="23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85"/>
            </w:tblGrid>
            <w:tr w:rsidR="0043424D" w:rsidRPr="009454E9" w:rsidTr="002033B4">
              <w:trPr>
                <w:trHeight w:val="361"/>
              </w:trPr>
              <w:tc>
                <w:tcPr>
                  <w:tcW w:w="2385" w:type="dxa"/>
                </w:tcPr>
                <w:p w:rsidR="0043424D" w:rsidRPr="009454E9" w:rsidRDefault="0043424D" w:rsidP="00513022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9454E9">
                    <w:rPr>
                      <w:sz w:val="22"/>
                      <w:szCs w:val="22"/>
                    </w:rPr>
                    <w:t xml:space="preserve">Местонахождение </w:t>
                  </w:r>
                  <w:r w:rsidR="00513022">
                    <w:rPr>
                      <w:sz w:val="22"/>
                      <w:szCs w:val="22"/>
                    </w:rPr>
                    <w:t>ветхого</w:t>
                  </w:r>
                  <w:r w:rsidRPr="009454E9">
                    <w:rPr>
                      <w:sz w:val="22"/>
                      <w:szCs w:val="22"/>
                    </w:rPr>
                    <w:t xml:space="preserve"> дома</w:t>
                  </w:r>
                </w:p>
              </w:tc>
            </w:tr>
          </w:tbl>
          <w:p w:rsidR="0043424D" w:rsidRPr="009454E9" w:rsidRDefault="0043424D" w:rsidP="0020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2"/>
            </w:tblGrid>
            <w:tr w:rsidR="0043424D" w:rsidRPr="009454E9" w:rsidTr="002033B4">
              <w:trPr>
                <w:trHeight w:val="416"/>
              </w:trPr>
              <w:tc>
                <w:tcPr>
                  <w:tcW w:w="2412" w:type="dxa"/>
                </w:tcPr>
                <w:p w:rsidR="0043424D" w:rsidRPr="009454E9" w:rsidRDefault="0043424D" w:rsidP="00B564D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9454E9">
                    <w:rPr>
                      <w:sz w:val="22"/>
                      <w:szCs w:val="22"/>
                    </w:rPr>
                    <w:t xml:space="preserve">Характеристика </w:t>
                  </w:r>
                  <w:r w:rsidR="00513022">
                    <w:rPr>
                      <w:sz w:val="22"/>
                      <w:szCs w:val="22"/>
                    </w:rPr>
                    <w:t>ветхого</w:t>
                  </w:r>
                  <w:r w:rsidRPr="009454E9">
                    <w:rPr>
                      <w:sz w:val="22"/>
                      <w:szCs w:val="22"/>
                    </w:rPr>
                    <w:t xml:space="preserve"> дома</w:t>
                  </w:r>
                </w:p>
              </w:tc>
            </w:tr>
          </w:tbl>
          <w:p w:rsidR="0043424D" w:rsidRPr="009454E9" w:rsidRDefault="0043424D" w:rsidP="0020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0"/>
            </w:tblGrid>
            <w:tr w:rsidR="0043424D" w:rsidRPr="009454E9" w:rsidTr="002033B4">
              <w:trPr>
                <w:trHeight w:val="565"/>
                <w:jc w:val="center"/>
              </w:trPr>
              <w:tc>
                <w:tcPr>
                  <w:tcW w:w="1830" w:type="dxa"/>
                </w:tcPr>
                <w:p w:rsidR="0043424D" w:rsidRPr="009454E9" w:rsidRDefault="0043424D" w:rsidP="00513022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9454E9">
                    <w:rPr>
                      <w:sz w:val="22"/>
                      <w:szCs w:val="22"/>
                    </w:rPr>
                    <w:t xml:space="preserve">Основания включения </w:t>
                  </w:r>
                  <w:r w:rsidR="00513022">
                    <w:rPr>
                      <w:sz w:val="22"/>
                      <w:szCs w:val="22"/>
                    </w:rPr>
                    <w:t>ветхого</w:t>
                  </w:r>
                  <w:bookmarkStart w:id="0" w:name="_GoBack"/>
                  <w:bookmarkEnd w:id="0"/>
                  <w:r w:rsidRPr="009454E9">
                    <w:rPr>
                      <w:sz w:val="22"/>
                      <w:szCs w:val="22"/>
                    </w:rPr>
                    <w:t xml:space="preserve"> дома в реестр</w:t>
                  </w:r>
                </w:p>
              </w:tc>
            </w:tr>
          </w:tbl>
          <w:p w:rsidR="0043424D" w:rsidRPr="009454E9" w:rsidRDefault="0043424D" w:rsidP="0020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5"/>
            </w:tblGrid>
            <w:tr w:rsidR="0043424D" w:rsidRPr="009454E9" w:rsidTr="002033B4">
              <w:trPr>
                <w:trHeight w:val="266"/>
              </w:trPr>
              <w:tc>
                <w:tcPr>
                  <w:tcW w:w="1605" w:type="dxa"/>
                </w:tcPr>
                <w:p w:rsidR="0043424D" w:rsidRPr="009454E9" w:rsidRDefault="0043424D" w:rsidP="002033B4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9454E9">
                    <w:rPr>
                      <w:sz w:val="22"/>
                      <w:szCs w:val="22"/>
                    </w:rPr>
                    <w:t>Реквизиты решения суда</w:t>
                  </w:r>
                </w:p>
              </w:tc>
            </w:tr>
          </w:tbl>
          <w:p w:rsidR="0043424D" w:rsidRPr="009454E9" w:rsidRDefault="0043424D" w:rsidP="0020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tbl>
            <w:tblPr>
              <w:tblW w:w="20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4"/>
            </w:tblGrid>
            <w:tr w:rsidR="0043424D" w:rsidRPr="009454E9" w:rsidTr="002033B4">
              <w:trPr>
                <w:trHeight w:val="772"/>
              </w:trPr>
              <w:tc>
                <w:tcPr>
                  <w:tcW w:w="2064" w:type="dxa"/>
                </w:tcPr>
                <w:p w:rsidR="0043424D" w:rsidRPr="009454E9" w:rsidRDefault="0043424D" w:rsidP="002033B4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9454E9">
                    <w:rPr>
                      <w:sz w:val="22"/>
                      <w:szCs w:val="22"/>
                    </w:rPr>
                    <w:t>Дата внесения записи, должность, инициалы и фамилия внесшего запись</w:t>
                  </w:r>
                </w:p>
              </w:tc>
            </w:tr>
          </w:tbl>
          <w:p w:rsidR="0043424D" w:rsidRPr="009454E9" w:rsidRDefault="0043424D" w:rsidP="0020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tbl>
            <w:tblPr>
              <w:tblW w:w="14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0"/>
            </w:tblGrid>
            <w:tr w:rsidR="0043424D" w:rsidRPr="009454E9" w:rsidTr="002033B4">
              <w:trPr>
                <w:trHeight w:val="289"/>
              </w:trPr>
              <w:tc>
                <w:tcPr>
                  <w:tcW w:w="1410" w:type="dxa"/>
                </w:tcPr>
                <w:p w:rsidR="0043424D" w:rsidRPr="009454E9" w:rsidRDefault="0043424D" w:rsidP="002033B4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 w:rsidRPr="009454E9">
                    <w:rPr>
                      <w:sz w:val="22"/>
                      <w:szCs w:val="22"/>
                    </w:rPr>
                    <w:t>Примечание</w:t>
                  </w:r>
                </w:p>
              </w:tc>
            </w:tr>
          </w:tbl>
          <w:p w:rsidR="0043424D" w:rsidRPr="009454E9" w:rsidRDefault="0043424D" w:rsidP="002033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24D" w:rsidTr="002033B4">
        <w:tc>
          <w:tcPr>
            <w:tcW w:w="1696" w:type="dxa"/>
          </w:tcPr>
          <w:p w:rsidR="0043424D" w:rsidRPr="009454E9" w:rsidRDefault="0043424D" w:rsidP="002033B4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0" w:type="dxa"/>
          </w:tcPr>
          <w:p w:rsidR="0043424D" w:rsidRPr="009454E9" w:rsidRDefault="0043424D" w:rsidP="00203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4E9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9454E9">
              <w:rPr>
                <w:rFonts w:ascii="Times New Roman" w:hAnsi="Times New Roman" w:cs="Times New Roman"/>
                <w:b/>
              </w:rPr>
              <w:t>Лотевичи</w:t>
            </w:r>
            <w:proofErr w:type="spellEnd"/>
            <w:r w:rsidRPr="009454E9">
              <w:rPr>
                <w:rFonts w:ascii="Times New Roman" w:hAnsi="Times New Roman" w:cs="Times New Roman"/>
                <w:b/>
              </w:rPr>
              <w:t xml:space="preserve">, </w:t>
            </w:r>
            <w:r w:rsidRPr="009454E9">
              <w:rPr>
                <w:rFonts w:ascii="Times New Roman" w:hAnsi="Times New Roman" w:cs="Times New Roman"/>
                <w:b/>
              </w:rPr>
              <w:br/>
              <w:t>ул. Высокая, 28</w:t>
            </w:r>
          </w:p>
          <w:p w:rsidR="0043424D" w:rsidRPr="009454E9" w:rsidRDefault="0043424D" w:rsidP="00203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4E9">
              <w:rPr>
                <w:rFonts w:ascii="Times New Roman" w:hAnsi="Times New Roman" w:cs="Times New Roman"/>
                <w:b/>
              </w:rPr>
              <w:t>Людвиновский с/с</w:t>
            </w:r>
          </w:p>
        </w:tc>
        <w:tc>
          <w:tcPr>
            <w:tcW w:w="2835" w:type="dxa"/>
          </w:tcPr>
          <w:p w:rsidR="0043424D" w:rsidRPr="009454E9" w:rsidRDefault="0043424D" w:rsidP="002033B4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 xml:space="preserve">Лицо, имеющее право пользования – </w:t>
            </w:r>
            <w:proofErr w:type="spellStart"/>
            <w:r w:rsidRPr="009454E9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9454E9">
              <w:rPr>
                <w:rFonts w:ascii="Times New Roman" w:hAnsi="Times New Roman" w:cs="Times New Roman"/>
              </w:rPr>
              <w:t xml:space="preserve"> Т.В.</w:t>
            </w:r>
            <w:r w:rsidR="00B564DC">
              <w:rPr>
                <w:rFonts w:ascii="Times New Roman" w:hAnsi="Times New Roman" w:cs="Times New Roman"/>
              </w:rPr>
              <w:t xml:space="preserve"> (1/2 доля)</w:t>
            </w:r>
            <w:r w:rsidRPr="009454E9">
              <w:rPr>
                <w:rFonts w:ascii="Times New Roman" w:hAnsi="Times New Roman" w:cs="Times New Roman"/>
              </w:rPr>
              <w:t>,</w:t>
            </w:r>
            <w:r w:rsidR="00B564DC">
              <w:rPr>
                <w:rFonts w:ascii="Times New Roman" w:hAnsi="Times New Roman" w:cs="Times New Roman"/>
              </w:rPr>
              <w:t xml:space="preserve"> Мурашко А.П. (1/2 доля)</w:t>
            </w:r>
            <w:r w:rsidRPr="009454E9">
              <w:rPr>
                <w:rFonts w:ascii="Times New Roman" w:hAnsi="Times New Roman" w:cs="Times New Roman"/>
              </w:rPr>
              <w:br/>
            </w:r>
            <w:r w:rsidR="000379B6" w:rsidRPr="009454E9">
              <w:rPr>
                <w:rFonts w:ascii="Times New Roman" w:hAnsi="Times New Roman" w:cs="Times New Roman"/>
              </w:rPr>
              <w:t>год постройки</w:t>
            </w:r>
            <w:r w:rsidRPr="009454E9">
              <w:rPr>
                <w:rFonts w:ascii="Times New Roman" w:hAnsi="Times New Roman" w:cs="Times New Roman"/>
              </w:rPr>
              <w:t xml:space="preserve"> дома: 19</w:t>
            </w:r>
            <w:r w:rsidR="000379B6" w:rsidRPr="009454E9">
              <w:rPr>
                <w:rFonts w:ascii="Times New Roman" w:hAnsi="Times New Roman" w:cs="Times New Roman"/>
              </w:rPr>
              <w:t>18 </w:t>
            </w:r>
            <w:r w:rsidRPr="009454E9">
              <w:rPr>
                <w:rFonts w:ascii="Times New Roman" w:hAnsi="Times New Roman" w:cs="Times New Roman"/>
              </w:rPr>
              <w:t>г.</w:t>
            </w:r>
          </w:p>
          <w:p w:rsidR="0043424D" w:rsidRPr="009454E9" w:rsidRDefault="0043424D" w:rsidP="002033B4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материал стен: бревно</w:t>
            </w:r>
            <w:r w:rsidR="003D2EB0">
              <w:rPr>
                <w:rFonts w:ascii="Times New Roman" w:hAnsi="Times New Roman" w:cs="Times New Roman"/>
              </w:rPr>
              <w:t>,</w:t>
            </w:r>
          </w:p>
          <w:p w:rsidR="0043424D" w:rsidRPr="009454E9" w:rsidRDefault="0043424D" w:rsidP="002033B4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этажность: одноэтажный</w:t>
            </w:r>
            <w:r w:rsidR="003D2EB0">
              <w:rPr>
                <w:rFonts w:ascii="Times New Roman" w:hAnsi="Times New Roman" w:cs="Times New Roman"/>
              </w:rPr>
              <w:t>,</w:t>
            </w:r>
          </w:p>
          <w:p w:rsidR="0043424D" w:rsidRPr="009454E9" w:rsidRDefault="0043424D" w:rsidP="000379B6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 xml:space="preserve">площадь дома – </w:t>
            </w:r>
            <w:r w:rsidR="000379B6" w:rsidRPr="009454E9">
              <w:rPr>
                <w:rFonts w:ascii="Times New Roman" w:hAnsi="Times New Roman" w:cs="Times New Roman"/>
              </w:rPr>
              <w:t>58,0</w:t>
            </w:r>
            <w:r w:rsidRPr="009454E9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985" w:type="dxa"/>
          </w:tcPr>
          <w:p w:rsidR="0043424D" w:rsidRPr="009454E9" w:rsidRDefault="000379B6" w:rsidP="002033B4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Решение Вилейского РИК от 26.10.2018 № 1316</w:t>
            </w:r>
          </w:p>
          <w:p w:rsidR="0043424D" w:rsidRPr="009454E9" w:rsidRDefault="0043424D" w:rsidP="002033B4">
            <w:pPr>
              <w:jc w:val="center"/>
              <w:rPr>
                <w:rFonts w:ascii="Times New Roman" w:hAnsi="Times New Roman" w:cs="Times New Roman"/>
              </w:rPr>
            </w:pPr>
          </w:p>
          <w:p w:rsidR="0043424D" w:rsidRPr="009454E9" w:rsidRDefault="0043424D" w:rsidP="002033B4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 xml:space="preserve">Заключение комиссии от </w:t>
            </w:r>
          </w:p>
          <w:p w:rsidR="0043424D" w:rsidRPr="009454E9" w:rsidRDefault="000379B6" w:rsidP="00FB70FF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24.08.2018 №</w:t>
            </w:r>
            <w:r w:rsidR="00376CE9" w:rsidRPr="009454E9">
              <w:rPr>
                <w:rFonts w:ascii="Times New Roman" w:hAnsi="Times New Roman" w:cs="Times New Roman"/>
              </w:rPr>
              <w:t> </w:t>
            </w:r>
            <w:r w:rsidR="00254D9F" w:rsidRPr="009454E9">
              <w:rPr>
                <w:rFonts w:ascii="Times New Roman" w:hAnsi="Times New Roman" w:cs="Times New Roman"/>
              </w:rPr>
              <w:t>3</w:t>
            </w:r>
            <w:r w:rsidR="00FB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3424D" w:rsidRPr="009454E9" w:rsidRDefault="0043424D" w:rsidP="0020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3424D" w:rsidRPr="009454E9" w:rsidRDefault="000379B6" w:rsidP="002033B4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26.10.2018</w:t>
            </w:r>
          </w:p>
          <w:p w:rsidR="0043424D" w:rsidRPr="00B30792" w:rsidRDefault="000379B6" w:rsidP="002033B4">
            <w:pPr>
              <w:jc w:val="center"/>
              <w:rPr>
                <w:rFonts w:ascii="Times New Roman" w:hAnsi="Times New Roman" w:cs="Times New Roman"/>
              </w:rPr>
            </w:pPr>
            <w:r w:rsidRPr="009454E9">
              <w:rPr>
                <w:rFonts w:ascii="Times New Roman" w:hAnsi="Times New Roman" w:cs="Times New Roman"/>
              </w:rPr>
              <w:t>главный специалист отдела жилищно-коммунального хозяйства райисполкома Станкевич Л.П.</w:t>
            </w:r>
          </w:p>
        </w:tc>
        <w:tc>
          <w:tcPr>
            <w:tcW w:w="1665" w:type="dxa"/>
          </w:tcPr>
          <w:p w:rsidR="0043424D" w:rsidRPr="00B30792" w:rsidRDefault="0043424D" w:rsidP="002033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0792" w:rsidRPr="00B30792" w:rsidRDefault="00B30792" w:rsidP="00B30792">
      <w:pPr>
        <w:jc w:val="center"/>
        <w:rPr>
          <w:rFonts w:ascii="Times New Roman" w:hAnsi="Times New Roman" w:cs="Times New Roman"/>
        </w:rPr>
      </w:pPr>
    </w:p>
    <w:sectPr w:rsidR="00B30792" w:rsidRPr="00B30792" w:rsidSect="00B307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92"/>
    <w:rsid w:val="000379B6"/>
    <w:rsid w:val="002540C8"/>
    <w:rsid w:val="00254D9F"/>
    <w:rsid w:val="00376CE9"/>
    <w:rsid w:val="003D2EB0"/>
    <w:rsid w:val="0043424D"/>
    <w:rsid w:val="00513022"/>
    <w:rsid w:val="005B7D53"/>
    <w:rsid w:val="007C4AA2"/>
    <w:rsid w:val="00881D06"/>
    <w:rsid w:val="009454E9"/>
    <w:rsid w:val="00B30792"/>
    <w:rsid w:val="00B564DC"/>
    <w:rsid w:val="00F21B32"/>
    <w:rsid w:val="00FB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57A2"/>
  <w15:chartTrackingRefBased/>
  <w15:docId w15:val="{97C85E25-62BC-410D-BC77-9C97B045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3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Ермоленко</dc:creator>
  <cp:keywords/>
  <dc:description/>
  <cp:lastModifiedBy>Виктор Ермоленко</cp:lastModifiedBy>
  <cp:revision>7</cp:revision>
  <dcterms:created xsi:type="dcterms:W3CDTF">2019-01-18T14:30:00Z</dcterms:created>
  <dcterms:modified xsi:type="dcterms:W3CDTF">2019-01-21T13:36:00Z</dcterms:modified>
</cp:coreProperties>
</file>