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FB" w:rsidRPr="00F525FB" w:rsidRDefault="00F525FB" w:rsidP="00F525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F525FB">
        <w:rPr>
          <w:rFonts w:ascii="Times New Roman" w:hAnsi="Times New Roman" w:cs="Times New Roman"/>
          <w:b/>
          <w:sz w:val="30"/>
          <w:szCs w:val="30"/>
        </w:rPr>
        <w:t>Структура рабочего дня</w:t>
      </w:r>
    </w:p>
    <w:bookmarkEnd w:id="0"/>
    <w:p w:rsidR="003631AF" w:rsidRPr="00F525FB" w:rsidRDefault="00F525FB" w:rsidP="00F525FB">
      <w:pPr>
        <w:rPr>
          <w:rFonts w:ascii="Times New Roman" w:hAnsi="Times New Roman" w:cs="Times New Roman"/>
          <w:sz w:val="30"/>
          <w:szCs w:val="30"/>
        </w:rPr>
      </w:pPr>
      <w:r w:rsidRPr="00F525FB">
        <w:rPr>
          <w:rFonts w:ascii="Times New Roman" w:hAnsi="Times New Roman" w:cs="Times New Roman"/>
          <w:sz w:val="30"/>
          <w:szCs w:val="30"/>
        </w:rPr>
        <w:t>По структуре полный рабочий день включает в себя:</w:t>
      </w:r>
      <w:r w:rsidRPr="00F525FB">
        <w:rPr>
          <w:rFonts w:ascii="Times New Roman" w:hAnsi="Times New Roman" w:cs="Times New Roman"/>
          <w:sz w:val="30"/>
          <w:szCs w:val="30"/>
        </w:rPr>
        <w:br/>
        <w:t>1. время выполнения производственного задания:</w:t>
      </w:r>
      <w:r w:rsidRPr="00F525FB">
        <w:rPr>
          <w:rFonts w:ascii="Times New Roman" w:hAnsi="Times New Roman" w:cs="Times New Roman"/>
          <w:sz w:val="30"/>
          <w:szCs w:val="30"/>
        </w:rPr>
        <w:br/>
        <w:t>а) подготовительно-заключительное время;</w:t>
      </w:r>
      <w:r w:rsidRPr="00F525FB">
        <w:rPr>
          <w:rFonts w:ascii="Times New Roman" w:hAnsi="Times New Roman" w:cs="Times New Roman"/>
          <w:sz w:val="30"/>
          <w:szCs w:val="30"/>
        </w:rPr>
        <w:br/>
        <w:t>б) оперативное время (основное и вспомогательное);</w:t>
      </w:r>
      <w:r w:rsidRPr="00F525FB">
        <w:rPr>
          <w:rFonts w:ascii="Times New Roman" w:hAnsi="Times New Roman" w:cs="Times New Roman"/>
          <w:sz w:val="30"/>
          <w:szCs w:val="30"/>
        </w:rPr>
        <w:br/>
        <w:t>в) время обслуживания рабочего места в пределах установленных нормативов времени (техническое и организационное);</w:t>
      </w:r>
      <w:r w:rsidRPr="00F525FB">
        <w:rPr>
          <w:rFonts w:ascii="Times New Roman" w:hAnsi="Times New Roman" w:cs="Times New Roman"/>
          <w:sz w:val="30"/>
          <w:szCs w:val="30"/>
        </w:rPr>
        <w:br/>
        <w:t>2. время регламентированных перерывов в работе:</w:t>
      </w:r>
      <w:r w:rsidRPr="00F525FB">
        <w:rPr>
          <w:rFonts w:ascii="Times New Roman" w:hAnsi="Times New Roman" w:cs="Times New Roman"/>
          <w:sz w:val="30"/>
          <w:szCs w:val="30"/>
        </w:rPr>
        <w:br/>
        <w:t>а) обусловленные технологией и организацией производственного процесса,</w:t>
      </w:r>
      <w:r w:rsidRPr="00F525FB">
        <w:rPr>
          <w:rFonts w:ascii="Times New Roman" w:hAnsi="Times New Roman" w:cs="Times New Roman"/>
          <w:sz w:val="30"/>
          <w:szCs w:val="30"/>
        </w:rPr>
        <w:br/>
        <w:t>б) на отдых и личные надобности.</w:t>
      </w:r>
      <w:r w:rsidRPr="00F525FB">
        <w:rPr>
          <w:rFonts w:ascii="Times New Roman" w:hAnsi="Times New Roman" w:cs="Times New Roman"/>
          <w:sz w:val="30"/>
          <w:szCs w:val="30"/>
        </w:rPr>
        <w:br/>
        <w:t>3. время работы, не предусмотренной выполнением производственного задания:</w:t>
      </w:r>
      <w:r w:rsidRPr="00F525FB">
        <w:rPr>
          <w:rFonts w:ascii="Times New Roman" w:hAnsi="Times New Roman" w:cs="Times New Roman"/>
          <w:sz w:val="30"/>
          <w:szCs w:val="30"/>
        </w:rPr>
        <w:br/>
        <w:t>а) потери рабочего времени по организационно-техническим причинам, случайная работа,</w:t>
      </w:r>
      <w:r w:rsidRPr="00F525FB">
        <w:rPr>
          <w:rFonts w:ascii="Times New Roman" w:hAnsi="Times New Roman" w:cs="Times New Roman"/>
          <w:sz w:val="30"/>
          <w:szCs w:val="30"/>
        </w:rPr>
        <w:br/>
        <w:t>б) непроизводительная работа.</w:t>
      </w:r>
    </w:p>
    <w:sectPr w:rsidR="003631AF" w:rsidRPr="00F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FB"/>
    <w:rsid w:val="003631AF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AJIEKS</cp:lastModifiedBy>
  <cp:revision>1</cp:revision>
  <dcterms:created xsi:type="dcterms:W3CDTF">2017-09-06T23:56:00Z</dcterms:created>
  <dcterms:modified xsi:type="dcterms:W3CDTF">2017-09-07T00:08:00Z</dcterms:modified>
</cp:coreProperties>
</file>